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05" w:rsidRPr="00FE1DD9" w:rsidRDefault="00D61205" w:rsidP="00D61205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FE1DD9">
        <w:rPr>
          <w:rFonts w:asciiTheme="minorHAnsi" w:hAnsiTheme="minorHAnsi" w:cstheme="minorHAnsi"/>
          <w:b/>
          <w:sz w:val="24"/>
        </w:rPr>
        <w:t>ΘΕΜΑ 2</w:t>
      </w:r>
      <w:r w:rsidRPr="00FE1DD9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FE1DD9">
        <w:rPr>
          <w:rFonts w:asciiTheme="minorHAnsi" w:hAnsiTheme="minorHAnsi" w:cstheme="minorHAnsi"/>
          <w:b/>
          <w:sz w:val="24"/>
        </w:rPr>
        <w:t xml:space="preserve">  </w:t>
      </w:r>
    </w:p>
    <w:p w:rsidR="00D61205" w:rsidRPr="00FE1DD9" w:rsidRDefault="00D61205" w:rsidP="00D61205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:rsidR="0026298F" w:rsidRPr="00A55B8A" w:rsidRDefault="00D61205" w:rsidP="004008CC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008CC">
        <w:rPr>
          <w:rFonts w:asciiTheme="minorHAnsi" w:hAnsiTheme="minorHAnsi" w:cstheme="minorHAnsi"/>
          <w:b/>
          <w:sz w:val="24"/>
        </w:rPr>
        <w:t>α)</w:t>
      </w:r>
      <w:r w:rsidRPr="004008CC">
        <w:rPr>
          <w:rFonts w:asciiTheme="minorHAnsi" w:hAnsiTheme="minorHAnsi" w:cstheme="minorHAnsi"/>
          <w:sz w:val="24"/>
        </w:rPr>
        <w:t xml:space="preserve"> </w:t>
      </w:r>
      <w:r w:rsidR="0026298F" w:rsidRPr="00A55B8A">
        <w:rPr>
          <w:rFonts w:asciiTheme="minorHAnsi" w:hAnsiTheme="minorHAnsi" w:cstheme="minorHAnsi"/>
          <w:sz w:val="24"/>
        </w:rPr>
        <w:t>Το Κόστος ευκαιρίας του αγαθού Χ δίνεται από τον τύπο, ΚΕ</w:t>
      </w:r>
      <w:r w:rsidR="0026298F" w:rsidRPr="00A55B8A">
        <w:rPr>
          <w:rFonts w:asciiTheme="minorHAnsi" w:hAnsiTheme="minorHAnsi" w:cstheme="minorHAnsi"/>
          <w:sz w:val="24"/>
          <w:vertAlign w:val="subscript"/>
        </w:rPr>
        <w:t>Χ</w:t>
      </w:r>
      <w:r w:rsidR="0026298F" w:rsidRPr="00A55B8A">
        <w:rPr>
          <w:rFonts w:asciiTheme="minorHAnsi" w:hAnsiTheme="minorHAnsi" w:cstheme="minorHAnsi"/>
          <w:sz w:val="24"/>
        </w:rPr>
        <w:t xml:space="preserve"> </w:t>
      </w:r>
      <w:r w:rsidR="0026298F" w:rsidRPr="00A55B8A">
        <w:rPr>
          <w:rFonts w:asciiTheme="minorHAnsi" w:hAnsiTheme="minorHAnsi" w:cstheme="minorHAnsi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ΔΥ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ΔΧ</m:t>
            </m:r>
          </m:den>
        </m:f>
      </m:oMath>
      <w:r w:rsidR="0026298F" w:rsidRPr="00A55B8A">
        <w:rPr>
          <w:rFonts w:asciiTheme="minorHAnsi" w:hAnsiTheme="minorHAnsi" w:cstheme="minorHAnsi"/>
          <w:sz w:val="24"/>
        </w:rPr>
        <w:t xml:space="preserve">   Ζητείται:</w:t>
      </w:r>
    </w:p>
    <w:p w:rsidR="0026298F" w:rsidRPr="00A55B8A" w:rsidRDefault="001F49CB" w:rsidP="004008CC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A55B8A">
        <w:rPr>
          <w:rFonts w:asciiTheme="minorHAnsi" w:hAnsiTheme="minorHAnsi" w:cstheme="minorHAnsi"/>
          <w:sz w:val="24"/>
        </w:rPr>
        <w:t>ν</w:t>
      </w:r>
      <w:r w:rsidR="0026298F" w:rsidRPr="00A55B8A">
        <w:rPr>
          <w:rFonts w:asciiTheme="minorHAnsi" w:hAnsiTheme="minorHAnsi" w:cstheme="minorHAnsi"/>
          <w:sz w:val="24"/>
        </w:rPr>
        <w:t>α περιγράψετε τι εκφράζει ο αριθμητής (μον. 6) και τι ο παρανομαστής (μον.6).</w:t>
      </w:r>
    </w:p>
    <w:p w:rsidR="00D61205" w:rsidRPr="00A55B8A" w:rsidRDefault="0026298F" w:rsidP="004008CC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A55B8A">
        <w:rPr>
          <w:rFonts w:asciiTheme="minorHAnsi" w:hAnsiTheme="minorHAnsi" w:cstheme="minorHAnsi"/>
          <w:b/>
          <w:sz w:val="24"/>
        </w:rPr>
        <w:t>(Μονάδες 12</w:t>
      </w:r>
      <w:r w:rsidR="00D61205" w:rsidRPr="00A55B8A">
        <w:rPr>
          <w:rFonts w:asciiTheme="minorHAnsi" w:hAnsiTheme="minorHAnsi" w:cstheme="minorHAnsi"/>
          <w:b/>
          <w:sz w:val="24"/>
        </w:rPr>
        <w:t>)</w:t>
      </w:r>
    </w:p>
    <w:p w:rsidR="00D61205" w:rsidRPr="004008CC" w:rsidRDefault="00D61205" w:rsidP="004008CC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:rsidR="00D61205" w:rsidRPr="00A55B8A" w:rsidRDefault="00D61205" w:rsidP="004008CC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A55B8A">
        <w:rPr>
          <w:rFonts w:asciiTheme="minorHAnsi" w:hAnsiTheme="minorHAnsi" w:cstheme="minorHAnsi"/>
          <w:b/>
          <w:sz w:val="24"/>
        </w:rPr>
        <w:t>β)</w:t>
      </w:r>
      <w:r w:rsidRPr="00A55B8A">
        <w:rPr>
          <w:rFonts w:asciiTheme="minorHAnsi" w:hAnsiTheme="minorHAnsi" w:cstheme="minorHAnsi"/>
          <w:sz w:val="24"/>
        </w:rPr>
        <w:t xml:space="preserve"> </w:t>
      </w:r>
      <w:r w:rsidR="0026298F" w:rsidRPr="00A55B8A">
        <w:rPr>
          <w:rFonts w:asciiTheme="minorHAnsi" w:hAnsiTheme="minorHAnsi" w:cstheme="minorHAnsi"/>
          <w:sz w:val="24"/>
        </w:rPr>
        <w:t>Να αναλύσετε πως συμβιβάζεται η έννοια του πραγματικού κόστους με το χρηματικό κόστ</w:t>
      </w:r>
      <w:bookmarkStart w:id="0" w:name="_GoBack"/>
      <w:bookmarkEnd w:id="0"/>
      <w:r w:rsidR="0026298F" w:rsidRPr="00A55B8A">
        <w:rPr>
          <w:rFonts w:asciiTheme="minorHAnsi" w:hAnsiTheme="minorHAnsi" w:cstheme="minorHAnsi"/>
          <w:sz w:val="24"/>
        </w:rPr>
        <w:t>ος σε ευρώ (μον. 7)</w:t>
      </w:r>
      <w:r w:rsidRPr="00A55B8A">
        <w:rPr>
          <w:rFonts w:asciiTheme="minorHAnsi" w:hAnsiTheme="minorHAnsi" w:cstheme="minorHAnsi"/>
          <w:sz w:val="24"/>
        </w:rPr>
        <w:t xml:space="preserve"> </w:t>
      </w:r>
      <w:r w:rsidR="0026298F" w:rsidRPr="00A55B8A">
        <w:rPr>
          <w:rFonts w:asciiTheme="minorHAnsi" w:hAnsiTheme="minorHAnsi" w:cstheme="minorHAnsi"/>
          <w:sz w:val="24"/>
        </w:rPr>
        <w:t>να δώσετε και παράδειγμα (μον. 6).</w:t>
      </w:r>
    </w:p>
    <w:p w:rsidR="00D61205" w:rsidRPr="00A55B8A" w:rsidRDefault="00D61205" w:rsidP="004008CC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A55B8A">
        <w:rPr>
          <w:rFonts w:asciiTheme="minorHAnsi" w:hAnsiTheme="minorHAnsi" w:cstheme="minorHAnsi"/>
          <w:sz w:val="24"/>
        </w:rPr>
        <w:t xml:space="preserve">                  </w:t>
      </w:r>
      <w:r w:rsidR="0026298F" w:rsidRPr="00A55B8A">
        <w:rPr>
          <w:rFonts w:asciiTheme="minorHAnsi" w:hAnsiTheme="minorHAnsi" w:cstheme="minorHAnsi"/>
          <w:b/>
          <w:sz w:val="24"/>
        </w:rPr>
        <w:t>(Μονάδες 13</w:t>
      </w:r>
      <w:r w:rsidRPr="00A55B8A">
        <w:rPr>
          <w:rFonts w:asciiTheme="minorHAnsi" w:hAnsiTheme="minorHAnsi" w:cstheme="minorHAnsi"/>
          <w:b/>
          <w:sz w:val="24"/>
        </w:rPr>
        <w:t>)</w:t>
      </w:r>
      <w:r w:rsidRPr="00A55B8A">
        <w:rPr>
          <w:rFonts w:asciiTheme="minorHAnsi" w:hAnsiTheme="minorHAnsi" w:cstheme="minorHAnsi"/>
          <w:sz w:val="24"/>
        </w:rPr>
        <w:t xml:space="preserve"> </w:t>
      </w:r>
    </w:p>
    <w:p w:rsidR="00D61205" w:rsidRPr="00FE1DD9" w:rsidRDefault="00D61205" w:rsidP="00D61205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sectPr w:rsidR="00D61205" w:rsidRPr="00FE1D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05"/>
    <w:rsid w:val="001F49CB"/>
    <w:rsid w:val="0026298F"/>
    <w:rsid w:val="004008CC"/>
    <w:rsid w:val="00576E8E"/>
    <w:rsid w:val="007A6B83"/>
    <w:rsid w:val="008627F0"/>
    <w:rsid w:val="00A55B8A"/>
    <w:rsid w:val="00D6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205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205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205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205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205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205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7</cp:revision>
  <cp:lastPrinted>2022-10-13T20:19:00Z</cp:lastPrinted>
  <dcterms:created xsi:type="dcterms:W3CDTF">2022-10-13T19:19:00Z</dcterms:created>
  <dcterms:modified xsi:type="dcterms:W3CDTF">2022-10-13T20:19:00Z</dcterms:modified>
</cp:coreProperties>
</file>