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5118B" w:rsidRPr="0095118B" w:rsidRDefault="0095118B" w:rsidP="00383096">
      <w:pPr>
        <w:spacing w:line="276" w:lineRule="auto"/>
        <w:jc w:val="center"/>
        <w:rPr>
          <w:b/>
          <w:bCs/>
          <w:sz w:val="24"/>
          <w:szCs w:val="24"/>
        </w:rPr>
      </w:pPr>
      <w:r w:rsidRPr="0095118B">
        <w:rPr>
          <w:b/>
          <w:bCs/>
          <w:sz w:val="24"/>
          <w:szCs w:val="24"/>
        </w:rPr>
        <w:t>ΙΣΤΟΡΙΑ Β΄ ΤΑΞΗΣ ΓΕΝΙΚΟΥ ΛΥΚΕΙΟΥ</w:t>
      </w:r>
    </w:p>
    <w:p w:rsidR="00F67033" w:rsidRDefault="00F67033" w:rsidP="00383096">
      <w:pPr>
        <w:autoSpaceDE w:val="0"/>
        <w:autoSpaceDN w:val="0"/>
        <w:adjustRightInd w:val="0"/>
        <w:spacing w:after="0" w:line="276" w:lineRule="auto"/>
        <w:rPr>
          <w:rFonts w:cstheme="minorBidi"/>
          <w:b/>
          <w:bCs/>
          <w:sz w:val="24"/>
          <w:szCs w:val="24"/>
        </w:rPr>
      </w:pPr>
      <w:r w:rsidRPr="4FBCA90D">
        <w:rPr>
          <w:rFonts w:cstheme="minorBidi"/>
          <w:b/>
          <w:bCs/>
          <w:sz w:val="24"/>
          <w:szCs w:val="24"/>
        </w:rPr>
        <w:t>1</w:t>
      </w:r>
      <w:r w:rsidRPr="4FBCA90D">
        <w:rPr>
          <w:rFonts w:cstheme="minorBidi"/>
          <w:b/>
          <w:bCs/>
          <w:sz w:val="24"/>
          <w:szCs w:val="24"/>
          <w:vertAlign w:val="superscript"/>
        </w:rPr>
        <w:t>ο</w:t>
      </w:r>
      <w:r w:rsidRPr="4FBCA90D">
        <w:rPr>
          <w:rFonts w:cstheme="minorBidi"/>
          <w:b/>
          <w:bCs/>
          <w:sz w:val="24"/>
          <w:szCs w:val="24"/>
        </w:rPr>
        <w:t xml:space="preserve"> ΘΕΜΑ</w:t>
      </w:r>
    </w:p>
    <w:p w:rsidR="00B87A03" w:rsidRPr="003120B5" w:rsidRDefault="00F67033" w:rsidP="00383096">
      <w:pPr>
        <w:autoSpaceDE w:val="0"/>
        <w:autoSpaceDN w:val="0"/>
        <w:adjustRightInd w:val="0"/>
        <w:spacing w:after="0" w:line="276" w:lineRule="auto"/>
        <w:jc w:val="both"/>
        <w:rPr>
          <w:rFonts w:cstheme="minorBidi"/>
          <w:b/>
          <w:bCs/>
          <w:sz w:val="24"/>
          <w:szCs w:val="24"/>
        </w:rPr>
      </w:pPr>
      <w:r w:rsidRPr="7F2ABAC6">
        <w:rPr>
          <w:rFonts w:cstheme="minorBidi"/>
          <w:b/>
          <w:bCs/>
          <w:sz w:val="24"/>
          <w:szCs w:val="24"/>
        </w:rPr>
        <w:t>1.α.</w:t>
      </w:r>
    </w:p>
    <w:p w:rsidR="00F67033" w:rsidRPr="002F0611" w:rsidRDefault="00F67033" w:rsidP="00383096">
      <w:pPr>
        <w:autoSpaceDE w:val="0"/>
        <w:autoSpaceDN w:val="0"/>
        <w:adjustRightInd w:val="0"/>
        <w:spacing w:after="0" w:line="276" w:lineRule="auto"/>
        <w:jc w:val="both"/>
        <w:rPr>
          <w:rFonts w:cstheme="minorBidi"/>
          <w:sz w:val="24"/>
          <w:szCs w:val="24"/>
        </w:rPr>
      </w:pPr>
      <w:r w:rsidRPr="7F2ABAC6">
        <w:rPr>
          <w:rFonts w:cstheme="minorBidi"/>
          <w:b/>
          <w:bCs/>
          <w:sz w:val="24"/>
          <w:szCs w:val="24"/>
        </w:rPr>
        <w:t xml:space="preserve"> (Ι) </w:t>
      </w:r>
      <w:r w:rsidRPr="7F2ABAC6">
        <w:rPr>
          <w:rFonts w:cstheme="minorBidi"/>
          <w:sz w:val="24"/>
          <w:szCs w:val="24"/>
        </w:rPr>
        <w:t>Να αντιστοιχίσετε τα στοιχεία της στήλης Α με</w:t>
      </w:r>
      <w:r w:rsidR="0074509B" w:rsidRPr="7F2ABAC6">
        <w:rPr>
          <w:rFonts w:cstheme="minorBidi"/>
          <w:sz w:val="24"/>
          <w:szCs w:val="24"/>
        </w:rPr>
        <w:t xml:space="preserve"> τα</w:t>
      </w:r>
      <w:r w:rsidRPr="7F2ABAC6">
        <w:rPr>
          <w:rFonts w:cstheme="minorBidi"/>
          <w:sz w:val="24"/>
          <w:szCs w:val="24"/>
        </w:rPr>
        <w:t xml:space="preserve"> στοιχεία της στήλης Β. </w:t>
      </w:r>
      <w:r w:rsidR="00280A48" w:rsidRPr="7F2ABAC6">
        <w:rPr>
          <w:rFonts w:cstheme="minorBidi"/>
          <w:sz w:val="24"/>
          <w:szCs w:val="24"/>
        </w:rPr>
        <w:t>Δύο</w:t>
      </w:r>
      <w:r w:rsidRPr="7F2ABAC6">
        <w:rPr>
          <w:rFonts w:cstheme="minorBidi"/>
          <w:sz w:val="24"/>
          <w:szCs w:val="24"/>
        </w:rPr>
        <w:t xml:space="preserve"> (</w:t>
      </w:r>
      <w:r w:rsidR="004D2A49" w:rsidRPr="7F2ABAC6">
        <w:rPr>
          <w:rFonts w:cstheme="minorBidi"/>
          <w:sz w:val="24"/>
          <w:szCs w:val="24"/>
        </w:rPr>
        <w:t>2</w:t>
      </w:r>
      <w:r w:rsidRPr="7F2ABAC6">
        <w:rPr>
          <w:rFonts w:cstheme="minorBidi"/>
          <w:sz w:val="24"/>
          <w:szCs w:val="24"/>
        </w:rPr>
        <w:t>) στοιχεί</w:t>
      </w:r>
      <w:r w:rsidR="004D2A49" w:rsidRPr="7F2ABAC6">
        <w:rPr>
          <w:rFonts w:cstheme="minorBidi"/>
          <w:sz w:val="24"/>
          <w:szCs w:val="24"/>
        </w:rPr>
        <w:t>α</w:t>
      </w:r>
      <w:r w:rsidRPr="7F2ABAC6">
        <w:rPr>
          <w:rFonts w:cstheme="minorBidi"/>
          <w:sz w:val="24"/>
          <w:szCs w:val="24"/>
        </w:rPr>
        <w:t xml:space="preserve"> της στήλης Β περισσεύ</w:t>
      </w:r>
      <w:r w:rsidR="004D2A49" w:rsidRPr="7F2ABAC6">
        <w:rPr>
          <w:rFonts w:cstheme="minorBidi"/>
          <w:sz w:val="24"/>
          <w:szCs w:val="24"/>
        </w:rPr>
        <w:t>ουν:</w:t>
      </w:r>
    </w:p>
    <w:tbl>
      <w:tblPr>
        <w:tblStyle w:val="a3"/>
        <w:tblW w:w="9410" w:type="dxa"/>
        <w:tblLook w:val="04A0" w:firstRow="1" w:lastRow="0" w:firstColumn="1" w:lastColumn="0" w:noHBand="0" w:noVBand="1"/>
      </w:tblPr>
      <w:tblGrid>
        <w:gridCol w:w="3114"/>
        <w:gridCol w:w="6296"/>
      </w:tblGrid>
      <w:tr w:rsidR="00F67033" w:rsidTr="4FBCA90D">
        <w:trPr>
          <w:trHeight w:val="40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33" w:rsidRDefault="00F67033" w:rsidP="4FBCA90D">
            <w:pPr>
              <w:spacing w:line="360" w:lineRule="auto"/>
              <w:jc w:val="center"/>
              <w:rPr>
                <w:rFonts w:cstheme="minorBidi"/>
                <w:sz w:val="24"/>
                <w:szCs w:val="24"/>
                <w:lang w:val="en-US" w:eastAsia="en-US"/>
              </w:rPr>
            </w:pPr>
            <w:r w:rsidRPr="4FBCA90D">
              <w:rPr>
                <w:rFonts w:cstheme="minorBidi"/>
                <w:sz w:val="24"/>
                <w:szCs w:val="24"/>
                <w:lang w:val="en-US" w:eastAsia="en-US"/>
              </w:rPr>
              <w:t>Α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33" w:rsidRDefault="00F67033" w:rsidP="4FBCA90D">
            <w:pPr>
              <w:spacing w:line="360" w:lineRule="auto"/>
              <w:jc w:val="center"/>
              <w:rPr>
                <w:rFonts w:cstheme="minorBidi"/>
                <w:sz w:val="24"/>
                <w:szCs w:val="24"/>
                <w:lang w:val="en-US" w:eastAsia="en-US"/>
              </w:rPr>
            </w:pPr>
            <w:r w:rsidRPr="4FBCA90D">
              <w:rPr>
                <w:rFonts w:cstheme="minorBidi"/>
                <w:sz w:val="24"/>
                <w:szCs w:val="24"/>
                <w:lang w:val="en-US" w:eastAsia="en-US"/>
              </w:rPr>
              <w:t>Β</w:t>
            </w:r>
          </w:p>
        </w:tc>
      </w:tr>
      <w:tr w:rsidR="00F67033" w:rsidTr="4FBCA90D">
        <w:trPr>
          <w:trHeight w:val="400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33" w:rsidRPr="0074509B" w:rsidRDefault="00F67033" w:rsidP="4FBCA90D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FBCA90D">
              <w:rPr>
                <w:rFonts w:cstheme="minorBidi"/>
                <w:sz w:val="24"/>
                <w:szCs w:val="24"/>
                <w:lang w:eastAsia="en-US"/>
              </w:rPr>
              <w:t xml:space="preserve">1. </w:t>
            </w:r>
            <w:r w:rsidR="00147F12" w:rsidRPr="4FBCA90D">
              <w:rPr>
                <w:rFonts w:cstheme="minorBidi"/>
                <w:sz w:val="24"/>
                <w:szCs w:val="24"/>
                <w:lang w:eastAsia="en-US"/>
              </w:rPr>
              <w:t xml:space="preserve">Κάρολος </w:t>
            </w:r>
            <w:proofErr w:type="spellStart"/>
            <w:r w:rsidR="00147F12" w:rsidRPr="4FBCA90D">
              <w:rPr>
                <w:rFonts w:cstheme="minorBidi"/>
                <w:sz w:val="24"/>
                <w:szCs w:val="24"/>
                <w:lang w:eastAsia="en-US"/>
              </w:rPr>
              <w:t>Μαρτέλος</w:t>
            </w:r>
            <w:proofErr w:type="spellEnd"/>
          </w:p>
          <w:p w:rsidR="00F67033" w:rsidRPr="004722F0" w:rsidRDefault="00F67033" w:rsidP="4FBCA90D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FBCA90D">
              <w:rPr>
                <w:rFonts w:cstheme="minorBidi"/>
                <w:sz w:val="24"/>
                <w:szCs w:val="24"/>
                <w:lang w:eastAsia="en-US"/>
              </w:rPr>
              <w:t xml:space="preserve">2. </w:t>
            </w:r>
            <w:r w:rsidR="00147F12" w:rsidRPr="4FBCA90D">
              <w:rPr>
                <w:rFonts w:cstheme="minorBidi"/>
                <w:sz w:val="24"/>
                <w:szCs w:val="24"/>
                <w:lang w:eastAsia="en-US"/>
              </w:rPr>
              <w:t>Μιχαήλ Γ΄</w:t>
            </w:r>
          </w:p>
          <w:p w:rsidR="00F67033" w:rsidRPr="004722F0" w:rsidRDefault="00F67033" w:rsidP="4FBCA90D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FBCA90D">
              <w:rPr>
                <w:rFonts w:cstheme="minorBidi"/>
                <w:sz w:val="24"/>
                <w:szCs w:val="24"/>
                <w:lang w:eastAsia="en-US"/>
              </w:rPr>
              <w:t>3.</w:t>
            </w:r>
            <w:r w:rsidR="00147F12" w:rsidRPr="4FBCA90D">
              <w:rPr>
                <w:rFonts w:cstheme="minorBidi"/>
                <w:sz w:val="24"/>
                <w:szCs w:val="24"/>
                <w:lang w:eastAsia="en-US"/>
              </w:rPr>
              <w:t>Μουράτ Α΄</w:t>
            </w:r>
          </w:p>
          <w:p w:rsidR="001943AD" w:rsidRDefault="00F67033" w:rsidP="4FBCA90D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FBCA90D">
              <w:rPr>
                <w:rFonts w:cstheme="minorBidi"/>
                <w:sz w:val="24"/>
                <w:szCs w:val="24"/>
                <w:lang w:eastAsia="en-US"/>
              </w:rPr>
              <w:t xml:space="preserve">4. </w:t>
            </w:r>
            <w:r w:rsidR="00147F12" w:rsidRPr="4FBCA90D">
              <w:rPr>
                <w:rFonts w:cstheme="minorBidi"/>
                <w:sz w:val="24"/>
                <w:szCs w:val="24"/>
                <w:lang w:eastAsia="en-US"/>
              </w:rPr>
              <w:t>Μανουήλ Β΄Παλαιολόγος</w:t>
            </w:r>
          </w:p>
          <w:p w:rsidR="00F67033" w:rsidRPr="004722F0" w:rsidRDefault="00F67033" w:rsidP="4FBCA90D">
            <w:pPr>
              <w:spacing w:line="360" w:lineRule="auto"/>
              <w:rPr>
                <w:rFonts w:cstheme="minorBidi"/>
                <w:sz w:val="24"/>
                <w:szCs w:val="24"/>
                <w:lang w:eastAsia="en-US"/>
              </w:rPr>
            </w:pPr>
            <w:r w:rsidRPr="4FBCA90D">
              <w:rPr>
                <w:rFonts w:cstheme="minorBidi"/>
                <w:sz w:val="24"/>
                <w:szCs w:val="24"/>
                <w:lang w:eastAsia="en-US"/>
              </w:rPr>
              <w:t xml:space="preserve">5. </w:t>
            </w:r>
            <w:r w:rsidR="00147F12" w:rsidRPr="4FBCA90D">
              <w:rPr>
                <w:rFonts w:cstheme="minorBidi"/>
                <w:sz w:val="24"/>
                <w:szCs w:val="24"/>
                <w:lang w:eastAsia="en-US"/>
              </w:rPr>
              <w:t>Μαρτίνος Λούθηρος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033" w:rsidRPr="00E84823" w:rsidRDefault="00F67033" w:rsidP="4FBCA90D">
            <w:pPr>
              <w:spacing w:line="360" w:lineRule="auto"/>
              <w:jc w:val="both"/>
              <w:rPr>
                <w:rFonts w:cstheme="minorBidi"/>
                <w:sz w:val="24"/>
                <w:szCs w:val="24"/>
                <w:lang w:eastAsia="en-US"/>
              </w:rPr>
            </w:pPr>
            <w:r w:rsidRPr="4FBCA90D">
              <w:rPr>
                <w:rFonts w:cstheme="minorBidi"/>
                <w:sz w:val="24"/>
                <w:szCs w:val="24"/>
                <w:lang w:eastAsia="en-US"/>
              </w:rPr>
              <w:t xml:space="preserve">α. </w:t>
            </w:r>
            <w:r w:rsidR="00147F12" w:rsidRPr="4FBCA90D">
              <w:rPr>
                <w:rFonts w:cstheme="minorBidi"/>
                <w:sz w:val="24"/>
                <w:szCs w:val="24"/>
                <w:lang w:eastAsia="en-US"/>
              </w:rPr>
              <w:t>κατέλαβε την Κωνσταντινούπολη</w:t>
            </w:r>
          </w:p>
          <w:p w:rsidR="00F67033" w:rsidRPr="004722F0" w:rsidRDefault="00F67033" w:rsidP="4FBCA90D">
            <w:pPr>
              <w:spacing w:line="360" w:lineRule="auto"/>
              <w:jc w:val="both"/>
              <w:rPr>
                <w:rFonts w:cstheme="minorBidi"/>
                <w:sz w:val="24"/>
                <w:szCs w:val="24"/>
                <w:lang w:eastAsia="en-US"/>
              </w:rPr>
            </w:pPr>
            <w:r w:rsidRPr="4FBCA90D">
              <w:rPr>
                <w:rFonts w:cstheme="minorBidi"/>
                <w:sz w:val="24"/>
                <w:szCs w:val="24"/>
                <w:lang w:eastAsia="en-US"/>
              </w:rPr>
              <w:t xml:space="preserve">β. </w:t>
            </w:r>
            <w:r w:rsidR="00147F12" w:rsidRPr="4FBCA90D">
              <w:rPr>
                <w:rFonts w:cstheme="minorBidi"/>
                <w:sz w:val="24"/>
                <w:szCs w:val="24"/>
                <w:lang w:eastAsia="en-US"/>
              </w:rPr>
              <w:t>σημείωσε στρατιωτικές επιτυχίες εναντίον των Αράβων</w:t>
            </w:r>
          </w:p>
          <w:p w:rsidR="00F67033" w:rsidRPr="004722F0" w:rsidRDefault="00F67033" w:rsidP="4FBCA90D">
            <w:pPr>
              <w:spacing w:line="360" w:lineRule="auto"/>
              <w:jc w:val="both"/>
              <w:rPr>
                <w:rFonts w:cstheme="minorBidi"/>
                <w:sz w:val="24"/>
                <w:szCs w:val="24"/>
                <w:lang w:eastAsia="en-US"/>
              </w:rPr>
            </w:pPr>
            <w:r w:rsidRPr="4FBCA90D">
              <w:rPr>
                <w:rFonts w:cstheme="minorBidi"/>
                <w:sz w:val="24"/>
                <w:szCs w:val="24"/>
                <w:lang w:eastAsia="en-US"/>
              </w:rPr>
              <w:t xml:space="preserve">γ. </w:t>
            </w:r>
            <w:r w:rsidR="00F51B59" w:rsidRPr="4FBCA90D">
              <w:rPr>
                <w:rFonts w:cstheme="minorBidi"/>
                <w:sz w:val="24"/>
                <w:szCs w:val="24"/>
                <w:lang w:eastAsia="en-US"/>
              </w:rPr>
              <w:t>διαίρεσε την επικράτεια του βασιλείου του σε 200 περίπου κομητείες</w:t>
            </w:r>
          </w:p>
          <w:p w:rsidR="00F67033" w:rsidRPr="004722F0" w:rsidRDefault="00F67033" w:rsidP="4FBCA90D">
            <w:pPr>
              <w:spacing w:line="360" w:lineRule="auto"/>
              <w:jc w:val="both"/>
              <w:rPr>
                <w:rFonts w:cstheme="minorBidi"/>
                <w:sz w:val="24"/>
                <w:szCs w:val="24"/>
                <w:lang w:eastAsia="en-US"/>
              </w:rPr>
            </w:pPr>
            <w:r w:rsidRPr="4FBCA90D">
              <w:rPr>
                <w:rFonts w:cstheme="minorBidi"/>
                <w:sz w:val="24"/>
                <w:szCs w:val="24"/>
                <w:lang w:eastAsia="en-US"/>
              </w:rPr>
              <w:t xml:space="preserve">δ. </w:t>
            </w:r>
            <w:r w:rsidR="00147F12" w:rsidRPr="4FBCA90D">
              <w:rPr>
                <w:rFonts w:cstheme="minorBidi"/>
                <w:sz w:val="24"/>
                <w:szCs w:val="24"/>
                <w:lang w:eastAsia="en-US"/>
              </w:rPr>
              <w:t>μετέφερε την πρωτεύουσα του κράτους του στην Αδριανούπολ</w:t>
            </w:r>
            <w:r w:rsidR="001C3ED8" w:rsidRPr="4FBCA90D">
              <w:rPr>
                <w:rFonts w:cstheme="minorBidi"/>
                <w:sz w:val="24"/>
                <w:szCs w:val="24"/>
                <w:lang w:eastAsia="en-US"/>
              </w:rPr>
              <w:t>η</w:t>
            </w:r>
          </w:p>
          <w:p w:rsidR="00F67033" w:rsidRPr="004722F0" w:rsidRDefault="00F67033" w:rsidP="4FBCA90D">
            <w:pPr>
              <w:spacing w:line="360" w:lineRule="auto"/>
              <w:jc w:val="both"/>
              <w:rPr>
                <w:rFonts w:cstheme="minorBidi"/>
                <w:sz w:val="24"/>
                <w:szCs w:val="24"/>
                <w:lang w:eastAsia="en-US"/>
              </w:rPr>
            </w:pPr>
            <w:r w:rsidRPr="4FBCA90D">
              <w:rPr>
                <w:rFonts w:cstheme="minorBidi"/>
                <w:sz w:val="24"/>
                <w:szCs w:val="24"/>
                <w:lang w:eastAsia="en-US"/>
              </w:rPr>
              <w:t xml:space="preserve">ε. </w:t>
            </w:r>
            <w:r w:rsidR="00147F12" w:rsidRPr="4FBCA90D">
              <w:rPr>
                <w:rFonts w:cstheme="minorBidi"/>
                <w:sz w:val="24"/>
                <w:szCs w:val="24"/>
                <w:lang w:eastAsia="en-US"/>
              </w:rPr>
              <w:t xml:space="preserve">ταξίδεψε στη </w:t>
            </w:r>
            <w:r w:rsidR="00F51B59" w:rsidRPr="4FBCA90D">
              <w:rPr>
                <w:rFonts w:cstheme="minorBidi"/>
                <w:sz w:val="24"/>
                <w:szCs w:val="24"/>
                <w:lang w:eastAsia="en-US"/>
              </w:rPr>
              <w:t>Δύση για αναζήτηση στρατιωτικής βοήθειας</w:t>
            </w:r>
          </w:p>
          <w:p w:rsidR="00F67033" w:rsidRDefault="00F67033" w:rsidP="4FBCA90D">
            <w:pPr>
              <w:spacing w:line="360" w:lineRule="auto"/>
              <w:jc w:val="both"/>
              <w:rPr>
                <w:rFonts w:cstheme="minorBidi"/>
                <w:sz w:val="24"/>
                <w:szCs w:val="24"/>
                <w:lang w:eastAsia="en-US"/>
              </w:rPr>
            </w:pPr>
            <w:r w:rsidRPr="4FBCA90D">
              <w:rPr>
                <w:rFonts w:cstheme="minorBidi"/>
                <w:sz w:val="24"/>
                <w:szCs w:val="24"/>
                <w:lang w:eastAsia="en-US"/>
              </w:rPr>
              <w:t xml:space="preserve">στ. </w:t>
            </w:r>
            <w:r w:rsidR="00F51B59" w:rsidRPr="4FBCA90D">
              <w:rPr>
                <w:rFonts w:cstheme="minorBidi"/>
                <w:sz w:val="24"/>
                <w:szCs w:val="24"/>
                <w:lang w:eastAsia="en-US"/>
              </w:rPr>
              <w:t>καταδίκασε τα συγχωροχάρτια</w:t>
            </w:r>
          </w:p>
          <w:p w:rsidR="0026635F" w:rsidRPr="004722F0" w:rsidRDefault="0026635F" w:rsidP="4FBCA90D">
            <w:pPr>
              <w:spacing w:line="360" w:lineRule="auto"/>
              <w:jc w:val="both"/>
              <w:rPr>
                <w:rFonts w:cstheme="minorBidi"/>
                <w:sz w:val="24"/>
                <w:szCs w:val="24"/>
                <w:lang w:eastAsia="en-US"/>
              </w:rPr>
            </w:pPr>
            <w:r w:rsidRPr="4FBCA90D">
              <w:rPr>
                <w:rFonts w:cstheme="minorBidi"/>
                <w:sz w:val="24"/>
                <w:szCs w:val="24"/>
                <w:lang w:eastAsia="en-US"/>
              </w:rPr>
              <w:t xml:space="preserve">ζ. </w:t>
            </w:r>
            <w:r w:rsidR="00F51B59" w:rsidRPr="4FBCA90D">
              <w:rPr>
                <w:rFonts w:cstheme="minorBidi"/>
                <w:sz w:val="24"/>
                <w:szCs w:val="24"/>
                <w:lang w:eastAsia="en-US"/>
              </w:rPr>
              <w:t>αναχαίτισε τους Άραβες στο Πουατιέ της Γαλλίας</w:t>
            </w:r>
          </w:p>
        </w:tc>
      </w:tr>
    </w:tbl>
    <w:p w:rsidR="00F67033" w:rsidRPr="0095118B" w:rsidRDefault="00F67033" w:rsidP="4FBCA90D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95118B">
        <w:rPr>
          <w:rFonts w:cstheme="minorBidi"/>
          <w:bCs/>
          <w:sz w:val="24"/>
          <w:szCs w:val="24"/>
        </w:rPr>
        <w:t>(μονάδες 5)</w:t>
      </w:r>
    </w:p>
    <w:p w:rsidR="00F67033" w:rsidRDefault="00F67033" w:rsidP="4FBCA90D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4FBCA90D">
        <w:rPr>
          <w:rFonts w:cstheme="minorBidi"/>
          <w:b/>
          <w:bCs/>
          <w:sz w:val="24"/>
          <w:szCs w:val="24"/>
        </w:rPr>
        <w:t>(ΙΙ)</w:t>
      </w:r>
      <w:r w:rsidRPr="4FBCA90D">
        <w:rPr>
          <w:rFonts w:cstheme="minorBidi"/>
          <w:sz w:val="24"/>
          <w:szCs w:val="24"/>
        </w:rPr>
        <w:t xml:space="preserve"> Να χαρακτηρίσετε τις ακόλουθες προτάσεις ως προς την ορθότητά </w:t>
      </w:r>
      <w:r w:rsidR="0074509B" w:rsidRPr="4FBCA90D">
        <w:rPr>
          <w:rFonts w:cstheme="minorBidi"/>
          <w:sz w:val="24"/>
          <w:szCs w:val="24"/>
        </w:rPr>
        <w:t>τους,</w:t>
      </w:r>
      <w:r w:rsidRPr="4FBCA90D">
        <w:rPr>
          <w:rFonts w:cstheme="minorBidi"/>
          <w:sz w:val="24"/>
          <w:szCs w:val="24"/>
        </w:rPr>
        <w:t xml:space="preserve"> γράφοντας τη λέξη «σωστό» ή «λάθος» δίπλα στον αριθμό που αντιστοιχεί στην κάθε πρόταση:</w:t>
      </w:r>
    </w:p>
    <w:p w:rsidR="00F51B59" w:rsidRDefault="00F67033" w:rsidP="4FBCA90D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4FBCA90D">
        <w:rPr>
          <w:rFonts w:cstheme="minorBidi"/>
          <w:sz w:val="24"/>
          <w:szCs w:val="24"/>
        </w:rPr>
        <w:t xml:space="preserve">1. </w:t>
      </w:r>
      <w:r w:rsidR="00F51B59" w:rsidRPr="4FBCA90D">
        <w:rPr>
          <w:rFonts w:cstheme="minorBidi"/>
          <w:sz w:val="24"/>
          <w:szCs w:val="24"/>
        </w:rPr>
        <w:t xml:space="preserve">Ο Χαλίφης ήταν συγχρόνως θρησκευτικός και κοσμικός ηγέτης. </w:t>
      </w:r>
    </w:p>
    <w:p w:rsidR="00F51B59" w:rsidRDefault="00F67033" w:rsidP="4FBCA90D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4FBCA90D">
        <w:rPr>
          <w:rFonts w:cstheme="minorBidi"/>
          <w:sz w:val="24"/>
          <w:szCs w:val="24"/>
        </w:rPr>
        <w:t xml:space="preserve">2. </w:t>
      </w:r>
      <w:r w:rsidR="003120B5">
        <w:rPr>
          <w:rFonts w:cstheme="minorBidi"/>
          <w:sz w:val="24"/>
          <w:szCs w:val="24"/>
        </w:rPr>
        <w:t xml:space="preserve">Ο Κωνσταντίνος-Κύριλλος επινόησε το </w:t>
      </w:r>
      <w:proofErr w:type="spellStart"/>
      <w:r w:rsidR="003120B5">
        <w:rPr>
          <w:rFonts w:cstheme="minorBidi"/>
          <w:sz w:val="24"/>
          <w:szCs w:val="24"/>
        </w:rPr>
        <w:t>γλαγολιτικό</w:t>
      </w:r>
      <w:proofErr w:type="spellEnd"/>
      <w:r w:rsidR="003120B5">
        <w:rPr>
          <w:rFonts w:cstheme="minorBidi"/>
          <w:sz w:val="24"/>
          <w:szCs w:val="24"/>
        </w:rPr>
        <w:t xml:space="preserve"> αλφάβητο και μετέφρασε την Αγία Γραφή στα σλαβονικά</w:t>
      </w:r>
      <w:r w:rsidR="00F51B59" w:rsidRPr="4FBCA90D">
        <w:rPr>
          <w:rFonts w:cstheme="minorBidi"/>
          <w:sz w:val="24"/>
          <w:szCs w:val="24"/>
        </w:rPr>
        <w:t>.</w:t>
      </w:r>
    </w:p>
    <w:p w:rsidR="00F67033" w:rsidRDefault="00F67033" w:rsidP="4FBCA90D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4FBCA90D">
        <w:rPr>
          <w:rFonts w:cstheme="minorBidi"/>
          <w:sz w:val="24"/>
          <w:szCs w:val="24"/>
        </w:rPr>
        <w:t xml:space="preserve">3. </w:t>
      </w:r>
      <w:r w:rsidR="003120B5">
        <w:rPr>
          <w:rFonts w:cstheme="minorBidi"/>
          <w:sz w:val="24"/>
          <w:szCs w:val="24"/>
        </w:rPr>
        <w:t xml:space="preserve">Κύρια αιτία του οριστικού Σχίσματος μεταξύ των δύο Εκκλησιών ήταν το ζήτημα της χρήσης των </w:t>
      </w:r>
      <w:proofErr w:type="spellStart"/>
      <w:r w:rsidR="003120B5">
        <w:rPr>
          <w:rFonts w:cstheme="minorBidi"/>
          <w:sz w:val="24"/>
          <w:szCs w:val="24"/>
        </w:rPr>
        <w:t>αζύμων</w:t>
      </w:r>
      <w:proofErr w:type="spellEnd"/>
      <w:r w:rsidR="003120B5">
        <w:rPr>
          <w:rFonts w:cstheme="minorBidi"/>
          <w:sz w:val="24"/>
          <w:szCs w:val="24"/>
        </w:rPr>
        <w:t xml:space="preserve"> στη Θεία Λειτουργία</w:t>
      </w:r>
      <w:r w:rsidRPr="4FBCA90D">
        <w:rPr>
          <w:rFonts w:cstheme="minorBidi"/>
          <w:sz w:val="24"/>
          <w:szCs w:val="24"/>
        </w:rPr>
        <w:t>.</w:t>
      </w:r>
    </w:p>
    <w:p w:rsidR="00F67033" w:rsidRPr="001F4B58" w:rsidRDefault="00F67033" w:rsidP="4FBCA90D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4FBCA90D">
        <w:rPr>
          <w:rFonts w:cstheme="minorBidi"/>
          <w:sz w:val="24"/>
          <w:szCs w:val="24"/>
        </w:rPr>
        <w:t xml:space="preserve">4. </w:t>
      </w:r>
      <w:r w:rsidR="0095118B">
        <w:rPr>
          <w:rFonts w:cstheme="minorBidi"/>
          <w:sz w:val="24"/>
          <w:szCs w:val="24"/>
        </w:rPr>
        <w:t>Στα μέσα του 11</w:t>
      </w:r>
      <w:r w:rsidR="0095118B" w:rsidRPr="0095118B">
        <w:rPr>
          <w:rFonts w:cstheme="minorBidi"/>
          <w:sz w:val="24"/>
          <w:szCs w:val="24"/>
          <w:vertAlign w:val="superscript"/>
        </w:rPr>
        <w:t>ου</w:t>
      </w:r>
      <w:r w:rsidR="0095118B">
        <w:rPr>
          <w:rFonts w:cstheme="minorBidi"/>
          <w:sz w:val="24"/>
          <w:szCs w:val="24"/>
        </w:rPr>
        <w:t xml:space="preserve"> αιώνα, στην Ευρώπη, το χρήμα δεν χρησιμοποιείται στις συναλλαγές. </w:t>
      </w:r>
    </w:p>
    <w:p w:rsidR="00F67033" w:rsidRPr="001F4B58" w:rsidRDefault="00F67033" w:rsidP="4FBCA90D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4FBCA90D">
        <w:rPr>
          <w:rFonts w:cstheme="minorBidi"/>
          <w:sz w:val="24"/>
          <w:szCs w:val="24"/>
        </w:rPr>
        <w:t xml:space="preserve">5. </w:t>
      </w:r>
      <w:r w:rsidR="00F51B59" w:rsidRPr="4FBCA90D">
        <w:rPr>
          <w:rFonts w:cstheme="minorBidi"/>
          <w:sz w:val="24"/>
          <w:szCs w:val="24"/>
        </w:rPr>
        <w:t xml:space="preserve">Η οικονομική πολιτική του Ιωάννη </w:t>
      </w:r>
      <w:proofErr w:type="spellStart"/>
      <w:r w:rsidR="00F51B59" w:rsidRPr="4FBCA90D">
        <w:rPr>
          <w:rFonts w:cstheme="minorBidi"/>
          <w:sz w:val="24"/>
          <w:szCs w:val="24"/>
        </w:rPr>
        <w:t>Βατάτζη</w:t>
      </w:r>
      <w:proofErr w:type="spellEnd"/>
      <w:r w:rsidR="00F51B59" w:rsidRPr="4FBCA90D">
        <w:rPr>
          <w:rFonts w:cstheme="minorBidi"/>
          <w:sz w:val="24"/>
          <w:szCs w:val="24"/>
        </w:rPr>
        <w:t xml:space="preserve"> είχε ως στόχο την αυτάρκεια της Αυτοκρατορίας της Νίκαιας. </w:t>
      </w:r>
    </w:p>
    <w:p w:rsidR="00D85293" w:rsidRPr="0095118B" w:rsidRDefault="00F67033" w:rsidP="4FBCA90D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95118B">
        <w:rPr>
          <w:rFonts w:cstheme="minorBidi"/>
          <w:bCs/>
          <w:sz w:val="24"/>
          <w:szCs w:val="24"/>
        </w:rPr>
        <w:t>(μονάδες 5)</w:t>
      </w:r>
    </w:p>
    <w:p w:rsidR="0095118B" w:rsidRPr="001F4B58" w:rsidRDefault="0095118B" w:rsidP="4FBCA90D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>
        <w:rPr>
          <w:rFonts w:cstheme="minorBidi"/>
          <w:b/>
          <w:bCs/>
          <w:sz w:val="24"/>
          <w:szCs w:val="24"/>
        </w:rPr>
        <w:t>Μονάδες 10</w:t>
      </w:r>
    </w:p>
    <w:p w:rsidR="00F67033" w:rsidRPr="00D85293" w:rsidRDefault="33FDF31B" w:rsidP="4FBCA90D">
      <w:pPr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765049B7">
        <w:rPr>
          <w:rFonts w:cstheme="minorBidi"/>
          <w:b/>
          <w:bCs/>
          <w:sz w:val="24"/>
          <w:szCs w:val="24"/>
        </w:rPr>
        <w:t>1.β.</w:t>
      </w:r>
      <w:r w:rsidRPr="765049B7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 </w:t>
      </w:r>
      <w:proofErr w:type="spellStart"/>
      <w:r w:rsidR="0095118B">
        <w:rPr>
          <w:rFonts w:cstheme="minorBidi"/>
          <w:i/>
          <w:iCs/>
          <w:sz w:val="24"/>
          <w:szCs w:val="24"/>
        </w:rPr>
        <w:t>στρατιωτόπια</w:t>
      </w:r>
      <w:proofErr w:type="spellEnd"/>
      <w:r w:rsidRPr="765049B7">
        <w:rPr>
          <w:rFonts w:cstheme="minorBidi"/>
          <w:i/>
          <w:iCs/>
          <w:sz w:val="24"/>
          <w:szCs w:val="24"/>
        </w:rPr>
        <w:t xml:space="preserve">, </w:t>
      </w:r>
      <w:r w:rsidRPr="009F04E6">
        <w:rPr>
          <w:rFonts w:cstheme="minorBidi"/>
          <w:i/>
          <w:iCs/>
          <w:sz w:val="24"/>
          <w:szCs w:val="24"/>
        </w:rPr>
        <w:t>προτεστάντες ή διαμαρτυρόμενοι.</w:t>
      </w:r>
    </w:p>
    <w:p w:rsidR="00CC522E" w:rsidRDefault="0095118B" w:rsidP="4FBCA90D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>
        <w:rPr>
          <w:rFonts w:cstheme="minorBidi"/>
          <w:b/>
          <w:bCs/>
          <w:sz w:val="24"/>
          <w:szCs w:val="24"/>
        </w:rPr>
        <w:t>Μ</w:t>
      </w:r>
      <w:r w:rsidR="00F67033" w:rsidRPr="4FBCA90D">
        <w:rPr>
          <w:rFonts w:cstheme="minorBidi"/>
          <w:b/>
          <w:bCs/>
          <w:sz w:val="24"/>
          <w:szCs w:val="24"/>
        </w:rPr>
        <w:t>ονάδες 7+8=15</w:t>
      </w:r>
    </w:p>
    <w:sectPr w:rsidR="00CC522E" w:rsidSect="00B87A03">
      <w:pgSz w:w="12240" w:h="15840"/>
      <w:pgMar w:top="1418" w:right="1418" w:bottom="99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A74"/>
    <w:rsid w:val="000131DE"/>
    <w:rsid w:val="000C0F03"/>
    <w:rsid w:val="000C2A74"/>
    <w:rsid w:val="00147F12"/>
    <w:rsid w:val="001929EB"/>
    <w:rsid w:val="001943AD"/>
    <w:rsid w:val="001C3ED8"/>
    <w:rsid w:val="001F4B58"/>
    <w:rsid w:val="00253261"/>
    <w:rsid w:val="0026635F"/>
    <w:rsid w:val="00280A48"/>
    <w:rsid w:val="002E540F"/>
    <w:rsid w:val="003120B5"/>
    <w:rsid w:val="00383096"/>
    <w:rsid w:val="003869BF"/>
    <w:rsid w:val="003D46C7"/>
    <w:rsid w:val="00421751"/>
    <w:rsid w:val="004D2A49"/>
    <w:rsid w:val="004E4D9D"/>
    <w:rsid w:val="00656762"/>
    <w:rsid w:val="007338BE"/>
    <w:rsid w:val="0074509B"/>
    <w:rsid w:val="007A3FBE"/>
    <w:rsid w:val="007D7182"/>
    <w:rsid w:val="0084190C"/>
    <w:rsid w:val="00876DB0"/>
    <w:rsid w:val="00897FC6"/>
    <w:rsid w:val="0095118B"/>
    <w:rsid w:val="009D198B"/>
    <w:rsid w:val="009F04E6"/>
    <w:rsid w:val="00A630F7"/>
    <w:rsid w:val="00AE5831"/>
    <w:rsid w:val="00B426B1"/>
    <w:rsid w:val="00B87A03"/>
    <w:rsid w:val="00BB4825"/>
    <w:rsid w:val="00C16AEC"/>
    <w:rsid w:val="00C769EB"/>
    <w:rsid w:val="00C8090F"/>
    <w:rsid w:val="00CB4684"/>
    <w:rsid w:val="00CC522E"/>
    <w:rsid w:val="00D05744"/>
    <w:rsid w:val="00D13985"/>
    <w:rsid w:val="00D278A4"/>
    <w:rsid w:val="00D53FE1"/>
    <w:rsid w:val="00D6144B"/>
    <w:rsid w:val="00D85293"/>
    <w:rsid w:val="00DB1604"/>
    <w:rsid w:val="00E22AFC"/>
    <w:rsid w:val="00E606E2"/>
    <w:rsid w:val="00E63EC9"/>
    <w:rsid w:val="00E84823"/>
    <w:rsid w:val="00E90567"/>
    <w:rsid w:val="00EB0505"/>
    <w:rsid w:val="00F03D9D"/>
    <w:rsid w:val="00F22660"/>
    <w:rsid w:val="00F51B59"/>
    <w:rsid w:val="00F67033"/>
    <w:rsid w:val="19B9CCE3"/>
    <w:rsid w:val="33FDF31B"/>
    <w:rsid w:val="4FBCA90D"/>
    <w:rsid w:val="74AC4027"/>
    <w:rsid w:val="765049B7"/>
    <w:rsid w:val="7B5C4489"/>
    <w:rsid w:val="7F2AB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7A7C1-DDE2-427B-8358-6C330B15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033"/>
    <w:pPr>
      <w:spacing w:line="256" w:lineRule="auto"/>
    </w:pPr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Char"/>
    <w:uiPriority w:val="99"/>
    <w:semiHidden/>
    <w:unhideWhenUsed/>
    <w:rsid w:val="007D718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7D7182"/>
    <w:rPr>
      <w:rFonts w:eastAsiaTheme="minorEastAsia" w:cs="Times New Roman"/>
      <w:sz w:val="20"/>
      <w:szCs w:val="20"/>
      <w:lang w:val="el-GR" w:eastAsia="el-GR"/>
    </w:rPr>
  </w:style>
  <w:style w:type="character" w:styleId="a5">
    <w:name w:val="annotation reference"/>
    <w:basedOn w:val="a0"/>
    <w:uiPriority w:val="99"/>
    <w:semiHidden/>
    <w:unhideWhenUsed/>
    <w:rsid w:val="007D718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98C8DB-1945-4760-BF83-9C3BFC165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78D6BF-1D4A-4DB9-B7A5-AA5200194E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C1D36-BECF-4328-BEB8-FD99E260A5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ΜΙΧΑΗΛ ΜΠΑΤΑΣ</cp:lastModifiedBy>
  <cp:revision>8</cp:revision>
  <cp:lastPrinted>2022-03-16T07:25:00Z</cp:lastPrinted>
  <dcterms:created xsi:type="dcterms:W3CDTF">2022-10-09T09:21:00Z</dcterms:created>
  <dcterms:modified xsi:type="dcterms:W3CDTF">2024-09-05T06:49:00Z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