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5F5C0665" w14:textId="28F27D00" w:rsidR="00B13CC5" w:rsidRDefault="00B13CC5" w:rsidP="00B13C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</w:t>
      </w:r>
      <w:r w:rsidR="00E727C1">
        <w:rPr>
          <w:sz w:val="24"/>
          <w:szCs w:val="24"/>
        </w:rPr>
        <w:t>χει δίκιο ο πρώτ</w:t>
      </w:r>
      <w:r w:rsidR="0042429B">
        <w:rPr>
          <w:sz w:val="24"/>
          <w:szCs w:val="24"/>
        </w:rPr>
        <w:t>η</w:t>
      </w:r>
      <w:r w:rsidR="00E727C1">
        <w:rPr>
          <w:sz w:val="24"/>
          <w:szCs w:val="24"/>
        </w:rPr>
        <w:t xml:space="preserve"> μαθ</w:t>
      </w:r>
      <w:r w:rsidR="0042429B">
        <w:rPr>
          <w:sz w:val="24"/>
          <w:szCs w:val="24"/>
        </w:rPr>
        <w:t>ήτρια</w:t>
      </w:r>
      <w:r w:rsidR="00DE7624">
        <w:rPr>
          <w:sz w:val="24"/>
          <w:szCs w:val="24"/>
        </w:rPr>
        <w:t xml:space="preserve"> στους υπολογισμούς της</w:t>
      </w:r>
      <w:r w:rsidR="00E727C1">
        <w:rPr>
          <w:sz w:val="24"/>
          <w:szCs w:val="24"/>
        </w:rPr>
        <w:t>, διότι</w:t>
      </w:r>
      <w:r>
        <w:rPr>
          <w:sz w:val="24"/>
          <w:szCs w:val="24"/>
        </w:rPr>
        <w:t xml:space="preserve"> σύμφωνα με τις </w:t>
      </w:r>
      <w:r w:rsidR="0028411E">
        <w:rPr>
          <w:sz w:val="24"/>
          <w:szCs w:val="24"/>
        </w:rPr>
        <w:t xml:space="preserve">ισοδυναμίες </w:t>
      </w:r>
      <w:r w:rsidR="00120AF8">
        <w:rPr>
          <w:sz w:val="24"/>
          <w:szCs w:val="24"/>
        </w:rPr>
        <w:t xml:space="preserve">των πινάκων </w:t>
      </w:r>
      <w:r w:rsidR="00DE7624">
        <w:rPr>
          <w:sz w:val="24"/>
          <w:szCs w:val="24"/>
        </w:rPr>
        <w:t>όγκου και βάρους</w:t>
      </w:r>
      <w:r w:rsidR="007C042A">
        <w:rPr>
          <w:sz w:val="24"/>
          <w:szCs w:val="24"/>
        </w:rPr>
        <w:t>,</w:t>
      </w:r>
      <w:r>
        <w:rPr>
          <w:sz w:val="24"/>
          <w:szCs w:val="24"/>
        </w:rPr>
        <w:t xml:space="preserve"> το </w:t>
      </w:r>
      <w:r w:rsidRPr="005165BC">
        <w:rPr>
          <w:sz w:val="24"/>
          <w:szCs w:val="24"/>
        </w:rPr>
        <w:t>1gr αποσταγμένου νερού</w:t>
      </w:r>
      <w:r>
        <w:rPr>
          <w:sz w:val="24"/>
          <w:szCs w:val="24"/>
        </w:rPr>
        <w:t xml:space="preserve"> </w:t>
      </w:r>
      <w:r w:rsidR="00583238">
        <w:rPr>
          <w:sz w:val="24"/>
          <w:szCs w:val="24"/>
        </w:rPr>
        <w:t>ισοδυναμεί</w:t>
      </w:r>
      <w:r w:rsidR="00DE7624">
        <w:rPr>
          <w:sz w:val="24"/>
          <w:szCs w:val="24"/>
        </w:rPr>
        <w:t xml:space="preserve"> σε 20 σταγόνες </w:t>
      </w:r>
      <w:r>
        <w:rPr>
          <w:sz w:val="24"/>
          <w:szCs w:val="24"/>
        </w:rPr>
        <w:t>μετρούμενο σε όγκο με το κανονικό σταγονόμετρο</w:t>
      </w:r>
      <w:r w:rsidR="00DE762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86E4AAC" w14:textId="51E1542F" w:rsidR="00B13CC5" w:rsidRDefault="00B13CC5" w:rsidP="00B13C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</w:t>
      </w:r>
      <w:r w:rsidR="007C042A">
        <w:rPr>
          <w:sz w:val="24"/>
          <w:szCs w:val="24"/>
        </w:rPr>
        <w:t>άλογα,</w:t>
      </w:r>
      <w:r>
        <w:rPr>
          <w:sz w:val="24"/>
          <w:szCs w:val="24"/>
        </w:rPr>
        <w:t xml:space="preserve"> το </w:t>
      </w:r>
      <w:bookmarkStart w:id="0" w:name="_Hlk116383057"/>
      <w:r w:rsidRPr="005165BC">
        <w:rPr>
          <w:sz w:val="24"/>
          <w:szCs w:val="24"/>
        </w:rPr>
        <w:t>1gr αιθυλικής αλκοόλης 95</w:t>
      </w:r>
      <w:r w:rsidRPr="005165BC">
        <w:rPr>
          <w:sz w:val="24"/>
          <w:szCs w:val="24"/>
          <w:vertAlign w:val="superscript"/>
        </w:rPr>
        <w:t>ο</w:t>
      </w:r>
      <w:bookmarkEnd w:id="0"/>
      <w:r w:rsidRPr="005165BC">
        <w:rPr>
          <w:sz w:val="24"/>
          <w:szCs w:val="24"/>
        </w:rPr>
        <w:t xml:space="preserve"> </w:t>
      </w:r>
      <w:r w:rsidRPr="00B13CC5">
        <w:rPr>
          <w:sz w:val="24"/>
          <w:szCs w:val="24"/>
        </w:rPr>
        <w:t xml:space="preserve">μετρούμενο σε όγκο με το κανονικό σταγονόμετρο </w:t>
      </w:r>
      <w:r w:rsidR="00583238">
        <w:rPr>
          <w:sz w:val="24"/>
          <w:szCs w:val="24"/>
        </w:rPr>
        <w:t>ισοδυναμεί</w:t>
      </w:r>
      <w:r w:rsidRPr="00B13CC5">
        <w:rPr>
          <w:sz w:val="24"/>
          <w:szCs w:val="24"/>
        </w:rPr>
        <w:t xml:space="preserve"> </w:t>
      </w:r>
      <w:r w:rsidR="007C042A">
        <w:rPr>
          <w:sz w:val="24"/>
          <w:szCs w:val="24"/>
        </w:rPr>
        <w:t xml:space="preserve">σε </w:t>
      </w:r>
      <w:r>
        <w:rPr>
          <w:sz w:val="24"/>
          <w:szCs w:val="24"/>
        </w:rPr>
        <w:t>65 σταγόνες</w:t>
      </w:r>
      <w:r w:rsidR="007C042A">
        <w:rPr>
          <w:sz w:val="24"/>
          <w:szCs w:val="24"/>
        </w:rPr>
        <w:t>.</w:t>
      </w:r>
    </w:p>
    <w:p w14:paraId="5C332872" w14:textId="66220F1C" w:rsidR="007C042A" w:rsidRPr="007C042A" w:rsidRDefault="00CC16B9" w:rsidP="004242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Αντίθετα</w:t>
      </w:r>
      <w:r w:rsidR="005E2570">
        <w:rPr>
          <w:sz w:val="24"/>
          <w:szCs w:val="24"/>
        </w:rPr>
        <w:t xml:space="preserve"> </w:t>
      </w:r>
      <w:r w:rsidR="0042429B">
        <w:rPr>
          <w:sz w:val="24"/>
          <w:szCs w:val="24"/>
        </w:rPr>
        <w:t>η</w:t>
      </w:r>
      <w:r w:rsidR="005E2570">
        <w:rPr>
          <w:sz w:val="24"/>
          <w:szCs w:val="24"/>
        </w:rPr>
        <w:t xml:space="preserve"> δεύτερ</w:t>
      </w:r>
      <w:r w:rsidR="0042429B">
        <w:rPr>
          <w:sz w:val="24"/>
          <w:szCs w:val="24"/>
        </w:rPr>
        <w:t>η</w:t>
      </w:r>
      <w:r w:rsidR="005E2570">
        <w:rPr>
          <w:sz w:val="24"/>
          <w:szCs w:val="24"/>
        </w:rPr>
        <w:t xml:space="preserve"> μαθ</w:t>
      </w:r>
      <w:r w:rsidR="0042429B">
        <w:rPr>
          <w:sz w:val="24"/>
          <w:szCs w:val="24"/>
        </w:rPr>
        <w:t>ήτρια</w:t>
      </w:r>
      <w:r w:rsidR="005E2570">
        <w:rPr>
          <w:sz w:val="24"/>
          <w:szCs w:val="24"/>
        </w:rPr>
        <w:t xml:space="preserve"> δεν έχει δίκιο, διότι</w:t>
      </w:r>
      <w:r>
        <w:rPr>
          <w:sz w:val="24"/>
          <w:szCs w:val="24"/>
        </w:rPr>
        <w:t xml:space="preserve"> </w:t>
      </w:r>
      <w:r w:rsidR="00B13CC5">
        <w:rPr>
          <w:sz w:val="24"/>
          <w:szCs w:val="24"/>
        </w:rPr>
        <w:t xml:space="preserve">υπολογίζει σωστά μεν τον όγκο του αποσταγμένου νερού </w:t>
      </w:r>
      <w:r w:rsidR="004C079E">
        <w:rPr>
          <w:sz w:val="24"/>
          <w:szCs w:val="24"/>
        </w:rPr>
        <w:t xml:space="preserve">τις </w:t>
      </w:r>
      <w:r w:rsidR="00B13CC5">
        <w:rPr>
          <w:sz w:val="24"/>
          <w:szCs w:val="24"/>
        </w:rPr>
        <w:t>20 σταγόνες για το 1</w:t>
      </w:r>
      <w:r w:rsidR="00B13CC5" w:rsidRPr="00B13CC5">
        <w:rPr>
          <w:sz w:val="24"/>
          <w:szCs w:val="24"/>
        </w:rPr>
        <w:t>gr</w:t>
      </w:r>
      <w:r w:rsidR="00B13CC5">
        <w:rPr>
          <w:sz w:val="24"/>
          <w:szCs w:val="24"/>
        </w:rPr>
        <w:t xml:space="preserve"> νερού, αλλά υπολογίζει</w:t>
      </w:r>
      <w:r w:rsidR="00583238">
        <w:rPr>
          <w:sz w:val="24"/>
          <w:szCs w:val="24"/>
        </w:rPr>
        <w:t xml:space="preserve"> </w:t>
      </w:r>
      <w:r w:rsidR="00B13CC5">
        <w:rPr>
          <w:sz w:val="24"/>
          <w:szCs w:val="24"/>
        </w:rPr>
        <w:t xml:space="preserve">λάθος τον όγκο της αιθυλικής αλκοόλης </w:t>
      </w:r>
      <w:r w:rsidR="00B13CC5" w:rsidRPr="00B13CC5">
        <w:rPr>
          <w:sz w:val="24"/>
          <w:szCs w:val="24"/>
        </w:rPr>
        <w:t>95</w:t>
      </w:r>
      <w:r w:rsidR="00B13CC5" w:rsidRPr="00B13CC5">
        <w:rPr>
          <w:sz w:val="24"/>
          <w:szCs w:val="24"/>
          <w:vertAlign w:val="superscript"/>
        </w:rPr>
        <w:t>ο</w:t>
      </w:r>
      <w:r w:rsidR="00DE7624">
        <w:rPr>
          <w:sz w:val="24"/>
          <w:szCs w:val="24"/>
        </w:rPr>
        <w:t>, α</w:t>
      </w:r>
      <w:r w:rsidR="007C042A">
        <w:rPr>
          <w:sz w:val="24"/>
          <w:szCs w:val="24"/>
        </w:rPr>
        <w:t xml:space="preserve">φού </w:t>
      </w:r>
      <w:r w:rsidR="00583238">
        <w:rPr>
          <w:sz w:val="24"/>
          <w:szCs w:val="24"/>
        </w:rPr>
        <w:t xml:space="preserve">ισοδυναμεί </w:t>
      </w:r>
      <w:r w:rsidR="007C042A" w:rsidRPr="007C042A">
        <w:rPr>
          <w:sz w:val="24"/>
          <w:szCs w:val="24"/>
        </w:rPr>
        <w:t>για το 1gr αιθυλικής αλκοόλης 95</w:t>
      </w:r>
      <w:r w:rsidR="007C042A" w:rsidRPr="007C042A">
        <w:rPr>
          <w:sz w:val="24"/>
          <w:szCs w:val="24"/>
          <w:vertAlign w:val="superscript"/>
        </w:rPr>
        <w:t>ο</w:t>
      </w:r>
      <w:r w:rsidR="00583238" w:rsidRPr="00583238">
        <w:rPr>
          <w:sz w:val="24"/>
          <w:szCs w:val="24"/>
        </w:rPr>
        <w:t xml:space="preserve"> </w:t>
      </w:r>
      <w:r w:rsidR="00583238" w:rsidRPr="007C042A">
        <w:rPr>
          <w:sz w:val="24"/>
          <w:szCs w:val="24"/>
        </w:rPr>
        <w:t xml:space="preserve">επίσης </w:t>
      </w:r>
      <w:r w:rsidR="00120AF8">
        <w:rPr>
          <w:sz w:val="24"/>
          <w:szCs w:val="24"/>
        </w:rPr>
        <w:t xml:space="preserve">με </w:t>
      </w:r>
      <w:r w:rsidR="00583238" w:rsidRPr="007C042A">
        <w:rPr>
          <w:sz w:val="24"/>
          <w:szCs w:val="24"/>
        </w:rPr>
        <w:t>20 σταγόνες</w:t>
      </w:r>
      <w:r w:rsidR="004C079E">
        <w:rPr>
          <w:sz w:val="24"/>
          <w:szCs w:val="24"/>
        </w:rPr>
        <w:t xml:space="preserve"> αντί 65</w:t>
      </w:r>
      <w:r w:rsidR="00120AF8">
        <w:rPr>
          <w:sz w:val="24"/>
          <w:szCs w:val="24"/>
        </w:rPr>
        <w:t xml:space="preserve"> σταγόνες</w:t>
      </w:r>
      <w:r w:rsidR="004C079E">
        <w:rPr>
          <w:sz w:val="24"/>
          <w:szCs w:val="24"/>
        </w:rPr>
        <w:t>.</w:t>
      </w:r>
    </w:p>
    <w:p w14:paraId="6FCD11AA" w14:textId="77777777" w:rsidR="007D73DE" w:rsidRPr="007C042A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292B8FCF" w14:textId="77777777" w:rsidR="007D73DE" w:rsidRPr="007C042A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60A59"/>
    <w:multiLevelType w:val="hybridMultilevel"/>
    <w:tmpl w:val="2DE4E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79131">
    <w:abstractNumId w:val="0"/>
  </w:num>
  <w:num w:numId="2" w16cid:durableId="1095445388">
    <w:abstractNumId w:val="1"/>
  </w:num>
  <w:num w:numId="3" w16cid:durableId="180304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F4"/>
    <w:rsid w:val="00052C5B"/>
    <w:rsid w:val="00105A98"/>
    <w:rsid w:val="00120AF8"/>
    <w:rsid w:val="00177422"/>
    <w:rsid w:val="00234F05"/>
    <w:rsid w:val="0028411E"/>
    <w:rsid w:val="002A37A7"/>
    <w:rsid w:val="00364BAA"/>
    <w:rsid w:val="0039067E"/>
    <w:rsid w:val="003E5B76"/>
    <w:rsid w:val="0042429B"/>
    <w:rsid w:val="00435E1F"/>
    <w:rsid w:val="0044677E"/>
    <w:rsid w:val="004C079E"/>
    <w:rsid w:val="00583238"/>
    <w:rsid w:val="005876A6"/>
    <w:rsid w:val="005D5727"/>
    <w:rsid w:val="005E2570"/>
    <w:rsid w:val="0078038E"/>
    <w:rsid w:val="007C042A"/>
    <w:rsid w:val="007D73DE"/>
    <w:rsid w:val="009B6B2F"/>
    <w:rsid w:val="00A10045"/>
    <w:rsid w:val="00AB3A49"/>
    <w:rsid w:val="00B12BAF"/>
    <w:rsid w:val="00B13CC5"/>
    <w:rsid w:val="00BD3759"/>
    <w:rsid w:val="00C13B58"/>
    <w:rsid w:val="00CC16B9"/>
    <w:rsid w:val="00CC2E3A"/>
    <w:rsid w:val="00CE35A4"/>
    <w:rsid w:val="00CF675B"/>
    <w:rsid w:val="00DE2EC3"/>
    <w:rsid w:val="00DE7624"/>
    <w:rsid w:val="00DE78F4"/>
    <w:rsid w:val="00E20E4A"/>
    <w:rsid w:val="00E54523"/>
    <w:rsid w:val="00E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18</cp:revision>
  <dcterms:created xsi:type="dcterms:W3CDTF">2022-10-11T08:07:00Z</dcterms:created>
  <dcterms:modified xsi:type="dcterms:W3CDTF">2022-10-12T17:35:00Z</dcterms:modified>
</cp:coreProperties>
</file>