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47CA8C" w14:textId="4AEF74F4" w:rsidR="00BF3354" w:rsidRPr="00553CEE" w:rsidRDefault="00D37D5D" w:rsidP="006054C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Θέμα</w:t>
      </w:r>
      <w:r w:rsidR="00601F6C" w:rsidRPr="006054C7">
        <w:rPr>
          <w:b/>
          <w:sz w:val="24"/>
          <w:szCs w:val="24"/>
        </w:rPr>
        <w:t xml:space="preserve"> 4</w:t>
      </w:r>
      <w:r w:rsidR="00601F6C" w:rsidRPr="006054C7">
        <w:rPr>
          <w:b/>
          <w:sz w:val="24"/>
          <w:szCs w:val="24"/>
          <w:vertAlign w:val="superscript"/>
        </w:rPr>
        <w:t>ο</w:t>
      </w:r>
    </w:p>
    <w:p w14:paraId="68A7460B" w14:textId="77777777" w:rsidR="00AA5C32" w:rsidRPr="000255D4" w:rsidRDefault="00AA5C32" w:rsidP="006054C7">
      <w:pPr>
        <w:spacing w:after="0" w:line="360" w:lineRule="auto"/>
        <w:jc w:val="both"/>
        <w:rPr>
          <w:b/>
          <w:bCs/>
          <w:sz w:val="24"/>
          <w:szCs w:val="24"/>
        </w:rPr>
      </w:pPr>
      <w:r w:rsidRPr="000255D4">
        <w:rPr>
          <w:b/>
          <w:bCs/>
          <w:sz w:val="24"/>
          <w:szCs w:val="24"/>
        </w:rPr>
        <w:t>4.1</w:t>
      </w:r>
    </w:p>
    <w:p w14:paraId="28A56024" w14:textId="093892F9" w:rsidR="00E4545D" w:rsidRPr="00972E81" w:rsidRDefault="001D6634" w:rsidP="006054C7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Στη βάδιση παρατηρούνται κάποιες διαταραχές της φυσιολογικής λειτουργίας της. </w:t>
      </w:r>
      <w:r w:rsidR="00BF3354">
        <w:rPr>
          <w:sz w:val="24"/>
          <w:szCs w:val="24"/>
        </w:rPr>
        <w:t xml:space="preserve">Ποια </w:t>
      </w:r>
      <w:r>
        <w:rPr>
          <w:sz w:val="24"/>
          <w:szCs w:val="24"/>
        </w:rPr>
        <w:t xml:space="preserve">από αυτές τις διαταραχές είναι η πιο θεαματική </w:t>
      </w:r>
      <w:r w:rsidR="008F12FE">
        <w:rPr>
          <w:sz w:val="24"/>
          <w:szCs w:val="24"/>
        </w:rPr>
        <w:t xml:space="preserve">και παράξενη </w:t>
      </w:r>
      <w:r>
        <w:rPr>
          <w:sz w:val="24"/>
          <w:szCs w:val="24"/>
        </w:rPr>
        <w:t>και από τι χαρακτηρίζεται</w:t>
      </w:r>
      <w:r w:rsidR="00630A94">
        <w:rPr>
          <w:sz w:val="24"/>
          <w:szCs w:val="24"/>
        </w:rPr>
        <w:t>;</w:t>
      </w:r>
      <w:r w:rsidR="00601F6C" w:rsidRPr="006054C7">
        <w:rPr>
          <w:sz w:val="24"/>
          <w:szCs w:val="24"/>
        </w:rPr>
        <w:t xml:space="preserve"> </w:t>
      </w:r>
    </w:p>
    <w:p w14:paraId="62366BFF" w14:textId="769D3183" w:rsidR="00601F6C" w:rsidRDefault="00116761" w:rsidP="006054C7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</w:t>
      </w:r>
      <w:r w:rsidR="00601F6C" w:rsidRPr="006054C7">
        <w:rPr>
          <w:b/>
          <w:i/>
          <w:sz w:val="24"/>
          <w:szCs w:val="24"/>
        </w:rPr>
        <w:t xml:space="preserve">Μονάδες </w:t>
      </w:r>
      <w:r w:rsidR="00E4545D">
        <w:rPr>
          <w:b/>
          <w:i/>
          <w:sz w:val="24"/>
          <w:szCs w:val="24"/>
        </w:rPr>
        <w:t>1</w:t>
      </w:r>
      <w:r w:rsidR="001D6634">
        <w:rPr>
          <w:b/>
          <w:i/>
          <w:sz w:val="24"/>
          <w:szCs w:val="24"/>
        </w:rPr>
        <w:t>0</w:t>
      </w:r>
    </w:p>
    <w:p w14:paraId="51BF00F3" w14:textId="77777777" w:rsidR="00E4545D" w:rsidRDefault="00E4545D" w:rsidP="006054C7">
      <w:pPr>
        <w:spacing w:after="0" w:line="360" w:lineRule="auto"/>
        <w:jc w:val="right"/>
        <w:rPr>
          <w:b/>
          <w:i/>
          <w:sz w:val="24"/>
          <w:szCs w:val="24"/>
        </w:rPr>
      </w:pPr>
    </w:p>
    <w:p w14:paraId="5E784628" w14:textId="7A32884E" w:rsidR="00E4545D" w:rsidRPr="000255D4" w:rsidRDefault="00E4545D" w:rsidP="00E4545D">
      <w:pPr>
        <w:spacing w:after="0" w:line="360" w:lineRule="auto"/>
        <w:rPr>
          <w:b/>
          <w:sz w:val="24"/>
          <w:szCs w:val="24"/>
        </w:rPr>
      </w:pPr>
      <w:bookmarkStart w:id="0" w:name="_GoBack"/>
      <w:r w:rsidRPr="000255D4">
        <w:rPr>
          <w:b/>
          <w:sz w:val="24"/>
          <w:szCs w:val="24"/>
        </w:rPr>
        <w:t>4.2</w:t>
      </w:r>
    </w:p>
    <w:bookmarkEnd w:id="0"/>
    <w:p w14:paraId="65A69C5F" w14:textId="3B8DEDCC" w:rsidR="00E4545D" w:rsidRDefault="001D6634" w:rsidP="006054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βάδιση είναι ο μεγαλύτερος στόχος για τους περισσότερους ασθενείς</w:t>
      </w:r>
      <w:r w:rsidR="00E4545D">
        <w:rPr>
          <w:sz w:val="24"/>
          <w:szCs w:val="24"/>
        </w:rPr>
        <w:t>.</w:t>
      </w:r>
    </w:p>
    <w:p w14:paraId="017BC587" w14:textId="34649283" w:rsidR="00E4545D" w:rsidRDefault="00E4545D" w:rsidP="00E4545D">
      <w:pPr>
        <w:spacing w:after="0"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α) </w:t>
      </w:r>
      <w:r w:rsidR="001D6634">
        <w:rPr>
          <w:sz w:val="24"/>
          <w:szCs w:val="24"/>
        </w:rPr>
        <w:t>Τι απαιτεί να έχει κανείς για μια αποτελεσματική βάδιση</w:t>
      </w:r>
      <w:r>
        <w:rPr>
          <w:bCs/>
          <w:sz w:val="24"/>
          <w:szCs w:val="24"/>
        </w:rPr>
        <w:t>;</w:t>
      </w:r>
      <w:r>
        <w:rPr>
          <w:i/>
          <w:sz w:val="24"/>
          <w:szCs w:val="24"/>
        </w:rPr>
        <w:t xml:space="preserve"> </w:t>
      </w:r>
      <w:r w:rsidRPr="006054C7">
        <w:rPr>
          <w:i/>
          <w:sz w:val="24"/>
          <w:szCs w:val="24"/>
        </w:rPr>
        <w:t xml:space="preserve">(μονάδες </w:t>
      </w:r>
      <w:r w:rsidR="00972E81">
        <w:rPr>
          <w:i/>
          <w:sz w:val="24"/>
          <w:szCs w:val="24"/>
        </w:rPr>
        <w:t>7</w:t>
      </w:r>
      <w:r w:rsidRPr="006054C7">
        <w:rPr>
          <w:i/>
          <w:sz w:val="24"/>
          <w:szCs w:val="24"/>
        </w:rPr>
        <w:t>)</w:t>
      </w:r>
    </w:p>
    <w:p w14:paraId="26E6E0CD" w14:textId="2D90B607" w:rsidR="00E4545D" w:rsidRPr="00116761" w:rsidRDefault="00E4545D" w:rsidP="00E4545D">
      <w:pPr>
        <w:spacing w:after="0" w:line="360" w:lineRule="auto"/>
        <w:jc w:val="both"/>
        <w:rPr>
          <w:i/>
          <w:sz w:val="24"/>
          <w:szCs w:val="24"/>
        </w:rPr>
      </w:pPr>
      <w:r w:rsidRPr="00E4545D">
        <w:rPr>
          <w:sz w:val="24"/>
          <w:szCs w:val="24"/>
        </w:rPr>
        <w:t xml:space="preserve">β) </w:t>
      </w:r>
      <w:r w:rsidR="00972E81">
        <w:rPr>
          <w:sz w:val="24"/>
          <w:szCs w:val="24"/>
        </w:rPr>
        <w:t>Τ</w:t>
      </w:r>
      <w:r w:rsidR="001D6634">
        <w:rPr>
          <w:sz w:val="24"/>
          <w:szCs w:val="24"/>
        </w:rPr>
        <w:t>ι</w:t>
      </w:r>
      <w:r w:rsidR="00972E81">
        <w:rPr>
          <w:sz w:val="24"/>
          <w:szCs w:val="24"/>
        </w:rPr>
        <w:t xml:space="preserve"> αυξάνει τη χρησιμότητα αυτής της δραστηριότητας</w:t>
      </w:r>
      <w:r w:rsidR="0066790E">
        <w:rPr>
          <w:sz w:val="24"/>
          <w:szCs w:val="24"/>
        </w:rPr>
        <w:t xml:space="preserve">; </w:t>
      </w:r>
      <w:r w:rsidR="00116761" w:rsidRPr="006054C7">
        <w:rPr>
          <w:i/>
          <w:sz w:val="24"/>
          <w:szCs w:val="24"/>
        </w:rPr>
        <w:t xml:space="preserve">(μονάδες </w:t>
      </w:r>
      <w:r w:rsidR="00972E81">
        <w:rPr>
          <w:i/>
          <w:sz w:val="24"/>
          <w:szCs w:val="24"/>
        </w:rPr>
        <w:t>8</w:t>
      </w:r>
      <w:r w:rsidR="00116761" w:rsidRPr="006054C7">
        <w:rPr>
          <w:i/>
          <w:sz w:val="24"/>
          <w:szCs w:val="24"/>
        </w:rPr>
        <w:t>)</w:t>
      </w:r>
    </w:p>
    <w:p w14:paraId="6EBFFCF6" w14:textId="72DA81BF" w:rsidR="00116761" w:rsidRPr="00116761" w:rsidRDefault="00116761" w:rsidP="00972E81">
      <w:pPr>
        <w:spacing w:after="0" w:line="360" w:lineRule="auto"/>
        <w:ind w:left="720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Μ</w:t>
      </w:r>
      <w:r w:rsidRPr="00116761">
        <w:rPr>
          <w:b/>
          <w:i/>
          <w:sz w:val="24"/>
          <w:szCs w:val="24"/>
        </w:rPr>
        <w:t xml:space="preserve">ονάδες </w:t>
      </w:r>
      <w:r w:rsidR="00972E81">
        <w:rPr>
          <w:b/>
          <w:i/>
          <w:sz w:val="24"/>
          <w:szCs w:val="24"/>
        </w:rPr>
        <w:t>15</w:t>
      </w:r>
    </w:p>
    <w:p w14:paraId="6C382FC4" w14:textId="38FC4690" w:rsidR="00116761" w:rsidRDefault="00116761" w:rsidP="00116761">
      <w:pPr>
        <w:spacing w:after="0" w:line="360" w:lineRule="auto"/>
        <w:jc w:val="both"/>
        <w:rPr>
          <w:i/>
          <w:sz w:val="24"/>
          <w:szCs w:val="24"/>
        </w:rPr>
      </w:pPr>
    </w:p>
    <w:p w14:paraId="3FF5C4D1" w14:textId="1D968995" w:rsidR="0066790E" w:rsidRPr="00E4545D" w:rsidRDefault="0066790E" w:rsidP="00E4545D">
      <w:pPr>
        <w:spacing w:after="0" w:line="360" w:lineRule="auto"/>
        <w:jc w:val="both"/>
        <w:rPr>
          <w:sz w:val="24"/>
          <w:szCs w:val="24"/>
        </w:rPr>
      </w:pPr>
    </w:p>
    <w:p w14:paraId="63EA8836" w14:textId="10CC2E71" w:rsidR="00E4545D" w:rsidRPr="006054C7" w:rsidRDefault="00E4545D" w:rsidP="006054C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E4545D" w:rsidRPr="006054C7" w:rsidSect="002674D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F6C"/>
    <w:rsid w:val="000255D4"/>
    <w:rsid w:val="000740C7"/>
    <w:rsid w:val="00116761"/>
    <w:rsid w:val="001562C7"/>
    <w:rsid w:val="001D6634"/>
    <w:rsid w:val="00240360"/>
    <w:rsid w:val="0025745A"/>
    <w:rsid w:val="002674DF"/>
    <w:rsid w:val="00367288"/>
    <w:rsid w:val="004A40E6"/>
    <w:rsid w:val="004C0CB9"/>
    <w:rsid w:val="005047C9"/>
    <w:rsid w:val="00553CEE"/>
    <w:rsid w:val="0055792A"/>
    <w:rsid w:val="00585292"/>
    <w:rsid w:val="00601F6C"/>
    <w:rsid w:val="006054C7"/>
    <w:rsid w:val="00630A94"/>
    <w:rsid w:val="00657D7C"/>
    <w:rsid w:val="0066790E"/>
    <w:rsid w:val="006F2818"/>
    <w:rsid w:val="00711824"/>
    <w:rsid w:val="00784F1E"/>
    <w:rsid w:val="008300AC"/>
    <w:rsid w:val="008C7257"/>
    <w:rsid w:val="008F12FE"/>
    <w:rsid w:val="00904373"/>
    <w:rsid w:val="00972E81"/>
    <w:rsid w:val="00AA5C32"/>
    <w:rsid w:val="00BE329C"/>
    <w:rsid w:val="00BF3354"/>
    <w:rsid w:val="00C4471F"/>
    <w:rsid w:val="00CB5F8E"/>
    <w:rsid w:val="00D37D5D"/>
    <w:rsid w:val="00E4545D"/>
    <w:rsid w:val="00FB1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B3A8D"/>
  <w15:chartTrackingRefBased/>
  <w15:docId w15:val="{50FBD690-6A70-4327-93F9-D8794ABD3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1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368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account</cp:lastModifiedBy>
  <cp:revision>2</cp:revision>
  <dcterms:created xsi:type="dcterms:W3CDTF">2022-10-09T09:58:00Z</dcterms:created>
  <dcterms:modified xsi:type="dcterms:W3CDTF">2022-10-09T09:58:00Z</dcterms:modified>
</cp:coreProperties>
</file>