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FB24" w14:textId="77777777" w:rsidR="008C7AEF" w:rsidRPr="00765F8D" w:rsidRDefault="008C7AEF" w:rsidP="008C7AEF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sz w:val="24"/>
          <w:szCs w:val="24"/>
        </w:rPr>
        <w:t>ΘΕΜΑ 4</w:t>
      </w:r>
      <w:r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310789DE" w14:textId="3AC7FE22" w:rsidR="008C7AEF" w:rsidRPr="00C81401" w:rsidRDefault="008C7AEF" w:rsidP="008C7AEF">
      <w:pPr>
        <w:pStyle w:val="11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765F8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C81401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>Το Λουτρό</w:t>
      </w:r>
      <w:r w:rsidRPr="00C81401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- Ε. </w:t>
      </w:r>
      <w:proofErr w:type="spellStart"/>
      <w:r>
        <w:rPr>
          <w:rFonts w:asciiTheme="minorHAnsi" w:hAnsiTheme="minorHAnsi" w:cstheme="minorHAnsi"/>
          <w:sz w:val="24"/>
          <w:szCs w:val="24"/>
        </w:rPr>
        <w:t>Ντεγκά</w:t>
      </w:r>
      <w:proofErr w:type="spellEnd"/>
    </w:p>
    <w:p w14:paraId="0940D1CF" w14:textId="2B88A579" w:rsidR="008C7AEF" w:rsidRPr="00765F8D" w:rsidRDefault="008C7AEF" w:rsidP="008C7AE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E87637" w:rsidRPr="00E87637">
        <w:rPr>
          <w:rFonts w:asciiTheme="minorHAnsi" w:hAnsiTheme="minorHAnsi" w:cstheme="minorHAnsi"/>
          <w:sz w:val="24"/>
          <w:szCs w:val="24"/>
        </w:rPr>
        <w:t>Ο καλλιτέχνης παρατηρεί με παγερό βλέμμα μια τόσο ιδιαίτερη στιγμή και αποτυπώνει το φαινόμενο, όχι το περιεχόμενο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6BDA29B" w14:textId="62E6D84A" w:rsidR="008C7AEF" w:rsidRPr="00765F8D" w:rsidRDefault="008C7AEF" w:rsidP="008C7AE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E87637" w:rsidRPr="00E87637">
        <w:rPr>
          <w:rFonts w:asciiTheme="minorHAnsi" w:hAnsiTheme="minorHAnsi" w:cstheme="minorHAnsi"/>
          <w:sz w:val="24"/>
          <w:szCs w:val="24"/>
        </w:rPr>
        <w:t xml:space="preserve">H αναπάντεχη οπτική γωνία, η κρυμμένη πηγή φωτός, το ενδιαφέρον για τη χαρακτηριστική κίνηση είναι προσδιοριστικά του έργου του </w:t>
      </w:r>
      <w:proofErr w:type="spellStart"/>
      <w:r w:rsidR="00E87637" w:rsidRPr="00E87637">
        <w:rPr>
          <w:rFonts w:asciiTheme="minorHAnsi" w:hAnsiTheme="minorHAnsi" w:cstheme="minorHAnsi"/>
          <w:sz w:val="24"/>
          <w:szCs w:val="24"/>
        </w:rPr>
        <w:t>Ντεγκά</w:t>
      </w:r>
      <w:proofErr w:type="spellEnd"/>
      <w:r w:rsidRPr="00723A66">
        <w:rPr>
          <w:rFonts w:asciiTheme="minorHAnsi" w:hAnsiTheme="minorHAnsi" w:cstheme="minorHAnsi"/>
          <w:sz w:val="24"/>
          <w:szCs w:val="24"/>
        </w:rPr>
        <w:t>.</w:t>
      </w:r>
    </w:p>
    <w:p w14:paraId="260CE2F8" w14:textId="77FCE9DB" w:rsidR="0013063A" w:rsidRPr="00765F8D" w:rsidRDefault="008C7AEF" w:rsidP="00E8763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87637" w:rsidRPr="00E87637">
        <w:rPr>
          <w:rFonts w:asciiTheme="minorHAnsi" w:hAnsiTheme="minorHAnsi" w:cstheme="minorHAnsi"/>
          <w:sz w:val="24"/>
          <w:szCs w:val="24"/>
        </w:rPr>
        <w:t xml:space="preserve">Το θέμα του πίνακα, </w:t>
      </w:r>
      <w:r w:rsidR="00E87637">
        <w:rPr>
          <w:rFonts w:asciiTheme="minorHAnsi" w:hAnsiTheme="minorHAnsi" w:cstheme="minorHAnsi"/>
          <w:sz w:val="24"/>
          <w:szCs w:val="24"/>
        </w:rPr>
        <w:t>μπορεί</w:t>
      </w:r>
      <w:r w:rsidR="00E87637" w:rsidRPr="00E87637">
        <w:rPr>
          <w:rFonts w:asciiTheme="minorHAnsi" w:hAnsiTheme="minorHAnsi" w:cstheme="minorHAnsi"/>
          <w:sz w:val="24"/>
          <w:szCs w:val="24"/>
        </w:rPr>
        <w:t xml:space="preserve"> πλέον να είναι οποιοδήποτε - οι πολυσύχναστες</w:t>
      </w:r>
      <w:r w:rsidR="00E87637">
        <w:rPr>
          <w:rFonts w:asciiTheme="minorHAnsi" w:hAnsiTheme="minorHAnsi" w:cstheme="minorHAnsi"/>
          <w:sz w:val="24"/>
          <w:szCs w:val="24"/>
        </w:rPr>
        <w:t xml:space="preserve"> </w:t>
      </w:r>
      <w:r w:rsidR="00E87637" w:rsidRPr="00E87637">
        <w:rPr>
          <w:rFonts w:asciiTheme="minorHAnsi" w:hAnsiTheme="minorHAnsi" w:cstheme="minorHAnsi"/>
          <w:sz w:val="24"/>
          <w:szCs w:val="24"/>
        </w:rPr>
        <w:t>πλατείες, άνθρωποι απροετοίμαστοι και χωρίς πόζα ή μία θημωνιά στην ύπαιθρο</w:t>
      </w:r>
      <w:r w:rsidRPr="0013063A">
        <w:rPr>
          <w:rFonts w:asciiTheme="minorHAnsi" w:hAnsiTheme="minorHAnsi" w:cstheme="minorHAnsi"/>
          <w:sz w:val="24"/>
          <w:szCs w:val="24"/>
        </w:rPr>
        <w:t>.</w:t>
      </w:r>
    </w:p>
    <w:sectPr w:rsidR="0013063A" w:rsidRPr="00765F8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34986" w14:textId="77777777" w:rsidR="00592844" w:rsidRDefault="00592844" w:rsidP="007F659F">
      <w:r>
        <w:separator/>
      </w:r>
    </w:p>
  </w:endnote>
  <w:endnote w:type="continuationSeparator" w:id="0">
    <w:p w14:paraId="4E8D68D1" w14:textId="77777777" w:rsidR="00592844" w:rsidRDefault="0059284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36A3C" w14:textId="77777777" w:rsidR="00592844" w:rsidRDefault="00592844"/>
  </w:footnote>
  <w:footnote w:type="continuationSeparator" w:id="0">
    <w:p w14:paraId="7F3EB317" w14:textId="77777777" w:rsidR="00592844" w:rsidRDefault="005928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1"/>
  </w:num>
  <w:num w:numId="2" w16cid:durableId="469983381">
    <w:abstractNumId w:val="2"/>
  </w:num>
  <w:num w:numId="3" w16cid:durableId="719398830">
    <w:abstractNumId w:val="4"/>
  </w:num>
  <w:num w:numId="4" w16cid:durableId="1933010779">
    <w:abstractNumId w:val="0"/>
  </w:num>
  <w:num w:numId="5" w16cid:durableId="1142382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452FA"/>
    <w:rsid w:val="000600F3"/>
    <w:rsid w:val="000830E0"/>
    <w:rsid w:val="000B3B2D"/>
    <w:rsid w:val="00103E16"/>
    <w:rsid w:val="00125228"/>
    <w:rsid w:val="0013063A"/>
    <w:rsid w:val="0015794F"/>
    <w:rsid w:val="00164ADF"/>
    <w:rsid w:val="00165EC0"/>
    <w:rsid w:val="00176B16"/>
    <w:rsid w:val="001A5FD2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E5300"/>
    <w:rsid w:val="00513FBA"/>
    <w:rsid w:val="005323BC"/>
    <w:rsid w:val="00533453"/>
    <w:rsid w:val="00552295"/>
    <w:rsid w:val="0056247F"/>
    <w:rsid w:val="005655D7"/>
    <w:rsid w:val="00585567"/>
    <w:rsid w:val="00587D63"/>
    <w:rsid w:val="00592844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B4B35"/>
    <w:rsid w:val="008C7AEF"/>
    <w:rsid w:val="008E518B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2</cp:revision>
  <cp:lastPrinted>2021-10-14T05:35:00Z</cp:lastPrinted>
  <dcterms:created xsi:type="dcterms:W3CDTF">2022-09-04T06:12:00Z</dcterms:created>
  <dcterms:modified xsi:type="dcterms:W3CDTF">2022-09-04T06:12:00Z</dcterms:modified>
</cp:coreProperties>
</file>