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27F24" w14:textId="7E665635" w:rsidR="00895EF0" w:rsidRPr="00135345" w:rsidRDefault="00895EF0" w:rsidP="00E51AE0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ΚΕΙΜΕΝΑ </w:t>
      </w:r>
      <w:r>
        <w:rPr>
          <w:rFonts w:asciiTheme="minorHAnsi" w:hAnsiTheme="minorHAnsi" w:cstheme="minorHAnsi"/>
          <w:b/>
          <w:sz w:val="24"/>
          <w:szCs w:val="24"/>
          <w:lang w:val="en-US"/>
        </w:rPr>
        <w:t>XV</w:t>
      </w:r>
      <w:r w:rsidR="001D0C7F">
        <w:rPr>
          <w:rFonts w:asciiTheme="minorHAnsi" w:hAnsiTheme="minorHAnsi" w:cstheme="minorHAnsi"/>
          <w:b/>
          <w:sz w:val="24"/>
          <w:szCs w:val="24"/>
        </w:rPr>
        <w:t>ΙΙ</w:t>
      </w:r>
      <w:r w:rsidR="0087070B">
        <w:rPr>
          <w:rFonts w:asciiTheme="minorHAnsi" w:hAnsiTheme="minorHAnsi" w:cstheme="minorHAnsi"/>
          <w:b/>
          <w:sz w:val="24"/>
          <w:szCs w:val="24"/>
          <w:lang w:val="en-US"/>
        </w:rPr>
        <w:t>I</w:t>
      </w:r>
      <w:r w:rsidRPr="009034DF">
        <w:rPr>
          <w:rFonts w:asciiTheme="minorHAnsi" w:hAnsiTheme="minorHAnsi" w:cstheme="minorHAnsi"/>
          <w:b/>
          <w:sz w:val="24"/>
          <w:szCs w:val="24"/>
        </w:rPr>
        <w:t xml:space="preserve"> -</w:t>
      </w:r>
      <w:r>
        <w:rPr>
          <w:rFonts w:asciiTheme="minorHAnsi" w:hAnsiTheme="minorHAnsi" w:cstheme="minorHAnsi"/>
          <w:b/>
          <w:sz w:val="24"/>
          <w:szCs w:val="24"/>
          <w:lang w:val="en-US"/>
        </w:rPr>
        <w:t>X</w:t>
      </w:r>
      <w:r w:rsidR="0087070B">
        <w:rPr>
          <w:rFonts w:asciiTheme="minorHAnsi" w:hAnsiTheme="minorHAnsi" w:cstheme="minorHAnsi"/>
          <w:b/>
          <w:sz w:val="24"/>
          <w:szCs w:val="24"/>
          <w:lang w:val="en-US"/>
        </w:rPr>
        <w:t>XI</w:t>
      </w:r>
    </w:p>
    <w:p w14:paraId="10DC7828" w14:textId="74AC80B4" w:rsidR="009617B7" w:rsidRPr="00E51AE0" w:rsidRDefault="009617B7" w:rsidP="00E51AE0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51AE0">
        <w:rPr>
          <w:rFonts w:asciiTheme="minorHAnsi" w:hAnsiTheme="minorHAnsi" w:cstheme="minorHAnsi"/>
          <w:b/>
          <w:sz w:val="24"/>
          <w:szCs w:val="24"/>
        </w:rPr>
        <w:t xml:space="preserve">ΑΠΑΝΤΗΣΕΙΣ </w:t>
      </w:r>
    </w:p>
    <w:p w14:paraId="14EA477A" w14:textId="09CFF21B" w:rsidR="005B1C07" w:rsidRPr="004A2FF2" w:rsidRDefault="003B1803" w:rsidP="004A2FF2">
      <w:pPr>
        <w:shd w:val="clear" w:color="auto" w:fill="FFFFFF"/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51AE0">
        <w:rPr>
          <w:rFonts w:asciiTheme="minorHAnsi" w:hAnsiTheme="minorHAnsi" w:cstheme="minorHAnsi"/>
          <w:color w:val="000000"/>
          <w:sz w:val="24"/>
          <w:szCs w:val="24"/>
          <w:lang w:eastAsia="el-GR"/>
        </w:rPr>
        <w:t>α)</w:t>
      </w:r>
      <w:r w:rsidR="003E42A6" w:rsidRPr="003E42A6">
        <w:rPr>
          <w:rFonts w:ascii="Comic Sans MS" w:hAnsi="Comic Sans MS"/>
          <w:b/>
          <w:color w:val="000000"/>
        </w:rPr>
        <w:t xml:space="preserve"> </w:t>
      </w:r>
      <w:r w:rsidR="003E42A6" w:rsidRPr="003E42A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Τότε ο </w:t>
      </w:r>
      <w:proofErr w:type="spellStart"/>
      <w:r w:rsidR="003E42A6" w:rsidRPr="003E42A6">
        <w:rPr>
          <w:rFonts w:asciiTheme="minorHAnsi" w:hAnsiTheme="minorHAnsi" w:cstheme="minorHAnsi"/>
          <w:bCs/>
          <w:color w:val="000000"/>
          <w:sz w:val="24"/>
          <w:szCs w:val="24"/>
        </w:rPr>
        <w:t>Κ</w:t>
      </w:r>
      <w:r w:rsidR="00663E5E">
        <w:rPr>
          <w:rFonts w:asciiTheme="minorHAnsi" w:hAnsiTheme="minorHAnsi" w:cstheme="minorHAnsi"/>
          <w:bCs/>
          <w:color w:val="000000"/>
          <w:sz w:val="24"/>
          <w:szCs w:val="24"/>
        </w:rPr>
        <w:t>άκο</w:t>
      </w:r>
      <w:r w:rsidR="003E42A6" w:rsidRPr="003E42A6">
        <w:rPr>
          <w:rFonts w:asciiTheme="minorHAnsi" w:hAnsiTheme="minorHAnsi" w:cstheme="minorHAnsi"/>
          <w:bCs/>
          <w:color w:val="000000"/>
          <w:sz w:val="24"/>
          <w:szCs w:val="24"/>
        </w:rPr>
        <w:t>ς</w:t>
      </w:r>
      <w:proofErr w:type="spellEnd"/>
      <w:r w:rsidR="003E42A6" w:rsidRPr="003E42A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ο βοσκός,</w:t>
      </w:r>
      <w:r w:rsidR="003E42A6" w:rsidRPr="003E42A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E42A6" w:rsidRPr="003E42A6">
        <w:rPr>
          <w:rFonts w:asciiTheme="minorHAnsi" w:hAnsiTheme="minorHAnsi" w:cstheme="minorHAnsi"/>
          <w:bCs/>
          <w:color w:val="000000"/>
          <w:sz w:val="24"/>
          <w:szCs w:val="24"/>
        </w:rPr>
        <w:t>έχοντας εμπιστοσύνη σ</w:t>
      </w:r>
      <w:r w:rsidR="00224A7A">
        <w:rPr>
          <w:rFonts w:asciiTheme="minorHAnsi" w:hAnsiTheme="minorHAnsi" w:cstheme="minorHAnsi"/>
          <w:bCs/>
          <w:color w:val="000000"/>
          <w:sz w:val="24"/>
          <w:szCs w:val="24"/>
        </w:rPr>
        <w:t>τις</w:t>
      </w:r>
      <w:r w:rsidR="003E42A6" w:rsidRPr="003E42A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δυνάμεις (του),</w:t>
      </w:r>
      <w:r w:rsidR="003E42A6" w:rsidRPr="003E42A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663E5E">
        <w:rPr>
          <w:rFonts w:asciiTheme="minorHAnsi" w:hAnsiTheme="minorHAnsi" w:cstheme="minorHAnsi"/>
          <w:bCs/>
          <w:color w:val="000000"/>
          <w:sz w:val="24"/>
          <w:szCs w:val="24"/>
        </w:rPr>
        <w:t>έσυρε</w:t>
      </w:r>
      <w:r w:rsidR="003E42A6" w:rsidRPr="003E42A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από τις ουρές</w:t>
      </w:r>
      <w:r w:rsidR="003E42A6" w:rsidRPr="003E42A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E42A6" w:rsidRPr="003E42A6">
        <w:rPr>
          <w:rFonts w:asciiTheme="minorHAnsi" w:hAnsiTheme="minorHAnsi" w:cstheme="minorHAnsi"/>
          <w:bCs/>
          <w:color w:val="000000"/>
          <w:sz w:val="24"/>
          <w:szCs w:val="24"/>
        </w:rPr>
        <w:t>στη σπηλιά</w:t>
      </w:r>
      <w:r w:rsidR="003E42A6" w:rsidRPr="003E42A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E42A6" w:rsidRPr="003E42A6">
        <w:rPr>
          <w:rFonts w:asciiTheme="minorHAnsi" w:hAnsiTheme="minorHAnsi" w:cstheme="minorHAnsi"/>
          <w:bCs/>
          <w:color w:val="000000"/>
          <w:sz w:val="24"/>
          <w:szCs w:val="24"/>
        </w:rPr>
        <w:t>κάποια βόδια γυρισμένα ανάποδα.</w:t>
      </w:r>
      <w:r w:rsidR="00A47FAB" w:rsidRPr="00A47FA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47FAB">
        <w:rPr>
          <w:rFonts w:asciiTheme="minorHAnsi" w:hAnsiTheme="minorHAnsi" w:cstheme="minorHAnsi"/>
          <w:bCs/>
          <w:sz w:val="24"/>
          <w:szCs w:val="24"/>
        </w:rPr>
        <w:t>Όταν</w:t>
      </w:r>
      <w:r w:rsidR="00683A7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ο Ηρακλής</w:t>
      </w:r>
      <w:r w:rsidR="00A47FA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αφού </w:t>
      </w:r>
      <w:r w:rsidR="003E42A6" w:rsidRPr="003E42A6">
        <w:rPr>
          <w:rFonts w:asciiTheme="minorHAnsi" w:hAnsiTheme="minorHAnsi" w:cstheme="minorHAnsi"/>
          <w:bCs/>
          <w:color w:val="000000"/>
          <w:sz w:val="24"/>
          <w:szCs w:val="24"/>
        </w:rPr>
        <w:t>σηκώθηκε απ' τον ύπνο</w:t>
      </w:r>
      <w:r w:rsidR="00683A7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(ξύπνησε)</w:t>
      </w:r>
      <w:r w:rsidR="003E42A6" w:rsidRPr="003E42A6">
        <w:rPr>
          <w:rFonts w:asciiTheme="minorHAnsi" w:hAnsiTheme="minorHAnsi" w:cstheme="minorHAnsi"/>
          <w:bCs/>
          <w:color w:val="000000"/>
          <w:sz w:val="24"/>
          <w:szCs w:val="24"/>
        </w:rPr>
        <w:t>,</w:t>
      </w:r>
      <w:r w:rsidR="003E42A6" w:rsidRPr="003E42A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683A7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E42A6" w:rsidRPr="003E42A6">
        <w:rPr>
          <w:rFonts w:asciiTheme="minorHAnsi" w:hAnsiTheme="minorHAnsi" w:cstheme="minorHAnsi"/>
          <w:bCs/>
          <w:color w:val="000000"/>
          <w:sz w:val="24"/>
          <w:szCs w:val="24"/>
        </w:rPr>
        <w:t>κοίταξε το κοπάδι</w:t>
      </w:r>
      <w:r w:rsidR="003E42A6" w:rsidRPr="003E42A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E42A6" w:rsidRPr="003E42A6">
        <w:rPr>
          <w:rFonts w:asciiTheme="minorHAnsi" w:hAnsiTheme="minorHAnsi" w:cstheme="minorHAnsi"/>
          <w:bCs/>
          <w:color w:val="000000"/>
          <w:sz w:val="24"/>
          <w:szCs w:val="24"/>
        </w:rPr>
        <w:t>και κατάλαβε ότι έλειπε (ένα) μέρος</w:t>
      </w:r>
      <w:r w:rsidR="00224A7A">
        <w:rPr>
          <w:rFonts w:asciiTheme="minorHAnsi" w:hAnsiTheme="minorHAnsi" w:cstheme="minorHAnsi"/>
          <w:bCs/>
          <w:color w:val="000000"/>
          <w:sz w:val="24"/>
          <w:szCs w:val="24"/>
        </w:rPr>
        <w:t>,</w:t>
      </w:r>
      <w:r w:rsidR="003E42A6" w:rsidRPr="003E42A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E42A6" w:rsidRPr="003E42A6">
        <w:rPr>
          <w:rFonts w:asciiTheme="minorHAnsi" w:hAnsiTheme="minorHAnsi" w:cstheme="minorHAnsi"/>
          <w:bCs/>
          <w:color w:val="000000"/>
          <w:sz w:val="24"/>
          <w:szCs w:val="24"/>
        </w:rPr>
        <w:t>κατευθύ</w:t>
      </w:r>
      <w:r w:rsidR="00683A7D">
        <w:rPr>
          <w:rFonts w:asciiTheme="minorHAnsi" w:hAnsiTheme="minorHAnsi" w:cstheme="minorHAnsi"/>
          <w:bCs/>
          <w:color w:val="000000"/>
          <w:sz w:val="24"/>
          <w:szCs w:val="24"/>
        </w:rPr>
        <w:t>νθηκε</w:t>
      </w:r>
      <w:r w:rsidR="003E42A6" w:rsidRPr="003E42A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στην πολύ κοντινή σπηλιά</w:t>
      </w:r>
      <w:bookmarkStart w:id="0" w:name="_Hlk115628344"/>
      <w:r w:rsidR="00224A7A" w:rsidRPr="00BE6044">
        <w:rPr>
          <w:rFonts w:asciiTheme="minorHAnsi" w:hAnsiTheme="minorHAnsi" w:cstheme="minorHAnsi"/>
          <w:b/>
          <w:color w:val="000000"/>
          <w:sz w:val="24"/>
          <w:szCs w:val="24"/>
        </w:rPr>
        <w:t>·</w:t>
      </w:r>
      <w:r w:rsidR="003E42A6" w:rsidRPr="003E42A6">
        <w:rPr>
          <w:rFonts w:asciiTheme="minorHAnsi" w:hAnsiTheme="minorHAnsi" w:cstheme="minorHAnsi"/>
          <w:bCs/>
          <w:sz w:val="24"/>
          <w:szCs w:val="24"/>
        </w:rPr>
        <w:t xml:space="preserve"> </w:t>
      </w:r>
      <w:bookmarkEnd w:id="0"/>
      <w:r w:rsidR="003E42A6" w:rsidRPr="003E42A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όταν </w:t>
      </w:r>
      <w:r w:rsidR="00683A7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όμως </w:t>
      </w:r>
      <w:r w:rsidR="003E42A6" w:rsidRPr="003E42A6">
        <w:rPr>
          <w:rFonts w:asciiTheme="minorHAnsi" w:hAnsiTheme="minorHAnsi" w:cstheme="minorHAnsi"/>
          <w:bCs/>
          <w:color w:val="000000"/>
          <w:sz w:val="24"/>
          <w:szCs w:val="24"/>
        </w:rPr>
        <w:t>είδε</w:t>
      </w:r>
      <w:r w:rsidR="003E42A6" w:rsidRPr="003E42A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E42A6" w:rsidRPr="003E42A6">
        <w:rPr>
          <w:rFonts w:asciiTheme="minorHAnsi" w:hAnsiTheme="minorHAnsi" w:cstheme="minorHAnsi"/>
          <w:bCs/>
          <w:color w:val="000000"/>
          <w:sz w:val="24"/>
          <w:szCs w:val="24"/>
        </w:rPr>
        <w:t>τις πατημασιές των βοδιών</w:t>
      </w:r>
      <w:r w:rsidR="003E42A6" w:rsidRPr="003E42A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E42A6" w:rsidRPr="003E42A6">
        <w:rPr>
          <w:rFonts w:asciiTheme="minorHAnsi" w:hAnsiTheme="minorHAnsi" w:cstheme="minorHAnsi"/>
          <w:bCs/>
          <w:color w:val="000000"/>
          <w:sz w:val="24"/>
          <w:szCs w:val="24"/>
        </w:rPr>
        <w:t>στραμμένες προς τα έξω,</w:t>
      </w:r>
      <w:r w:rsidR="003E42A6" w:rsidRPr="003E42A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E42A6" w:rsidRPr="003E42A6">
        <w:rPr>
          <w:rFonts w:asciiTheme="minorHAnsi" w:hAnsiTheme="minorHAnsi" w:cstheme="minorHAnsi"/>
          <w:bCs/>
          <w:color w:val="000000"/>
          <w:sz w:val="24"/>
          <w:szCs w:val="24"/>
        </w:rPr>
        <w:t>επειδή βρέθηκε σε αμηχανία (μπερδεμένος),</w:t>
      </w:r>
      <w:r w:rsidR="003E42A6" w:rsidRPr="003E42A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E42A6" w:rsidRPr="003E42A6">
        <w:rPr>
          <w:rFonts w:asciiTheme="minorHAnsi" w:hAnsiTheme="minorHAnsi" w:cstheme="minorHAnsi"/>
          <w:bCs/>
          <w:color w:val="000000"/>
          <w:sz w:val="24"/>
          <w:szCs w:val="24"/>
        </w:rPr>
        <w:t>άρχισε να απομακρύνει το κοπάδι</w:t>
      </w:r>
      <w:r w:rsidR="003E42A6" w:rsidRPr="003E42A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E42A6" w:rsidRPr="003E42A6">
        <w:rPr>
          <w:rFonts w:asciiTheme="minorHAnsi" w:hAnsiTheme="minorHAnsi" w:cstheme="minorHAnsi"/>
          <w:bCs/>
          <w:color w:val="000000"/>
          <w:sz w:val="24"/>
          <w:szCs w:val="24"/>
        </w:rPr>
        <w:t>από τον εχθρικό</w:t>
      </w:r>
      <w:r w:rsidR="00683A7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(αφιλόξενο)</w:t>
      </w:r>
      <w:r w:rsidR="003E42A6" w:rsidRPr="003E42A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τόπο.</w:t>
      </w:r>
    </w:p>
    <w:p w14:paraId="08CD0902" w14:textId="02FFCDA8" w:rsidR="00FB47E5" w:rsidRPr="00A527FE" w:rsidRDefault="00681466" w:rsidP="00FB47E5">
      <w:pPr>
        <w:shd w:val="clear" w:color="auto" w:fill="FFFFFF"/>
        <w:spacing w:after="0" w:line="36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A2FF2">
        <w:rPr>
          <w:rFonts w:asciiTheme="minorHAnsi" w:hAnsiTheme="minorHAnsi" w:cstheme="minorHAnsi"/>
          <w:bCs/>
          <w:color w:val="000000"/>
          <w:sz w:val="24"/>
          <w:szCs w:val="24"/>
        </w:rPr>
        <w:t>β</w:t>
      </w:r>
      <w:r w:rsidRPr="003E42A6">
        <w:rPr>
          <w:rFonts w:asciiTheme="minorHAnsi" w:hAnsiTheme="minorHAnsi" w:cstheme="minorHAnsi"/>
          <w:bCs/>
          <w:color w:val="000000"/>
          <w:sz w:val="24"/>
          <w:szCs w:val="24"/>
        </w:rPr>
        <w:t>)</w:t>
      </w:r>
      <w:r w:rsidR="00A47FAB" w:rsidRPr="00A47FAB">
        <w:rPr>
          <w:rFonts w:ascii="Comic Sans MS" w:hAnsi="Comic Sans MS"/>
        </w:rPr>
        <w:t xml:space="preserve"> </w:t>
      </w:r>
      <w:r w:rsidR="00A47FAB" w:rsidRPr="00A47FAB">
        <w:rPr>
          <w:rFonts w:asciiTheme="minorHAnsi" w:hAnsiTheme="minorHAnsi" w:cstheme="minorHAnsi"/>
          <w:sz w:val="24"/>
          <w:szCs w:val="24"/>
        </w:rPr>
        <w:t xml:space="preserve">Τότε ο </w:t>
      </w:r>
      <w:proofErr w:type="spellStart"/>
      <w:r w:rsidR="00A47FAB" w:rsidRPr="00A47FAB">
        <w:rPr>
          <w:rFonts w:asciiTheme="minorHAnsi" w:hAnsiTheme="minorHAnsi" w:cstheme="minorHAnsi"/>
          <w:sz w:val="24"/>
          <w:szCs w:val="24"/>
        </w:rPr>
        <w:t>Κάμιλλος</w:t>
      </w:r>
      <w:proofErr w:type="spellEnd"/>
      <w:r w:rsidR="00A47FAB" w:rsidRPr="00A47FAB">
        <w:rPr>
          <w:rFonts w:asciiTheme="minorHAnsi" w:hAnsiTheme="minorHAnsi" w:cstheme="minorHAnsi"/>
          <w:sz w:val="24"/>
          <w:szCs w:val="24"/>
        </w:rPr>
        <w:t xml:space="preserve">, που είχε παραμείνει εξόριστος για πολύ καιρό  κοντά στην Αρδέα, γιατί δε μοίρασε ακριβοδίκαια τη λεία από τους </w:t>
      </w:r>
      <w:proofErr w:type="spellStart"/>
      <w:r w:rsidR="00A47FAB" w:rsidRPr="00A47FAB">
        <w:rPr>
          <w:rFonts w:asciiTheme="minorHAnsi" w:hAnsiTheme="minorHAnsi" w:cstheme="minorHAnsi"/>
          <w:sz w:val="24"/>
          <w:szCs w:val="24"/>
        </w:rPr>
        <w:t>Βηίους</w:t>
      </w:r>
      <w:proofErr w:type="spellEnd"/>
      <w:r w:rsidR="00A47FAB" w:rsidRPr="00A47FAB">
        <w:rPr>
          <w:rFonts w:asciiTheme="minorHAnsi" w:hAnsiTheme="minorHAnsi" w:cstheme="minorHAnsi"/>
          <w:sz w:val="24"/>
          <w:szCs w:val="24"/>
        </w:rPr>
        <w:t xml:space="preserve"> (εξαιτίας της λείας από τους </w:t>
      </w:r>
      <w:proofErr w:type="spellStart"/>
      <w:r w:rsidR="00A47FAB" w:rsidRPr="00A47FAB">
        <w:rPr>
          <w:rFonts w:asciiTheme="minorHAnsi" w:hAnsiTheme="minorHAnsi" w:cstheme="minorHAnsi"/>
          <w:sz w:val="24"/>
          <w:szCs w:val="24"/>
        </w:rPr>
        <w:t>Βηίους</w:t>
      </w:r>
      <w:proofErr w:type="spellEnd"/>
      <w:r w:rsidR="00A47FAB" w:rsidRPr="00A47FAB">
        <w:rPr>
          <w:rFonts w:asciiTheme="minorHAnsi" w:hAnsiTheme="minorHAnsi" w:cstheme="minorHAnsi"/>
          <w:sz w:val="24"/>
          <w:szCs w:val="24"/>
        </w:rPr>
        <w:t>, η οποία δεν είχε μοιραστεί ακριβοδίκαια), εκλέχτηκε δικτάτορας, αν και βρισκόταν μακριά (αν και ήταν απών) (από τη Ρώμη)</w:t>
      </w:r>
      <w:r w:rsidR="00A47FAB" w:rsidRPr="00135345">
        <w:rPr>
          <w:rFonts w:asciiTheme="minorHAnsi" w:hAnsiTheme="minorHAnsi" w:cstheme="minorHAnsi"/>
          <w:b/>
          <w:bCs/>
          <w:sz w:val="24"/>
          <w:szCs w:val="24"/>
        </w:rPr>
        <w:t>·</w:t>
      </w:r>
      <w:r w:rsidR="00135345">
        <w:rPr>
          <w:rFonts w:asciiTheme="minorHAnsi" w:hAnsiTheme="minorHAnsi" w:cstheme="minorHAnsi"/>
          <w:sz w:val="24"/>
          <w:szCs w:val="24"/>
        </w:rPr>
        <w:t xml:space="preserve"> </w:t>
      </w:r>
      <w:r w:rsidR="003E42A6" w:rsidRPr="003E42A6">
        <w:rPr>
          <w:rFonts w:asciiTheme="minorHAnsi" w:hAnsiTheme="minorHAnsi" w:cstheme="minorHAnsi"/>
          <w:sz w:val="24"/>
          <w:szCs w:val="24"/>
        </w:rPr>
        <w:t xml:space="preserve">αυτός ακολούθησε τους </w:t>
      </w:r>
      <w:proofErr w:type="spellStart"/>
      <w:r w:rsidR="003E42A6" w:rsidRPr="003E42A6">
        <w:rPr>
          <w:rFonts w:asciiTheme="minorHAnsi" w:hAnsiTheme="minorHAnsi" w:cstheme="minorHAnsi"/>
          <w:sz w:val="24"/>
          <w:szCs w:val="24"/>
        </w:rPr>
        <w:t>Γαλάτες</w:t>
      </w:r>
      <w:proofErr w:type="spellEnd"/>
      <w:r w:rsidR="003E42A6" w:rsidRPr="003E42A6">
        <w:rPr>
          <w:rFonts w:asciiTheme="minorHAnsi" w:hAnsiTheme="minorHAnsi" w:cstheme="minorHAnsi"/>
          <w:sz w:val="24"/>
          <w:szCs w:val="24"/>
        </w:rPr>
        <w:t xml:space="preserve"> που (ενώ) ήδη </w:t>
      </w:r>
      <w:r w:rsidR="00A47FAB">
        <w:rPr>
          <w:rFonts w:asciiTheme="minorHAnsi" w:hAnsiTheme="minorHAnsi" w:cstheme="minorHAnsi"/>
          <w:sz w:val="24"/>
          <w:szCs w:val="24"/>
        </w:rPr>
        <w:t>έφευγαν</w:t>
      </w:r>
      <w:r w:rsidR="00224A7A" w:rsidRPr="00BE6044">
        <w:rPr>
          <w:rFonts w:asciiTheme="minorHAnsi" w:hAnsiTheme="minorHAnsi" w:cstheme="minorHAnsi"/>
          <w:b/>
          <w:color w:val="000000"/>
          <w:sz w:val="24"/>
          <w:szCs w:val="24"/>
        </w:rPr>
        <w:t>·</w:t>
      </w:r>
      <w:r w:rsidR="00224A7A" w:rsidRPr="003E42A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24A7A">
        <w:rPr>
          <w:rFonts w:asciiTheme="minorHAnsi" w:hAnsiTheme="minorHAnsi" w:cstheme="minorHAnsi"/>
          <w:sz w:val="24"/>
          <w:szCs w:val="24"/>
        </w:rPr>
        <w:t xml:space="preserve"> </w:t>
      </w:r>
      <w:r w:rsidR="003E42A6" w:rsidRPr="003E42A6">
        <w:rPr>
          <w:rFonts w:asciiTheme="minorHAnsi" w:hAnsiTheme="minorHAnsi" w:cstheme="minorHAnsi"/>
          <w:sz w:val="24"/>
          <w:szCs w:val="24"/>
        </w:rPr>
        <w:t xml:space="preserve">αφού τους εξολόθρευσε, πήρε πίσω όλο το χρυσάφι. Επειδή αυτό ζυγίστηκε </w:t>
      </w:r>
      <w:r w:rsidR="00A47FAB">
        <w:rPr>
          <w:rFonts w:asciiTheme="minorHAnsi" w:hAnsiTheme="minorHAnsi" w:cstheme="minorHAnsi"/>
          <w:sz w:val="24"/>
          <w:szCs w:val="24"/>
        </w:rPr>
        <w:t>εκεί</w:t>
      </w:r>
      <w:r w:rsidR="003E42A6" w:rsidRPr="003E42A6">
        <w:rPr>
          <w:rFonts w:asciiTheme="minorHAnsi" w:hAnsiTheme="minorHAnsi" w:cstheme="minorHAnsi"/>
          <w:sz w:val="24"/>
          <w:szCs w:val="24"/>
        </w:rPr>
        <w:t xml:space="preserve">, έδωσε το όνομα στην πόλη: ονομάζεται δηλαδή </w:t>
      </w:r>
      <w:proofErr w:type="spellStart"/>
      <w:r w:rsidR="003E42A6" w:rsidRPr="003E42A6">
        <w:rPr>
          <w:rFonts w:asciiTheme="minorHAnsi" w:hAnsiTheme="minorHAnsi" w:cstheme="minorHAnsi"/>
          <w:sz w:val="24"/>
          <w:szCs w:val="24"/>
        </w:rPr>
        <w:t>Πίσαυρο</w:t>
      </w:r>
      <w:proofErr w:type="spellEnd"/>
      <w:r w:rsidR="003E42A6" w:rsidRPr="003E42A6">
        <w:rPr>
          <w:rFonts w:asciiTheme="minorHAnsi" w:hAnsiTheme="minorHAnsi" w:cstheme="minorHAnsi"/>
          <w:sz w:val="24"/>
          <w:szCs w:val="24"/>
        </w:rPr>
        <w:t>, επειδή εκεί ζυγίστηκε το χρυσάφι</w:t>
      </w:r>
      <w:r w:rsidR="004A2FF2" w:rsidRPr="003E42A6"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  <w:r w:rsidR="00A527FE" w:rsidRPr="00A527F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A527F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Μετά από αυτή την πράξη επέστρεψε </w:t>
      </w:r>
      <w:r w:rsidR="00A47FAB">
        <w:rPr>
          <w:rFonts w:asciiTheme="minorHAnsi" w:hAnsiTheme="minorHAnsi" w:cstheme="minorHAnsi"/>
          <w:bCs/>
          <w:color w:val="000000"/>
          <w:sz w:val="24"/>
          <w:szCs w:val="24"/>
        </w:rPr>
        <w:t>σ</w:t>
      </w:r>
      <w:r w:rsidR="0014659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την </w:t>
      </w:r>
      <w:r w:rsidR="00A527F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εξορία, από όπου ωστόσο</w:t>
      </w:r>
      <w:r w:rsidR="00A47FA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γύρισε</w:t>
      </w:r>
      <w:r w:rsidR="00A527FE">
        <w:rPr>
          <w:rFonts w:asciiTheme="minorHAnsi" w:hAnsiTheme="minorHAnsi" w:cstheme="minorHAnsi"/>
          <w:bCs/>
          <w:color w:val="000000"/>
          <w:sz w:val="24"/>
          <w:szCs w:val="24"/>
        </w:rPr>
        <w:t>, αφού παρακλήθηκε (αφού τον παρακάλεσαν).</w:t>
      </w:r>
    </w:p>
    <w:p w14:paraId="00DEFB7E" w14:textId="50EF5642" w:rsidR="007C2AD3" w:rsidRPr="00A47FAB" w:rsidRDefault="007C2AD3" w:rsidP="00FB47E5">
      <w:pPr>
        <w:spacing w:after="0" w:line="360" w:lineRule="auto"/>
        <w:jc w:val="both"/>
        <w:rPr>
          <w:sz w:val="24"/>
          <w:szCs w:val="24"/>
          <w:lang w:val="en-US"/>
        </w:rPr>
      </w:pPr>
      <w:r w:rsidRPr="007C2AD3">
        <w:rPr>
          <w:sz w:val="24"/>
          <w:szCs w:val="24"/>
        </w:rPr>
        <w:t>Γ</w:t>
      </w:r>
      <w:r w:rsidRPr="00A47FAB">
        <w:rPr>
          <w:sz w:val="24"/>
          <w:szCs w:val="24"/>
          <w:lang w:val="en-US"/>
        </w:rPr>
        <w:t>.1.</w:t>
      </w:r>
      <w:r w:rsidRPr="007C2AD3">
        <w:rPr>
          <w:sz w:val="24"/>
          <w:szCs w:val="24"/>
        </w:rPr>
        <w:t>α</w:t>
      </w:r>
      <w:r w:rsidRPr="00A47FAB">
        <w:rPr>
          <w:sz w:val="24"/>
          <w:szCs w:val="24"/>
          <w:lang w:val="en-US"/>
        </w:rPr>
        <w:t xml:space="preserve">. </w:t>
      </w:r>
    </w:p>
    <w:p w14:paraId="51AADBCA" w14:textId="07AA7245" w:rsidR="00997CDE" w:rsidRDefault="00856A43" w:rsidP="00D0548D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lang w:val="en-US" w:eastAsia="el-GR"/>
        </w:rPr>
      </w:pPr>
      <w:proofErr w:type="spellStart"/>
      <w:r>
        <w:rPr>
          <w:rFonts w:cstheme="minorHAnsi"/>
          <w:color w:val="000000"/>
          <w:sz w:val="24"/>
          <w:szCs w:val="24"/>
          <w:lang w:val="en-US" w:eastAsia="el-GR"/>
        </w:rPr>
        <w:t>Tiberi</w:t>
      </w:r>
      <w:proofErr w:type="spellEnd"/>
    </w:p>
    <w:p w14:paraId="30EE8374" w14:textId="7EE1F439" w:rsidR="00856A43" w:rsidRDefault="00856A43" w:rsidP="00D0548D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lang w:val="en-US" w:eastAsia="el-GR"/>
        </w:rPr>
      </w:pPr>
      <w:proofErr w:type="spellStart"/>
      <w:r>
        <w:rPr>
          <w:rFonts w:cstheme="minorHAnsi"/>
          <w:color w:val="000000"/>
          <w:sz w:val="24"/>
          <w:szCs w:val="24"/>
          <w:lang w:val="en-US" w:eastAsia="el-GR"/>
        </w:rPr>
        <w:t>bovum</w:t>
      </w:r>
      <w:proofErr w:type="spellEnd"/>
      <w:r>
        <w:rPr>
          <w:rFonts w:cstheme="minorHAnsi"/>
          <w:color w:val="000000"/>
          <w:sz w:val="24"/>
          <w:szCs w:val="24"/>
          <w:lang w:val="en-US" w:eastAsia="el-GR"/>
        </w:rPr>
        <w:t>/</w:t>
      </w:r>
      <w:proofErr w:type="spellStart"/>
      <w:r>
        <w:rPr>
          <w:rFonts w:cstheme="minorHAnsi"/>
          <w:color w:val="000000"/>
          <w:sz w:val="24"/>
          <w:szCs w:val="24"/>
          <w:lang w:val="en-US" w:eastAsia="el-GR"/>
        </w:rPr>
        <w:t>bo</w:t>
      </w:r>
      <w:r w:rsidR="00A527FE">
        <w:rPr>
          <w:rFonts w:cstheme="minorHAnsi"/>
          <w:color w:val="000000"/>
          <w:sz w:val="24"/>
          <w:szCs w:val="24"/>
          <w:lang w:val="en-US" w:eastAsia="el-GR"/>
        </w:rPr>
        <w:t>um</w:t>
      </w:r>
      <w:proofErr w:type="spellEnd"/>
    </w:p>
    <w:p w14:paraId="42CE180E" w14:textId="536A1606" w:rsidR="00856A43" w:rsidRDefault="00856A43" w:rsidP="00D0548D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lang w:val="en-US" w:eastAsia="el-GR"/>
        </w:rPr>
      </w:pPr>
      <w:proofErr w:type="spellStart"/>
      <w:r>
        <w:rPr>
          <w:rFonts w:cstheme="minorHAnsi"/>
          <w:color w:val="000000"/>
          <w:sz w:val="24"/>
          <w:szCs w:val="24"/>
          <w:lang w:val="en-US" w:eastAsia="el-GR"/>
        </w:rPr>
        <w:t>qu</w:t>
      </w:r>
      <w:r w:rsidR="00A527FE">
        <w:rPr>
          <w:rFonts w:cstheme="minorHAnsi"/>
          <w:color w:val="000000"/>
          <w:sz w:val="24"/>
          <w:szCs w:val="24"/>
          <w:lang w:val="en-US" w:eastAsia="el-GR"/>
        </w:rPr>
        <w:t>a</w:t>
      </w:r>
      <w:r>
        <w:rPr>
          <w:rFonts w:cstheme="minorHAnsi"/>
          <w:color w:val="000000"/>
          <w:sz w:val="24"/>
          <w:szCs w:val="24"/>
          <w:lang w:val="en-US" w:eastAsia="el-GR"/>
        </w:rPr>
        <w:t>ndam</w:t>
      </w:r>
      <w:proofErr w:type="spellEnd"/>
    </w:p>
    <w:p w14:paraId="45880635" w14:textId="682B78DF" w:rsidR="00856A43" w:rsidRDefault="00856A43" w:rsidP="00D0548D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lang w:val="en-US" w:eastAsia="el-GR"/>
        </w:rPr>
      </w:pPr>
      <w:proofErr w:type="spellStart"/>
      <w:r>
        <w:rPr>
          <w:rFonts w:cstheme="minorHAnsi"/>
          <w:color w:val="000000"/>
          <w:sz w:val="24"/>
          <w:szCs w:val="24"/>
          <w:lang w:val="en-US" w:eastAsia="el-GR"/>
        </w:rPr>
        <w:t>greges</w:t>
      </w:r>
      <w:proofErr w:type="spellEnd"/>
    </w:p>
    <w:p w14:paraId="66C8E025" w14:textId="6AD7CA56" w:rsidR="00856A43" w:rsidRDefault="00856A43" w:rsidP="00D0548D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lang w:val="en-US" w:eastAsia="el-GR"/>
        </w:rPr>
      </w:pPr>
      <w:proofErr w:type="spellStart"/>
      <w:r>
        <w:rPr>
          <w:rFonts w:cstheme="minorHAnsi"/>
          <w:color w:val="000000"/>
          <w:sz w:val="24"/>
          <w:szCs w:val="24"/>
          <w:lang w:val="en-US" w:eastAsia="el-GR"/>
        </w:rPr>
        <w:t>loca</w:t>
      </w:r>
      <w:proofErr w:type="spellEnd"/>
    </w:p>
    <w:p w14:paraId="737A3076" w14:textId="4C6A0CB4" w:rsidR="00856A43" w:rsidRDefault="00856A43" w:rsidP="00D0548D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lang w:val="en-US" w:eastAsia="el-GR"/>
        </w:rPr>
      </w:pPr>
      <w:proofErr w:type="spellStart"/>
      <w:r>
        <w:rPr>
          <w:rFonts w:cstheme="minorHAnsi"/>
          <w:color w:val="000000"/>
          <w:sz w:val="24"/>
          <w:szCs w:val="24"/>
          <w:lang w:val="en-US" w:eastAsia="el-GR"/>
        </w:rPr>
        <w:t>praeda</w:t>
      </w:r>
      <w:r w:rsidR="00A527FE">
        <w:rPr>
          <w:rFonts w:cstheme="minorHAnsi"/>
          <w:color w:val="000000"/>
          <w:sz w:val="24"/>
          <w:szCs w:val="24"/>
          <w:lang w:val="en-US" w:eastAsia="el-GR"/>
        </w:rPr>
        <w:t>e</w:t>
      </w:r>
      <w:proofErr w:type="spellEnd"/>
    </w:p>
    <w:p w14:paraId="0CF3677A" w14:textId="3AD4D3EB" w:rsidR="00856A43" w:rsidRDefault="00856A43" w:rsidP="00D0548D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lang w:val="en-US" w:eastAsia="el-GR"/>
        </w:rPr>
      </w:pPr>
      <w:proofErr w:type="spellStart"/>
      <w:r>
        <w:rPr>
          <w:rFonts w:cstheme="minorHAnsi"/>
          <w:color w:val="000000"/>
          <w:sz w:val="24"/>
          <w:szCs w:val="24"/>
          <w:lang w:val="en-US" w:eastAsia="el-GR"/>
        </w:rPr>
        <w:t>dictatoribus</w:t>
      </w:r>
      <w:proofErr w:type="spellEnd"/>
    </w:p>
    <w:p w14:paraId="07758D3C" w14:textId="06382148" w:rsidR="00856A43" w:rsidRPr="00856A43" w:rsidRDefault="00856A43" w:rsidP="00D0548D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lang w:val="en-US" w:eastAsia="el-GR"/>
        </w:rPr>
      </w:pPr>
      <w:proofErr w:type="spellStart"/>
      <w:r>
        <w:rPr>
          <w:rFonts w:cstheme="minorHAnsi"/>
          <w:color w:val="000000"/>
          <w:sz w:val="24"/>
          <w:szCs w:val="24"/>
          <w:lang w:val="en-US" w:eastAsia="el-GR"/>
        </w:rPr>
        <w:t>civitatibus</w:t>
      </w:r>
      <w:proofErr w:type="spellEnd"/>
    </w:p>
    <w:p w14:paraId="0D708A22" w14:textId="15C8C143" w:rsidR="00A87770" w:rsidRDefault="00017961" w:rsidP="00D0548D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lang w:val="en-US" w:eastAsia="el-GR"/>
        </w:rPr>
      </w:pPr>
      <w:r>
        <w:rPr>
          <w:rFonts w:cstheme="minorHAnsi"/>
          <w:color w:val="000000"/>
          <w:sz w:val="24"/>
          <w:szCs w:val="24"/>
          <w:lang w:eastAsia="el-GR"/>
        </w:rPr>
        <w:t>Γ</w:t>
      </w:r>
      <w:r w:rsidRPr="00017961">
        <w:rPr>
          <w:rFonts w:cstheme="minorHAnsi"/>
          <w:color w:val="000000"/>
          <w:sz w:val="24"/>
          <w:szCs w:val="24"/>
          <w:lang w:val="en-US" w:eastAsia="el-GR"/>
        </w:rPr>
        <w:t>.1.</w:t>
      </w:r>
      <w:r>
        <w:rPr>
          <w:rFonts w:cstheme="minorHAnsi"/>
          <w:color w:val="000000"/>
          <w:sz w:val="24"/>
          <w:szCs w:val="24"/>
          <w:lang w:eastAsia="el-GR"/>
        </w:rPr>
        <w:t>β</w:t>
      </w:r>
      <w:r w:rsidRPr="00017961">
        <w:rPr>
          <w:rFonts w:cstheme="minorHAnsi"/>
          <w:color w:val="000000"/>
          <w:sz w:val="24"/>
          <w:szCs w:val="24"/>
          <w:lang w:val="en-US" w:eastAsia="el-GR"/>
        </w:rPr>
        <w:t xml:space="preserve">.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26"/>
        <w:gridCol w:w="2926"/>
        <w:gridCol w:w="2926"/>
      </w:tblGrid>
      <w:tr w:rsidR="00856A43" w:rsidRPr="00856A43" w14:paraId="2DFD2054" w14:textId="77777777" w:rsidTr="006D6273">
        <w:trPr>
          <w:jc w:val="center"/>
        </w:trPr>
        <w:tc>
          <w:tcPr>
            <w:tcW w:w="2926" w:type="dxa"/>
          </w:tcPr>
          <w:p w14:paraId="699066E4" w14:textId="6CA6C888" w:rsidR="00856A43" w:rsidRPr="00856A43" w:rsidRDefault="00856A43" w:rsidP="007A4364">
            <w:pPr>
              <w:spacing w:line="360" w:lineRule="auto"/>
              <w:jc w:val="center"/>
              <w:rPr>
                <w:rFonts w:cstheme="minorHAnsi"/>
                <w:color w:val="000000"/>
                <w:sz w:val="24"/>
                <w:szCs w:val="24"/>
                <w:lang w:eastAsia="el-GR"/>
              </w:rPr>
            </w:pPr>
            <w:bookmarkStart w:id="1" w:name="_Hlk115111890"/>
            <w:r w:rsidRPr="00856A43">
              <w:rPr>
                <w:rFonts w:cstheme="minorHAnsi"/>
                <w:color w:val="000000"/>
                <w:sz w:val="24"/>
                <w:szCs w:val="24"/>
                <w:lang w:eastAsia="el-GR"/>
              </w:rPr>
              <w:t>Θετικός</w:t>
            </w:r>
          </w:p>
        </w:tc>
        <w:tc>
          <w:tcPr>
            <w:tcW w:w="2926" w:type="dxa"/>
          </w:tcPr>
          <w:p w14:paraId="63C81AC2" w14:textId="77777777" w:rsidR="00856A43" w:rsidRPr="00856A43" w:rsidRDefault="00856A43" w:rsidP="007A4364">
            <w:pPr>
              <w:spacing w:line="360" w:lineRule="auto"/>
              <w:jc w:val="center"/>
              <w:rPr>
                <w:rFonts w:cstheme="minorHAnsi"/>
                <w:color w:val="000000"/>
                <w:sz w:val="24"/>
                <w:szCs w:val="24"/>
                <w:lang w:eastAsia="el-GR"/>
              </w:rPr>
            </w:pPr>
            <w:r w:rsidRPr="00856A43">
              <w:rPr>
                <w:rFonts w:cstheme="minorHAnsi"/>
                <w:color w:val="000000"/>
                <w:sz w:val="24"/>
                <w:szCs w:val="24"/>
                <w:lang w:eastAsia="el-GR"/>
              </w:rPr>
              <w:t>Συγκριτικός</w:t>
            </w:r>
          </w:p>
        </w:tc>
        <w:tc>
          <w:tcPr>
            <w:tcW w:w="2926" w:type="dxa"/>
          </w:tcPr>
          <w:p w14:paraId="0EB76DD4" w14:textId="77777777" w:rsidR="00856A43" w:rsidRPr="00856A43" w:rsidRDefault="00856A43" w:rsidP="007A4364">
            <w:pPr>
              <w:spacing w:line="360" w:lineRule="auto"/>
              <w:jc w:val="center"/>
              <w:rPr>
                <w:rFonts w:cstheme="minorHAnsi"/>
                <w:color w:val="000000"/>
                <w:sz w:val="24"/>
                <w:szCs w:val="24"/>
                <w:lang w:eastAsia="el-GR"/>
              </w:rPr>
            </w:pPr>
            <w:r w:rsidRPr="00856A43">
              <w:rPr>
                <w:rFonts w:cstheme="minorHAnsi"/>
                <w:color w:val="000000"/>
                <w:sz w:val="24"/>
                <w:szCs w:val="24"/>
                <w:lang w:eastAsia="el-GR"/>
              </w:rPr>
              <w:t>Υπερθετικός</w:t>
            </w:r>
          </w:p>
        </w:tc>
      </w:tr>
      <w:tr w:rsidR="007A4364" w:rsidRPr="00856A43" w14:paraId="3DC9A66D" w14:textId="77777777" w:rsidTr="006D6273">
        <w:trPr>
          <w:jc w:val="center"/>
        </w:trPr>
        <w:tc>
          <w:tcPr>
            <w:tcW w:w="2926" w:type="dxa"/>
          </w:tcPr>
          <w:p w14:paraId="316DCC07" w14:textId="6788F0B8" w:rsidR="007A4364" w:rsidRPr="00856A43" w:rsidRDefault="007A4364" w:rsidP="007A4364">
            <w:pPr>
              <w:spacing w:line="360" w:lineRule="auto"/>
              <w:jc w:val="center"/>
              <w:rPr>
                <w:rFonts w:cstheme="minorHAnsi"/>
                <w:color w:val="000000"/>
                <w:sz w:val="24"/>
                <w:szCs w:val="24"/>
                <w:lang w:eastAsia="el-GR"/>
              </w:rPr>
            </w:pPr>
            <w:r w:rsidRPr="00D855FD">
              <w:rPr>
                <w:rFonts w:cstheme="minorHAnsi"/>
                <w:b/>
                <w:bCs/>
                <w:color w:val="000000"/>
                <w:lang w:eastAsia="el-GR"/>
              </w:rPr>
              <w:t>Στήλη α΄</w:t>
            </w:r>
          </w:p>
        </w:tc>
        <w:tc>
          <w:tcPr>
            <w:tcW w:w="2926" w:type="dxa"/>
          </w:tcPr>
          <w:p w14:paraId="5C38FB1D" w14:textId="34990021" w:rsidR="007A4364" w:rsidRPr="00856A43" w:rsidRDefault="007A4364" w:rsidP="007A4364">
            <w:pPr>
              <w:spacing w:line="360" w:lineRule="auto"/>
              <w:jc w:val="center"/>
              <w:rPr>
                <w:rFonts w:cstheme="minorHAnsi"/>
                <w:color w:val="000000"/>
                <w:sz w:val="24"/>
                <w:szCs w:val="24"/>
                <w:lang w:eastAsia="el-GR"/>
              </w:rPr>
            </w:pPr>
            <w:r w:rsidRPr="00D855FD">
              <w:rPr>
                <w:rFonts w:cstheme="minorHAnsi"/>
                <w:b/>
                <w:bCs/>
                <w:color w:val="000000"/>
                <w:lang w:eastAsia="el-GR"/>
              </w:rPr>
              <w:t xml:space="preserve">Στήλη </w:t>
            </w:r>
            <w:r>
              <w:rPr>
                <w:rFonts w:cstheme="minorHAnsi"/>
                <w:b/>
                <w:bCs/>
                <w:color w:val="000000"/>
                <w:lang w:eastAsia="el-GR"/>
              </w:rPr>
              <w:t>β</w:t>
            </w:r>
            <w:r w:rsidRPr="00D855FD">
              <w:rPr>
                <w:rFonts w:cstheme="minorHAnsi"/>
                <w:b/>
                <w:bCs/>
                <w:color w:val="000000"/>
                <w:lang w:eastAsia="el-GR"/>
              </w:rPr>
              <w:t>΄</w:t>
            </w:r>
          </w:p>
        </w:tc>
        <w:tc>
          <w:tcPr>
            <w:tcW w:w="2926" w:type="dxa"/>
          </w:tcPr>
          <w:p w14:paraId="110667D2" w14:textId="4573B475" w:rsidR="007A4364" w:rsidRPr="00856A43" w:rsidRDefault="007A4364" w:rsidP="007A4364">
            <w:pPr>
              <w:spacing w:line="360" w:lineRule="auto"/>
              <w:jc w:val="center"/>
              <w:rPr>
                <w:rFonts w:cstheme="minorHAnsi"/>
                <w:color w:val="000000"/>
                <w:sz w:val="24"/>
                <w:szCs w:val="24"/>
                <w:lang w:eastAsia="el-GR"/>
              </w:rPr>
            </w:pPr>
            <w:r w:rsidRPr="00D855FD">
              <w:rPr>
                <w:rFonts w:cstheme="minorHAnsi"/>
                <w:b/>
                <w:bCs/>
                <w:color w:val="000000"/>
                <w:lang w:eastAsia="el-GR"/>
              </w:rPr>
              <w:t xml:space="preserve">Στήλη </w:t>
            </w:r>
            <w:r>
              <w:rPr>
                <w:rFonts w:cstheme="minorHAnsi"/>
                <w:b/>
                <w:bCs/>
                <w:color w:val="000000"/>
                <w:lang w:eastAsia="el-GR"/>
              </w:rPr>
              <w:t>γ</w:t>
            </w:r>
            <w:r w:rsidRPr="00D855FD">
              <w:rPr>
                <w:rFonts w:cstheme="minorHAnsi"/>
                <w:b/>
                <w:bCs/>
                <w:color w:val="000000"/>
                <w:lang w:eastAsia="el-GR"/>
              </w:rPr>
              <w:t>΄</w:t>
            </w:r>
          </w:p>
        </w:tc>
      </w:tr>
      <w:tr w:rsidR="00856A43" w:rsidRPr="00856A43" w14:paraId="5D1FDBA0" w14:textId="77777777" w:rsidTr="006D6273">
        <w:trPr>
          <w:jc w:val="center"/>
        </w:trPr>
        <w:tc>
          <w:tcPr>
            <w:tcW w:w="2926" w:type="dxa"/>
          </w:tcPr>
          <w:p w14:paraId="62CE06D6" w14:textId="77777777" w:rsidR="00856A43" w:rsidRPr="00856A43" w:rsidRDefault="00856A43" w:rsidP="006D6273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</w:pPr>
            <w:proofErr w:type="spellStart"/>
            <w:r w:rsidRPr="00856A43"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  <w:t>prope</w:t>
            </w:r>
            <w:proofErr w:type="spellEnd"/>
          </w:p>
        </w:tc>
        <w:tc>
          <w:tcPr>
            <w:tcW w:w="2926" w:type="dxa"/>
          </w:tcPr>
          <w:p w14:paraId="14E93528" w14:textId="1355153A" w:rsidR="00856A43" w:rsidRPr="00856A43" w:rsidRDefault="00856A43" w:rsidP="006D6273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</w:pPr>
            <w:proofErr w:type="spellStart"/>
            <w:r w:rsidRPr="00856A43"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  <w:t>propius</w:t>
            </w:r>
            <w:proofErr w:type="spellEnd"/>
          </w:p>
        </w:tc>
        <w:tc>
          <w:tcPr>
            <w:tcW w:w="2926" w:type="dxa"/>
          </w:tcPr>
          <w:p w14:paraId="51A90B35" w14:textId="1B1DAEF6" w:rsidR="00856A43" w:rsidRPr="00856A43" w:rsidRDefault="00856A43" w:rsidP="006D6273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</w:pPr>
            <w:r w:rsidRPr="00856A43"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  <w:t>proxim</w:t>
            </w:r>
            <w:r w:rsidR="00EF0E2B"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  <w:t>e</w:t>
            </w:r>
          </w:p>
        </w:tc>
      </w:tr>
      <w:tr w:rsidR="00856A43" w:rsidRPr="00856A43" w14:paraId="0F9CD0CA" w14:textId="77777777" w:rsidTr="006D6273">
        <w:trPr>
          <w:jc w:val="center"/>
        </w:trPr>
        <w:tc>
          <w:tcPr>
            <w:tcW w:w="2926" w:type="dxa"/>
          </w:tcPr>
          <w:p w14:paraId="2A396E21" w14:textId="77777777" w:rsidR="00856A43" w:rsidRPr="00856A43" w:rsidRDefault="00856A43" w:rsidP="006D6273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</w:pPr>
            <w:proofErr w:type="spellStart"/>
            <w:r w:rsidRPr="00856A43"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  <w:t>infesto</w:t>
            </w:r>
            <w:proofErr w:type="spellEnd"/>
          </w:p>
        </w:tc>
        <w:tc>
          <w:tcPr>
            <w:tcW w:w="2926" w:type="dxa"/>
          </w:tcPr>
          <w:p w14:paraId="7842BC21" w14:textId="1107FF6C" w:rsidR="00856A43" w:rsidRPr="00856A43" w:rsidRDefault="00856A43" w:rsidP="006D6273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</w:pPr>
            <w:proofErr w:type="spellStart"/>
            <w:r w:rsidRPr="00856A43"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  <w:t>infestiore</w:t>
            </w:r>
            <w:proofErr w:type="spellEnd"/>
          </w:p>
        </w:tc>
        <w:tc>
          <w:tcPr>
            <w:tcW w:w="2926" w:type="dxa"/>
          </w:tcPr>
          <w:p w14:paraId="33383D84" w14:textId="1E9D2C04" w:rsidR="00856A43" w:rsidRPr="00856A43" w:rsidRDefault="00856A43" w:rsidP="006D6273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</w:pPr>
            <w:proofErr w:type="spellStart"/>
            <w:r w:rsidRPr="00856A43"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  <w:t>infestissim</w:t>
            </w:r>
            <w:r w:rsidR="00A527FE"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  <w:t>o</w:t>
            </w:r>
            <w:proofErr w:type="spellEnd"/>
          </w:p>
        </w:tc>
      </w:tr>
      <w:tr w:rsidR="00856A43" w:rsidRPr="00856A43" w14:paraId="4E10D8F3" w14:textId="77777777" w:rsidTr="006D6273">
        <w:trPr>
          <w:jc w:val="center"/>
        </w:trPr>
        <w:tc>
          <w:tcPr>
            <w:tcW w:w="2926" w:type="dxa"/>
          </w:tcPr>
          <w:p w14:paraId="0E029513" w14:textId="77777777" w:rsidR="00856A43" w:rsidRPr="00856A43" w:rsidRDefault="00856A43" w:rsidP="006D6273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</w:pPr>
            <w:proofErr w:type="spellStart"/>
            <w:r w:rsidRPr="00856A43"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  <w:lastRenderedPageBreak/>
              <w:t>diu</w:t>
            </w:r>
            <w:proofErr w:type="spellEnd"/>
          </w:p>
        </w:tc>
        <w:tc>
          <w:tcPr>
            <w:tcW w:w="2926" w:type="dxa"/>
          </w:tcPr>
          <w:p w14:paraId="141DBC84" w14:textId="5D6B05BA" w:rsidR="00856A43" w:rsidRPr="00856A43" w:rsidRDefault="00856A43" w:rsidP="006D6273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</w:pPr>
            <w:proofErr w:type="spellStart"/>
            <w:r w:rsidRPr="00856A43"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  <w:t>diutius</w:t>
            </w:r>
            <w:proofErr w:type="spellEnd"/>
          </w:p>
        </w:tc>
        <w:tc>
          <w:tcPr>
            <w:tcW w:w="2926" w:type="dxa"/>
          </w:tcPr>
          <w:p w14:paraId="53D5D9C9" w14:textId="252B390B" w:rsidR="00856A43" w:rsidRPr="00856A43" w:rsidRDefault="00856A43" w:rsidP="006D6273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</w:pPr>
            <w:proofErr w:type="spellStart"/>
            <w:r w:rsidRPr="00856A43">
              <w:rPr>
                <w:rFonts w:cstheme="minorHAnsi"/>
                <w:color w:val="000000"/>
                <w:sz w:val="24"/>
                <w:szCs w:val="24"/>
                <w:lang w:val="en-US" w:eastAsia="el-GR"/>
              </w:rPr>
              <w:t>diutissime</w:t>
            </w:r>
            <w:proofErr w:type="spellEnd"/>
          </w:p>
        </w:tc>
      </w:tr>
      <w:bookmarkEnd w:id="1"/>
    </w:tbl>
    <w:p w14:paraId="3046276F" w14:textId="77777777" w:rsidR="00997CDE" w:rsidRDefault="00997CDE" w:rsidP="00D0548D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lang w:eastAsia="el-GR"/>
        </w:rPr>
      </w:pPr>
    </w:p>
    <w:p w14:paraId="2F77AE4E" w14:textId="66F8F9EE" w:rsidR="00171EA3" w:rsidRPr="008B4103" w:rsidRDefault="00017961" w:rsidP="00E51AE0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lang w:val="en-US" w:eastAsia="el-GR"/>
        </w:rPr>
      </w:pPr>
      <w:r w:rsidRPr="00017961">
        <w:rPr>
          <w:rFonts w:cstheme="minorHAnsi"/>
          <w:color w:val="000000"/>
          <w:sz w:val="24"/>
          <w:szCs w:val="24"/>
          <w:lang w:eastAsia="el-GR"/>
        </w:rPr>
        <w:t>Γ</w:t>
      </w:r>
      <w:r w:rsidRPr="009034DF">
        <w:rPr>
          <w:rFonts w:cstheme="minorHAnsi"/>
          <w:color w:val="000000"/>
          <w:sz w:val="24"/>
          <w:szCs w:val="24"/>
          <w:lang w:val="en-US" w:eastAsia="el-GR"/>
        </w:rPr>
        <w:t>.2.</w:t>
      </w:r>
      <w:r w:rsidRPr="00017961">
        <w:rPr>
          <w:rFonts w:cstheme="minorHAnsi"/>
          <w:color w:val="000000"/>
          <w:sz w:val="24"/>
          <w:szCs w:val="24"/>
          <w:lang w:eastAsia="el-GR"/>
        </w:rPr>
        <w:t>α</w:t>
      </w:r>
      <w:r w:rsidRPr="009034DF">
        <w:rPr>
          <w:rFonts w:cstheme="minorHAnsi"/>
          <w:color w:val="000000"/>
          <w:sz w:val="24"/>
          <w:szCs w:val="24"/>
          <w:lang w:val="en-US" w:eastAsia="el-GR"/>
        </w:rPr>
        <w:t xml:space="preserve">.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4536"/>
        <w:gridCol w:w="1843"/>
      </w:tblGrid>
      <w:tr w:rsidR="00A527FE" w:rsidRPr="006A5111" w14:paraId="34AC1DEB" w14:textId="77777777" w:rsidTr="0069606C">
        <w:trPr>
          <w:jc w:val="center"/>
        </w:trPr>
        <w:tc>
          <w:tcPr>
            <w:tcW w:w="1980" w:type="dxa"/>
          </w:tcPr>
          <w:p w14:paraId="4D2DC01F" w14:textId="77777777" w:rsidR="00A527FE" w:rsidRPr="00A527FE" w:rsidRDefault="00A527FE" w:rsidP="00A527FE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bookmarkStart w:id="2" w:name="_Hlk115110524"/>
            <w:r w:rsidRPr="00A527FE">
              <w:rPr>
                <w:rFonts w:cstheme="minorHAnsi"/>
                <w:b/>
                <w:bCs/>
                <w:sz w:val="24"/>
                <w:szCs w:val="24"/>
              </w:rPr>
              <w:t>Μετοχή Παθητικού Παρακειμένου (με τη σειρά που συναντάται στα κείμενα)</w:t>
            </w:r>
          </w:p>
          <w:p w14:paraId="1D66A61A" w14:textId="2A520815" w:rsidR="00A527FE" w:rsidRPr="006A5111" w:rsidRDefault="00A527FE" w:rsidP="00A527FE">
            <w:pPr>
              <w:spacing w:after="0" w:line="360" w:lineRule="auto"/>
              <w:jc w:val="center"/>
              <w:rPr>
                <w:rFonts w:cstheme="minorHAnsi"/>
                <w:b/>
                <w:bCs/>
              </w:rPr>
            </w:pPr>
            <w:r w:rsidRPr="00A527FE">
              <w:rPr>
                <w:rFonts w:cstheme="minorHAnsi"/>
                <w:b/>
                <w:bCs/>
                <w:sz w:val="24"/>
                <w:szCs w:val="24"/>
              </w:rPr>
              <w:t>α΄ στήλη</w:t>
            </w:r>
          </w:p>
        </w:tc>
        <w:tc>
          <w:tcPr>
            <w:tcW w:w="6379" w:type="dxa"/>
            <w:gridSpan w:val="2"/>
          </w:tcPr>
          <w:p w14:paraId="4B6C4215" w14:textId="77777777" w:rsidR="00A527FE" w:rsidRDefault="00A527FE" w:rsidP="006D6273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</w:p>
          <w:p w14:paraId="13300C94" w14:textId="77777777" w:rsidR="00A527FE" w:rsidRDefault="00A527FE" w:rsidP="006D6273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</w:p>
          <w:p w14:paraId="5D14C8C2" w14:textId="77777777" w:rsidR="00A527FE" w:rsidRDefault="00A527FE" w:rsidP="006D6273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</w:p>
          <w:p w14:paraId="7DB116FE" w14:textId="77777777" w:rsidR="00A527FE" w:rsidRPr="00A527FE" w:rsidRDefault="00A527FE" w:rsidP="00A527FE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527FE">
              <w:rPr>
                <w:rFonts w:cstheme="minorHAnsi"/>
                <w:b/>
                <w:bCs/>
                <w:sz w:val="24"/>
                <w:szCs w:val="24"/>
              </w:rPr>
              <w:t xml:space="preserve">Να γράψετε τον τύπο που ζητείται στην β΄ στήλη   </w:t>
            </w:r>
          </w:p>
          <w:p w14:paraId="223DB742" w14:textId="0D4BE540" w:rsidR="00A527FE" w:rsidRPr="00A527FE" w:rsidRDefault="00A527FE" w:rsidP="00A527FE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A527FE">
              <w:rPr>
                <w:rFonts w:cstheme="minorHAnsi"/>
                <w:b/>
                <w:bCs/>
                <w:sz w:val="24"/>
                <w:szCs w:val="24"/>
              </w:rPr>
              <w:t xml:space="preserve">                     β΄ στήλη                                                    γ΄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A527FE">
              <w:rPr>
                <w:rFonts w:cstheme="minorHAnsi"/>
                <w:b/>
                <w:bCs/>
                <w:sz w:val="24"/>
                <w:szCs w:val="24"/>
              </w:rPr>
              <w:t xml:space="preserve">στήλη             </w:t>
            </w:r>
          </w:p>
        </w:tc>
      </w:tr>
      <w:tr w:rsidR="00171EA3" w:rsidRPr="006A5111" w14:paraId="3ADCC2DC" w14:textId="77777777" w:rsidTr="00AE020C">
        <w:trPr>
          <w:jc w:val="center"/>
        </w:trPr>
        <w:tc>
          <w:tcPr>
            <w:tcW w:w="1980" w:type="dxa"/>
          </w:tcPr>
          <w:p w14:paraId="4A048A06" w14:textId="77777777" w:rsidR="00171EA3" w:rsidRPr="00C0300A" w:rsidRDefault="00171EA3" w:rsidP="006D627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C0300A">
              <w:rPr>
                <w:rFonts w:asciiTheme="minorHAnsi" w:eastAsia="TimesNewRomanPSMT" w:hAnsiTheme="minorHAnsi" w:cstheme="minorHAnsi"/>
                <w:sz w:val="24"/>
                <w:szCs w:val="24"/>
                <w:lang w:val="en-US"/>
              </w:rPr>
              <w:t>excitātus</w:t>
            </w:r>
            <w:proofErr w:type="spellEnd"/>
          </w:p>
        </w:tc>
        <w:tc>
          <w:tcPr>
            <w:tcW w:w="4536" w:type="dxa"/>
          </w:tcPr>
          <w:p w14:paraId="2B2FF73A" w14:textId="1EAB6F10" w:rsidR="00171EA3" w:rsidRPr="00C0300A" w:rsidRDefault="00171EA3" w:rsidP="006D627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0300A">
              <w:rPr>
                <w:rFonts w:cstheme="minorHAnsi"/>
                <w:sz w:val="24"/>
                <w:szCs w:val="24"/>
              </w:rPr>
              <w:t>β΄</w:t>
            </w:r>
            <w:r w:rsidR="008B4103" w:rsidRPr="00C0300A">
              <w:rPr>
                <w:rFonts w:cstheme="minorHAnsi"/>
                <w:sz w:val="24"/>
                <w:szCs w:val="24"/>
              </w:rPr>
              <w:t xml:space="preserve"> </w:t>
            </w:r>
            <w:r w:rsidRPr="00C0300A">
              <w:rPr>
                <w:rFonts w:cstheme="minorHAnsi"/>
                <w:sz w:val="24"/>
                <w:szCs w:val="24"/>
              </w:rPr>
              <w:t xml:space="preserve">πληθυντικό Υποτακτικής  Ενεστώτα στην Ενεργητική φωνή </w:t>
            </w:r>
          </w:p>
        </w:tc>
        <w:tc>
          <w:tcPr>
            <w:tcW w:w="1843" w:type="dxa"/>
          </w:tcPr>
          <w:p w14:paraId="6A2C26E3" w14:textId="639C3C16" w:rsidR="00171EA3" w:rsidRPr="00C0300A" w:rsidRDefault="00171EA3" w:rsidP="006D6273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C0300A">
              <w:rPr>
                <w:rFonts w:cstheme="minorHAnsi"/>
                <w:sz w:val="24"/>
                <w:szCs w:val="24"/>
                <w:lang w:val="en-US"/>
              </w:rPr>
              <w:t>excit</w:t>
            </w:r>
            <w:r w:rsidR="00A527FE" w:rsidRPr="00C0300A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C0300A">
              <w:rPr>
                <w:rFonts w:cstheme="minorHAnsi"/>
                <w:sz w:val="24"/>
                <w:szCs w:val="24"/>
                <w:lang w:val="en-US"/>
              </w:rPr>
              <w:t>tis</w:t>
            </w:r>
            <w:proofErr w:type="spellEnd"/>
          </w:p>
        </w:tc>
      </w:tr>
      <w:tr w:rsidR="00171EA3" w:rsidRPr="006A5111" w14:paraId="43AD9672" w14:textId="77777777" w:rsidTr="00AE020C">
        <w:trPr>
          <w:jc w:val="center"/>
        </w:trPr>
        <w:tc>
          <w:tcPr>
            <w:tcW w:w="1980" w:type="dxa"/>
          </w:tcPr>
          <w:p w14:paraId="422C3715" w14:textId="77777777" w:rsidR="00171EA3" w:rsidRPr="00C0300A" w:rsidRDefault="00171EA3" w:rsidP="006D627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0300A">
              <w:rPr>
                <w:rFonts w:asciiTheme="minorHAnsi" w:eastAsia="TimesNewRomanPSMT" w:hAnsiTheme="minorHAnsi" w:cstheme="minorHAnsi"/>
                <w:sz w:val="24"/>
                <w:szCs w:val="24"/>
                <w:lang w:val="en-US"/>
              </w:rPr>
              <w:t>versa</w:t>
            </w:r>
          </w:p>
        </w:tc>
        <w:tc>
          <w:tcPr>
            <w:tcW w:w="4536" w:type="dxa"/>
          </w:tcPr>
          <w:p w14:paraId="3549ED35" w14:textId="77777777" w:rsidR="00171EA3" w:rsidRPr="00C0300A" w:rsidRDefault="00171EA3" w:rsidP="006D627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0300A">
              <w:rPr>
                <w:rFonts w:cstheme="minorHAnsi"/>
                <w:sz w:val="24"/>
                <w:szCs w:val="24"/>
              </w:rPr>
              <w:t xml:space="preserve">γ΄ πληθυντικό Προστακτικής Μέλλοντα στην Παθητική φωνή  </w:t>
            </w:r>
          </w:p>
        </w:tc>
        <w:tc>
          <w:tcPr>
            <w:tcW w:w="1843" w:type="dxa"/>
          </w:tcPr>
          <w:p w14:paraId="701DD627" w14:textId="77777777" w:rsidR="00171EA3" w:rsidRPr="00C0300A" w:rsidRDefault="00171EA3" w:rsidP="006D6273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C0300A">
              <w:rPr>
                <w:rFonts w:cstheme="minorHAnsi"/>
                <w:sz w:val="24"/>
                <w:szCs w:val="24"/>
                <w:lang w:val="en-US"/>
              </w:rPr>
              <w:t>vertuntor</w:t>
            </w:r>
            <w:proofErr w:type="spellEnd"/>
          </w:p>
        </w:tc>
      </w:tr>
      <w:tr w:rsidR="00171EA3" w:rsidRPr="006A5111" w14:paraId="2292E25E" w14:textId="77777777" w:rsidTr="00AE020C">
        <w:trPr>
          <w:jc w:val="center"/>
        </w:trPr>
        <w:tc>
          <w:tcPr>
            <w:tcW w:w="1980" w:type="dxa"/>
          </w:tcPr>
          <w:p w14:paraId="75716C0D" w14:textId="77777777" w:rsidR="00171EA3" w:rsidRPr="00C0300A" w:rsidRDefault="00171EA3" w:rsidP="006D627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C0300A">
              <w:rPr>
                <w:rFonts w:asciiTheme="minorHAnsi" w:eastAsia="TimesNewRomanPSMT" w:hAnsiTheme="minorHAnsi" w:cstheme="minorHAnsi"/>
                <w:sz w:val="24"/>
                <w:szCs w:val="24"/>
                <w:lang w:val="en-US"/>
              </w:rPr>
              <w:t>confūsus</w:t>
            </w:r>
            <w:proofErr w:type="spellEnd"/>
          </w:p>
        </w:tc>
        <w:tc>
          <w:tcPr>
            <w:tcW w:w="4536" w:type="dxa"/>
          </w:tcPr>
          <w:p w14:paraId="1B4B2A5B" w14:textId="77777777" w:rsidR="00171EA3" w:rsidRPr="00C0300A" w:rsidRDefault="00171EA3" w:rsidP="006D627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0300A">
              <w:rPr>
                <w:rFonts w:cstheme="minorHAnsi"/>
                <w:sz w:val="24"/>
                <w:szCs w:val="24"/>
              </w:rPr>
              <w:t xml:space="preserve">β΄ ενικό  Οριστικής παρακειμένου ενεργητικής φωνής </w:t>
            </w:r>
          </w:p>
        </w:tc>
        <w:tc>
          <w:tcPr>
            <w:tcW w:w="1843" w:type="dxa"/>
          </w:tcPr>
          <w:p w14:paraId="2DA4B3CF" w14:textId="77777777" w:rsidR="00171EA3" w:rsidRPr="00C0300A" w:rsidRDefault="00171EA3" w:rsidP="006D6273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C0300A">
              <w:rPr>
                <w:rFonts w:cstheme="minorHAnsi"/>
                <w:sz w:val="24"/>
                <w:szCs w:val="24"/>
                <w:lang w:val="en-US"/>
              </w:rPr>
              <w:t>confudisti</w:t>
            </w:r>
            <w:proofErr w:type="spellEnd"/>
          </w:p>
        </w:tc>
      </w:tr>
      <w:tr w:rsidR="00171EA3" w:rsidRPr="006A5111" w14:paraId="6646E9C7" w14:textId="77777777" w:rsidTr="00AE020C">
        <w:trPr>
          <w:jc w:val="center"/>
        </w:trPr>
        <w:tc>
          <w:tcPr>
            <w:tcW w:w="1980" w:type="dxa"/>
          </w:tcPr>
          <w:p w14:paraId="780305A3" w14:textId="77777777" w:rsidR="00171EA3" w:rsidRPr="00C0300A" w:rsidRDefault="00171EA3" w:rsidP="006D627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C0300A">
              <w:rPr>
                <w:rFonts w:asciiTheme="minorHAnsi" w:eastAsia="TimesNewRomanPSMT" w:hAnsiTheme="minorHAnsi" w:cstheme="minorHAnsi"/>
                <w:sz w:val="24"/>
                <w:szCs w:val="24"/>
                <w:lang w:val="en-US"/>
              </w:rPr>
              <w:t>divīsam</w:t>
            </w:r>
            <w:proofErr w:type="spellEnd"/>
          </w:p>
        </w:tc>
        <w:tc>
          <w:tcPr>
            <w:tcW w:w="4536" w:type="dxa"/>
          </w:tcPr>
          <w:p w14:paraId="26FC4816" w14:textId="77777777" w:rsidR="00171EA3" w:rsidRPr="00C0300A" w:rsidRDefault="00171EA3" w:rsidP="006D627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0300A">
              <w:rPr>
                <w:rFonts w:cstheme="minorHAnsi"/>
                <w:sz w:val="24"/>
                <w:szCs w:val="24"/>
              </w:rPr>
              <w:t>απαρέμφατο μέλλοντα  στην Ενεργητική φωνή (να ληφθεί υπόψη το υποκείμενο)</w:t>
            </w:r>
          </w:p>
        </w:tc>
        <w:tc>
          <w:tcPr>
            <w:tcW w:w="1843" w:type="dxa"/>
          </w:tcPr>
          <w:p w14:paraId="37662FDC" w14:textId="131F4225" w:rsidR="00171EA3" w:rsidRPr="00C0300A" w:rsidRDefault="00171EA3" w:rsidP="006D6273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C0300A">
              <w:rPr>
                <w:rFonts w:cstheme="minorHAnsi"/>
                <w:sz w:val="24"/>
                <w:szCs w:val="24"/>
                <w:lang w:val="en-US"/>
              </w:rPr>
              <w:t>divis</w:t>
            </w:r>
            <w:r w:rsidR="008B4103" w:rsidRPr="00C0300A">
              <w:rPr>
                <w:rFonts w:cstheme="minorHAnsi"/>
                <w:sz w:val="24"/>
                <w:szCs w:val="24"/>
                <w:lang w:val="en-US"/>
              </w:rPr>
              <w:t>ura</w:t>
            </w:r>
            <w:r w:rsidRPr="00C0300A">
              <w:rPr>
                <w:rFonts w:cstheme="minorHAnsi"/>
                <w:sz w:val="24"/>
                <w:szCs w:val="24"/>
                <w:lang w:val="en-US"/>
              </w:rPr>
              <w:t>m</w:t>
            </w:r>
            <w:proofErr w:type="spellEnd"/>
            <w:r w:rsidRPr="00C0300A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300A">
              <w:rPr>
                <w:rFonts w:cstheme="minorHAnsi"/>
                <w:sz w:val="24"/>
                <w:szCs w:val="24"/>
                <w:lang w:val="en-US"/>
              </w:rPr>
              <w:t>esse</w:t>
            </w:r>
            <w:proofErr w:type="spellEnd"/>
          </w:p>
        </w:tc>
      </w:tr>
      <w:tr w:rsidR="00171EA3" w:rsidRPr="006A5111" w14:paraId="2437E49F" w14:textId="77777777" w:rsidTr="00AE020C">
        <w:trPr>
          <w:jc w:val="center"/>
        </w:trPr>
        <w:tc>
          <w:tcPr>
            <w:tcW w:w="1980" w:type="dxa"/>
          </w:tcPr>
          <w:p w14:paraId="498375D9" w14:textId="77777777" w:rsidR="00171EA3" w:rsidRPr="00C0300A" w:rsidRDefault="00171EA3" w:rsidP="006D627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C0300A">
              <w:rPr>
                <w:rFonts w:asciiTheme="minorHAnsi" w:eastAsia="TimesNewRomanPSMT" w:hAnsiTheme="minorHAnsi" w:cstheme="minorHAnsi"/>
                <w:sz w:val="24"/>
                <w:szCs w:val="24"/>
                <w:lang w:val="en-US"/>
              </w:rPr>
              <w:t>interemptis</w:t>
            </w:r>
            <w:proofErr w:type="spellEnd"/>
          </w:p>
        </w:tc>
        <w:tc>
          <w:tcPr>
            <w:tcW w:w="4536" w:type="dxa"/>
          </w:tcPr>
          <w:p w14:paraId="534CD7A7" w14:textId="77777777" w:rsidR="00171EA3" w:rsidRPr="00C0300A" w:rsidRDefault="00171EA3" w:rsidP="006D627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0300A">
              <w:rPr>
                <w:rFonts w:cstheme="minorHAnsi"/>
                <w:sz w:val="24"/>
                <w:szCs w:val="24"/>
              </w:rPr>
              <w:t xml:space="preserve">γ΄ ενικό υποτακτικής Υπερσυντελίκου  στην Ενεργητική φωνή </w:t>
            </w:r>
          </w:p>
        </w:tc>
        <w:tc>
          <w:tcPr>
            <w:tcW w:w="1843" w:type="dxa"/>
          </w:tcPr>
          <w:p w14:paraId="45FA08FE" w14:textId="77777777" w:rsidR="00171EA3" w:rsidRPr="00C0300A" w:rsidRDefault="00171EA3" w:rsidP="006D627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C0300A">
              <w:rPr>
                <w:rFonts w:cstheme="minorHAnsi"/>
                <w:sz w:val="24"/>
                <w:szCs w:val="24"/>
                <w:lang w:val="en-US"/>
              </w:rPr>
              <w:t>interemisset</w:t>
            </w:r>
            <w:proofErr w:type="spellEnd"/>
          </w:p>
        </w:tc>
      </w:tr>
    </w:tbl>
    <w:bookmarkEnd w:id="2"/>
    <w:p w14:paraId="1D1FA9D1" w14:textId="411721C7" w:rsidR="00997CDE" w:rsidRDefault="005158CC" w:rsidP="00E51AE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2FF2602" w14:textId="0E639389" w:rsidR="00B7117D" w:rsidRPr="009034DF" w:rsidRDefault="00A129F9" w:rsidP="00E51AE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</w:rPr>
        <w:t>Γ</w:t>
      </w:r>
      <w:r w:rsidRPr="009034DF">
        <w:rPr>
          <w:rFonts w:asciiTheme="minorHAnsi" w:hAnsiTheme="minorHAnsi" w:cstheme="minorHAnsi"/>
          <w:sz w:val="24"/>
          <w:szCs w:val="24"/>
          <w:lang w:val="en-US"/>
        </w:rPr>
        <w:t>.2.</w:t>
      </w:r>
      <w:r>
        <w:rPr>
          <w:rFonts w:asciiTheme="minorHAnsi" w:hAnsiTheme="minorHAnsi" w:cstheme="minorHAnsi"/>
          <w:sz w:val="24"/>
          <w:szCs w:val="24"/>
        </w:rPr>
        <w:t>β</w:t>
      </w:r>
      <w:r w:rsidRPr="009034DF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14:paraId="4FF99747" w14:textId="7E2A2A05" w:rsidR="002424F9" w:rsidRDefault="008B4103" w:rsidP="00E51AE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aspicitur</w:t>
      </w:r>
      <w:proofErr w:type="spellEnd"/>
    </w:p>
    <w:p w14:paraId="06F9893D" w14:textId="329AF68E" w:rsidR="008B4103" w:rsidRDefault="008B4103" w:rsidP="00E51AE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sensisse</w:t>
      </w:r>
      <w:proofErr w:type="spellEnd"/>
    </w:p>
    <w:p w14:paraId="7DF17F6C" w14:textId="119FEBE7" w:rsidR="008B4103" w:rsidRDefault="008B4103" w:rsidP="00E51AE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afuisse</w:t>
      </w:r>
      <w:r w:rsidR="00C0300A">
        <w:rPr>
          <w:rFonts w:asciiTheme="minorHAnsi" w:hAnsiTheme="minorHAnsi" w:cstheme="minorHAnsi"/>
          <w:sz w:val="24"/>
          <w:szCs w:val="24"/>
          <w:lang w:val="en-US"/>
        </w:rPr>
        <w:t>n</w:t>
      </w:r>
      <w:r>
        <w:rPr>
          <w:rFonts w:asciiTheme="minorHAnsi" w:hAnsiTheme="minorHAnsi" w:cstheme="minorHAnsi"/>
          <w:sz w:val="24"/>
          <w:szCs w:val="24"/>
          <w:lang w:val="en-US"/>
        </w:rPr>
        <w:t>t</w:t>
      </w:r>
      <w:proofErr w:type="spellEnd"/>
    </w:p>
    <w:p w14:paraId="22E1B351" w14:textId="2D55DEFC" w:rsidR="008B4103" w:rsidRDefault="00663E5E" w:rsidP="00E51AE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secuturus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sit</w:t>
      </w:r>
    </w:p>
    <w:p w14:paraId="52583560" w14:textId="6B78B01A" w:rsidR="00663E5E" w:rsidRPr="008B4103" w:rsidRDefault="00663E5E" w:rsidP="00E51AE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damini</w:t>
      </w:r>
      <w:proofErr w:type="spellEnd"/>
    </w:p>
    <w:p w14:paraId="463B0388" w14:textId="77777777" w:rsidR="00772202" w:rsidRPr="0048459D" w:rsidRDefault="00772202" w:rsidP="00E51AE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US" w:eastAsia="el-GR"/>
        </w:rPr>
      </w:pPr>
    </w:p>
    <w:p w14:paraId="74E5D42B" w14:textId="3667547E" w:rsidR="002611F8" w:rsidRPr="0048459D" w:rsidRDefault="00ED3A25" w:rsidP="00E51AE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48459D"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                                                                                           </w:t>
      </w:r>
    </w:p>
    <w:sectPr w:rsidR="002611F8" w:rsidRPr="0048459D" w:rsidSect="00E51AE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92FC3"/>
    <w:multiLevelType w:val="hybridMultilevel"/>
    <w:tmpl w:val="E5E4D9A6"/>
    <w:lvl w:ilvl="0" w:tplc="3A74BF5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B4C18"/>
    <w:multiLevelType w:val="hybridMultilevel"/>
    <w:tmpl w:val="87AA11EE"/>
    <w:lvl w:ilvl="0" w:tplc="575857D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27874"/>
    <w:multiLevelType w:val="hybridMultilevel"/>
    <w:tmpl w:val="4E06C6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A3B38"/>
    <w:multiLevelType w:val="hybridMultilevel"/>
    <w:tmpl w:val="F246301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621B9"/>
    <w:multiLevelType w:val="hybridMultilevel"/>
    <w:tmpl w:val="1E7A9110"/>
    <w:lvl w:ilvl="0" w:tplc="121055D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932337">
    <w:abstractNumId w:val="3"/>
  </w:num>
  <w:num w:numId="2" w16cid:durableId="592666138">
    <w:abstractNumId w:val="2"/>
  </w:num>
  <w:num w:numId="3" w16cid:durableId="1029380547">
    <w:abstractNumId w:val="4"/>
  </w:num>
  <w:num w:numId="4" w16cid:durableId="1926063669">
    <w:abstractNumId w:val="0"/>
  </w:num>
  <w:num w:numId="5" w16cid:durableId="1041251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7B7"/>
    <w:rsid w:val="000042B7"/>
    <w:rsid w:val="000049B6"/>
    <w:rsid w:val="00005F31"/>
    <w:rsid w:val="00017961"/>
    <w:rsid w:val="000A2F3B"/>
    <w:rsid w:val="000B52EA"/>
    <w:rsid w:val="000F1265"/>
    <w:rsid w:val="00114FA2"/>
    <w:rsid w:val="00135345"/>
    <w:rsid w:val="00142974"/>
    <w:rsid w:val="00146592"/>
    <w:rsid w:val="00150AF9"/>
    <w:rsid w:val="00171EA3"/>
    <w:rsid w:val="001801DB"/>
    <w:rsid w:val="001A60CC"/>
    <w:rsid w:val="001A6F92"/>
    <w:rsid w:val="001B5777"/>
    <w:rsid w:val="001B7228"/>
    <w:rsid w:val="001C2A12"/>
    <w:rsid w:val="001D0C7F"/>
    <w:rsid w:val="00201DA3"/>
    <w:rsid w:val="00203F3D"/>
    <w:rsid w:val="00206F67"/>
    <w:rsid w:val="00224A7A"/>
    <w:rsid w:val="002424F9"/>
    <w:rsid w:val="002611F8"/>
    <w:rsid w:val="00285578"/>
    <w:rsid w:val="002A56EB"/>
    <w:rsid w:val="002B269D"/>
    <w:rsid w:val="002B5342"/>
    <w:rsid w:val="002D06A1"/>
    <w:rsid w:val="0032798D"/>
    <w:rsid w:val="0035766A"/>
    <w:rsid w:val="00367DE0"/>
    <w:rsid w:val="0037302B"/>
    <w:rsid w:val="0038363F"/>
    <w:rsid w:val="00390077"/>
    <w:rsid w:val="003B1803"/>
    <w:rsid w:val="003E42A6"/>
    <w:rsid w:val="00423F12"/>
    <w:rsid w:val="004420A5"/>
    <w:rsid w:val="00467D70"/>
    <w:rsid w:val="004775A6"/>
    <w:rsid w:val="0048459D"/>
    <w:rsid w:val="004A2FF2"/>
    <w:rsid w:val="004F2671"/>
    <w:rsid w:val="005021EF"/>
    <w:rsid w:val="005158CC"/>
    <w:rsid w:val="0054689E"/>
    <w:rsid w:val="00557104"/>
    <w:rsid w:val="00580EC9"/>
    <w:rsid w:val="005B1C07"/>
    <w:rsid w:val="005C18CD"/>
    <w:rsid w:val="005C6F5A"/>
    <w:rsid w:val="005E5321"/>
    <w:rsid w:val="005F3D03"/>
    <w:rsid w:val="00601DCA"/>
    <w:rsid w:val="006369D9"/>
    <w:rsid w:val="0064266D"/>
    <w:rsid w:val="00646454"/>
    <w:rsid w:val="0065274F"/>
    <w:rsid w:val="00663E5E"/>
    <w:rsid w:val="00667926"/>
    <w:rsid w:val="00681466"/>
    <w:rsid w:val="00683A7D"/>
    <w:rsid w:val="00691CE7"/>
    <w:rsid w:val="00694741"/>
    <w:rsid w:val="006B0617"/>
    <w:rsid w:val="006B196C"/>
    <w:rsid w:val="006C5F80"/>
    <w:rsid w:val="006C7B77"/>
    <w:rsid w:val="006D1CC0"/>
    <w:rsid w:val="0071005E"/>
    <w:rsid w:val="007177C8"/>
    <w:rsid w:val="00742A29"/>
    <w:rsid w:val="00772202"/>
    <w:rsid w:val="0078321D"/>
    <w:rsid w:val="007A4364"/>
    <w:rsid w:val="007C2AD3"/>
    <w:rsid w:val="007C3284"/>
    <w:rsid w:val="007D6EC9"/>
    <w:rsid w:val="007E6315"/>
    <w:rsid w:val="008353EF"/>
    <w:rsid w:val="00856A43"/>
    <w:rsid w:val="0087070B"/>
    <w:rsid w:val="00895EF0"/>
    <w:rsid w:val="008B4103"/>
    <w:rsid w:val="008C1A42"/>
    <w:rsid w:val="009034DF"/>
    <w:rsid w:val="00912FC2"/>
    <w:rsid w:val="00944B0D"/>
    <w:rsid w:val="009617B7"/>
    <w:rsid w:val="00961D09"/>
    <w:rsid w:val="00963F68"/>
    <w:rsid w:val="0096790E"/>
    <w:rsid w:val="00967B6C"/>
    <w:rsid w:val="00972609"/>
    <w:rsid w:val="00997CDE"/>
    <w:rsid w:val="009A16DC"/>
    <w:rsid w:val="009E0339"/>
    <w:rsid w:val="00A129F9"/>
    <w:rsid w:val="00A27D4C"/>
    <w:rsid w:val="00A44ED1"/>
    <w:rsid w:val="00A47FAB"/>
    <w:rsid w:val="00A50902"/>
    <w:rsid w:val="00A51511"/>
    <w:rsid w:val="00A527FE"/>
    <w:rsid w:val="00A87770"/>
    <w:rsid w:val="00AA79E2"/>
    <w:rsid w:val="00AE020C"/>
    <w:rsid w:val="00AE7180"/>
    <w:rsid w:val="00B06F91"/>
    <w:rsid w:val="00B07C60"/>
    <w:rsid w:val="00B10240"/>
    <w:rsid w:val="00B14766"/>
    <w:rsid w:val="00B15157"/>
    <w:rsid w:val="00B56D08"/>
    <w:rsid w:val="00B7117D"/>
    <w:rsid w:val="00BC1645"/>
    <w:rsid w:val="00BC78F1"/>
    <w:rsid w:val="00BE0F4D"/>
    <w:rsid w:val="00BF3341"/>
    <w:rsid w:val="00C0300A"/>
    <w:rsid w:val="00C06B6C"/>
    <w:rsid w:val="00C06F1D"/>
    <w:rsid w:val="00C248B7"/>
    <w:rsid w:val="00C64684"/>
    <w:rsid w:val="00C678D6"/>
    <w:rsid w:val="00D0548D"/>
    <w:rsid w:val="00D62BF0"/>
    <w:rsid w:val="00D63BA1"/>
    <w:rsid w:val="00DC1E13"/>
    <w:rsid w:val="00DC4242"/>
    <w:rsid w:val="00DE1474"/>
    <w:rsid w:val="00DF0649"/>
    <w:rsid w:val="00E451CD"/>
    <w:rsid w:val="00E51AE0"/>
    <w:rsid w:val="00E5464C"/>
    <w:rsid w:val="00E73FFE"/>
    <w:rsid w:val="00E90A33"/>
    <w:rsid w:val="00E95DD9"/>
    <w:rsid w:val="00EB0F49"/>
    <w:rsid w:val="00ED3A25"/>
    <w:rsid w:val="00EF0E2B"/>
    <w:rsid w:val="00F032DA"/>
    <w:rsid w:val="00F258C7"/>
    <w:rsid w:val="00F70EB8"/>
    <w:rsid w:val="00FB47E5"/>
    <w:rsid w:val="00FD728E"/>
    <w:rsid w:val="00FE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018B6"/>
  <w15:chartTrackingRefBased/>
  <w15:docId w15:val="{756F9AAD-B2D6-43BB-9962-FB41D5005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7B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7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55710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55710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557104"/>
    <w:rPr>
      <w:rFonts w:ascii="Calibri" w:eastAsia="Times New Roman" w:hAnsi="Calibri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967B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8B8CA-E869-45B3-A52B-3D83A4F10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973</TotalTime>
  <Pages>2</Pages>
  <Words>340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PANTELHS</dc:creator>
  <cp:keywords/>
  <dc:description/>
  <cp:lastModifiedBy>pan varra</cp:lastModifiedBy>
  <cp:revision>73</cp:revision>
  <dcterms:created xsi:type="dcterms:W3CDTF">2022-03-08T16:54:00Z</dcterms:created>
  <dcterms:modified xsi:type="dcterms:W3CDTF">2022-10-10T14:49:00Z</dcterms:modified>
</cp:coreProperties>
</file>