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59B0F" w14:textId="77777777" w:rsidR="00F70142" w:rsidRPr="0021539A" w:rsidRDefault="00F70142" w:rsidP="00F70142">
      <w:pPr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el-GR"/>
        </w:rPr>
      </w:pPr>
      <w:r w:rsidRPr="00A60203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ΙΣΤΟΡΙΑ Β΄ ΤΑΞΗΣ ΓΕΝΙΚΟΥ ΛΥΚΕΙΟΥ</w:t>
      </w:r>
    </w:p>
    <w:p w14:paraId="18D4301D" w14:textId="77777777" w:rsidR="004B0F75" w:rsidRPr="00111532" w:rsidRDefault="004B0F75" w:rsidP="004B0F75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111532">
        <w:rPr>
          <w:rFonts w:asciiTheme="minorHAnsi" w:hAnsiTheme="minorHAnsi" w:cstheme="minorHAnsi"/>
          <w:b/>
          <w:bCs/>
          <w:szCs w:val="24"/>
        </w:rPr>
        <w:t>1</w:t>
      </w:r>
      <w:r w:rsidRPr="00111532">
        <w:rPr>
          <w:rFonts w:asciiTheme="minorHAnsi" w:hAnsiTheme="minorHAnsi" w:cstheme="minorHAnsi"/>
          <w:b/>
          <w:bCs/>
          <w:szCs w:val="24"/>
          <w:vertAlign w:val="superscript"/>
        </w:rPr>
        <w:t>ο</w:t>
      </w:r>
      <w:r w:rsidRPr="00111532">
        <w:rPr>
          <w:rFonts w:asciiTheme="minorHAnsi" w:hAnsiTheme="minorHAnsi" w:cstheme="minorHAnsi"/>
          <w:b/>
          <w:bCs/>
          <w:szCs w:val="24"/>
        </w:rPr>
        <w:t xml:space="preserve"> ΘΕΜΑ</w:t>
      </w:r>
    </w:p>
    <w:p w14:paraId="1F469125" w14:textId="77777777" w:rsidR="004B0F75" w:rsidRPr="00111532" w:rsidRDefault="004B0F75" w:rsidP="004B0F75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111532">
        <w:rPr>
          <w:rFonts w:asciiTheme="minorHAnsi" w:hAnsiTheme="minorHAnsi" w:cstheme="minorHAnsi"/>
          <w:b/>
          <w:bCs/>
          <w:szCs w:val="24"/>
        </w:rPr>
        <w:t>1</w:t>
      </w:r>
      <w:r w:rsidR="00FC46FD">
        <w:rPr>
          <w:rFonts w:asciiTheme="minorHAnsi" w:hAnsiTheme="minorHAnsi" w:cstheme="minorHAnsi"/>
          <w:b/>
          <w:bCs/>
          <w:szCs w:val="24"/>
        </w:rPr>
        <w:t>.</w:t>
      </w:r>
      <w:r w:rsidRPr="00111532">
        <w:rPr>
          <w:rFonts w:asciiTheme="minorHAnsi" w:hAnsiTheme="minorHAnsi" w:cstheme="minorHAnsi"/>
          <w:b/>
          <w:bCs/>
          <w:szCs w:val="24"/>
        </w:rPr>
        <w:t>α</w:t>
      </w:r>
      <w:r w:rsidR="00FC46FD">
        <w:rPr>
          <w:rFonts w:asciiTheme="minorHAnsi" w:hAnsiTheme="minorHAnsi" w:cstheme="minorHAnsi"/>
          <w:b/>
          <w:bCs/>
          <w:szCs w:val="24"/>
        </w:rPr>
        <w:t>.</w:t>
      </w:r>
    </w:p>
    <w:p w14:paraId="713AEC4A" w14:textId="77777777" w:rsidR="005F78F1" w:rsidRPr="00111532" w:rsidRDefault="004B0F75" w:rsidP="00DF4C7C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b/>
          <w:bCs/>
          <w:szCs w:val="24"/>
        </w:rPr>
        <w:t>(Ι)</w:t>
      </w:r>
      <w:r w:rsidRPr="00111532">
        <w:rPr>
          <w:rFonts w:asciiTheme="minorHAnsi" w:hAnsiTheme="minorHAnsi" w:cstheme="minorHAnsi"/>
          <w:szCs w:val="24"/>
        </w:rPr>
        <w:t xml:space="preserve"> </w:t>
      </w:r>
      <w:r w:rsidR="00111532" w:rsidRPr="00111532">
        <w:rPr>
          <w:rFonts w:asciiTheme="minorHAnsi" w:hAnsiTheme="minorHAnsi" w:cstheme="minorHAnsi"/>
          <w:szCs w:val="24"/>
        </w:rPr>
        <w:t>Να τοποθετήσετε τα ακόλουθα ιστορικά γεγονότα στη σωστή χρονολογική σειρά, αρχίζοντας από το παλαιότερο και καταλήγοντας στο πιο πρόσφατο:</w:t>
      </w:r>
    </w:p>
    <w:p w14:paraId="7C87C765" w14:textId="3E108964" w:rsidR="00DF4C7C" w:rsidRPr="00111532" w:rsidRDefault="00DF4C7C" w:rsidP="00DF4C7C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szCs w:val="24"/>
        </w:rPr>
        <w:t xml:space="preserve">α. </w:t>
      </w:r>
      <w:r w:rsidR="00732D58">
        <w:rPr>
          <w:rFonts w:asciiTheme="minorHAnsi" w:hAnsiTheme="minorHAnsi" w:cstheme="minorHAnsi"/>
          <w:szCs w:val="24"/>
        </w:rPr>
        <w:t>Ειρήνη της Αυγούστας</w:t>
      </w:r>
    </w:p>
    <w:p w14:paraId="7FF958E9" w14:textId="4151B27B" w:rsidR="00DF4C7C" w:rsidRPr="00111532" w:rsidRDefault="00DF4C7C" w:rsidP="00DF4C7C">
      <w:pPr>
        <w:pStyle w:val="1"/>
        <w:rPr>
          <w:rFonts w:asciiTheme="minorHAnsi" w:hAnsiTheme="minorHAnsi" w:cstheme="minorHAnsi"/>
          <w:szCs w:val="24"/>
        </w:rPr>
      </w:pPr>
      <w:r w:rsidRPr="00A60203">
        <w:rPr>
          <w:rFonts w:asciiTheme="minorHAnsi" w:hAnsiTheme="minorHAnsi" w:cstheme="minorHAnsi"/>
          <w:szCs w:val="24"/>
        </w:rPr>
        <w:t xml:space="preserve">β. </w:t>
      </w:r>
      <w:r w:rsidR="00F041DD">
        <w:rPr>
          <w:rFonts w:asciiTheme="minorHAnsi" w:hAnsiTheme="minorHAnsi" w:cstheme="minorHAnsi"/>
          <w:szCs w:val="24"/>
        </w:rPr>
        <w:t xml:space="preserve">Κατάληψη της </w:t>
      </w:r>
      <w:proofErr w:type="spellStart"/>
      <w:r w:rsidR="00F041DD">
        <w:rPr>
          <w:rFonts w:asciiTheme="minorHAnsi" w:hAnsiTheme="minorHAnsi" w:cstheme="minorHAnsi"/>
          <w:szCs w:val="24"/>
        </w:rPr>
        <w:t>Βαστίλλης</w:t>
      </w:r>
      <w:proofErr w:type="spellEnd"/>
    </w:p>
    <w:p w14:paraId="1BD4E027" w14:textId="1B37C558" w:rsidR="00DF4C7C" w:rsidRPr="00111532" w:rsidRDefault="00DF4C7C" w:rsidP="00DF4C7C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szCs w:val="24"/>
        </w:rPr>
        <w:t xml:space="preserve">γ. </w:t>
      </w:r>
      <w:r w:rsidR="00732D58">
        <w:rPr>
          <w:rFonts w:asciiTheme="minorHAnsi" w:hAnsiTheme="minorHAnsi" w:cstheme="minorHAnsi"/>
          <w:szCs w:val="24"/>
        </w:rPr>
        <w:t>Εφεύρεση της τυπογραφίας</w:t>
      </w:r>
    </w:p>
    <w:p w14:paraId="50A7F53C" w14:textId="54EE56CC" w:rsidR="00DF4C7C" w:rsidRPr="00111532" w:rsidRDefault="00DF4C7C" w:rsidP="00DF4C7C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szCs w:val="24"/>
        </w:rPr>
        <w:t xml:space="preserve">δ. </w:t>
      </w:r>
      <w:r w:rsidR="00732D58">
        <w:rPr>
          <w:rFonts w:asciiTheme="minorHAnsi" w:hAnsiTheme="minorHAnsi" w:cstheme="minorHAnsi"/>
          <w:szCs w:val="24"/>
        </w:rPr>
        <w:t>Δ</w:t>
      </w:r>
      <w:r w:rsidR="00A60203">
        <w:rPr>
          <w:rFonts w:asciiTheme="minorHAnsi" w:hAnsiTheme="minorHAnsi" w:cstheme="minorHAnsi"/>
          <w:szCs w:val="24"/>
        </w:rPr>
        <w:t>΄</w:t>
      </w:r>
      <w:r w:rsidR="00732D58">
        <w:rPr>
          <w:rFonts w:asciiTheme="minorHAnsi" w:hAnsiTheme="minorHAnsi" w:cstheme="minorHAnsi"/>
          <w:szCs w:val="24"/>
        </w:rPr>
        <w:t xml:space="preserve"> Σταυροφορία</w:t>
      </w:r>
    </w:p>
    <w:p w14:paraId="5677DA0F" w14:textId="43E83D4B" w:rsidR="00DF4C7C" w:rsidRPr="00111532" w:rsidRDefault="00DF4C7C" w:rsidP="00DF4C7C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szCs w:val="24"/>
        </w:rPr>
        <w:t xml:space="preserve">ε. </w:t>
      </w:r>
      <w:r w:rsidR="004135CE">
        <w:rPr>
          <w:rFonts w:asciiTheme="minorHAnsi" w:hAnsiTheme="minorHAnsi" w:cstheme="minorHAnsi"/>
          <w:szCs w:val="24"/>
        </w:rPr>
        <w:t>Πρώτο Σχίσμα</w:t>
      </w:r>
    </w:p>
    <w:p w14:paraId="4EF5546E" w14:textId="77777777" w:rsidR="00EB7235" w:rsidRPr="00F70142" w:rsidRDefault="005F76C6" w:rsidP="005F76C6">
      <w:pPr>
        <w:pStyle w:val="1"/>
        <w:jc w:val="right"/>
        <w:rPr>
          <w:rFonts w:asciiTheme="minorHAnsi" w:hAnsiTheme="minorHAnsi" w:cstheme="minorHAnsi"/>
          <w:bCs/>
          <w:szCs w:val="24"/>
        </w:rPr>
      </w:pPr>
      <w:r w:rsidRPr="00F70142">
        <w:rPr>
          <w:rFonts w:asciiTheme="minorHAnsi" w:hAnsiTheme="minorHAnsi" w:cstheme="minorHAnsi"/>
          <w:bCs/>
          <w:szCs w:val="24"/>
        </w:rPr>
        <w:t>(</w:t>
      </w:r>
      <w:r w:rsidR="003A41B6" w:rsidRPr="00F70142">
        <w:rPr>
          <w:rFonts w:asciiTheme="minorHAnsi" w:hAnsiTheme="minorHAnsi" w:cstheme="minorHAnsi"/>
          <w:bCs/>
          <w:szCs w:val="24"/>
        </w:rPr>
        <w:t>μονάδες</w:t>
      </w:r>
      <w:r w:rsidRPr="00F70142">
        <w:rPr>
          <w:rFonts w:asciiTheme="minorHAnsi" w:hAnsiTheme="minorHAnsi" w:cstheme="minorHAnsi"/>
          <w:bCs/>
          <w:szCs w:val="24"/>
        </w:rPr>
        <w:t xml:space="preserve"> 5</w:t>
      </w:r>
      <w:r w:rsidR="003A41B6" w:rsidRPr="00F70142">
        <w:rPr>
          <w:rFonts w:asciiTheme="minorHAnsi" w:hAnsiTheme="minorHAnsi" w:cstheme="minorHAnsi"/>
          <w:bCs/>
          <w:szCs w:val="24"/>
        </w:rPr>
        <w:t>)</w:t>
      </w:r>
    </w:p>
    <w:p w14:paraId="34B4D7C7" w14:textId="77777777" w:rsidR="005F78F1" w:rsidRPr="00111532" w:rsidRDefault="004B0F75" w:rsidP="004B0F75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b/>
          <w:bCs/>
          <w:szCs w:val="24"/>
        </w:rPr>
        <w:t>(ΙΙ)</w:t>
      </w:r>
      <w:r w:rsidRPr="00111532">
        <w:rPr>
          <w:rFonts w:asciiTheme="minorHAnsi" w:hAnsiTheme="minorHAnsi" w:cstheme="minorHAnsi"/>
          <w:szCs w:val="24"/>
        </w:rPr>
        <w:t xml:space="preserve"> 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πρόταση:</w:t>
      </w:r>
    </w:p>
    <w:p w14:paraId="18C6C2A4" w14:textId="686EFFCA" w:rsidR="00DF4C7C" w:rsidRDefault="002546A8" w:rsidP="002546A8">
      <w:pPr>
        <w:pStyle w:val="1"/>
        <w:rPr>
          <w:rFonts w:asciiTheme="minorHAnsi" w:hAnsiTheme="minorHAnsi" w:cstheme="minorHAnsi"/>
          <w:szCs w:val="24"/>
        </w:rPr>
      </w:pPr>
      <w:r w:rsidRPr="002546A8">
        <w:rPr>
          <w:rFonts w:asciiTheme="minorHAnsi" w:hAnsiTheme="minorHAnsi" w:cstheme="minorHAnsi"/>
          <w:szCs w:val="24"/>
        </w:rPr>
        <w:t>1.</w:t>
      </w:r>
      <w:r>
        <w:rPr>
          <w:rFonts w:asciiTheme="minorHAnsi" w:hAnsiTheme="minorHAnsi" w:cstheme="minorHAnsi"/>
          <w:szCs w:val="24"/>
        </w:rPr>
        <w:t xml:space="preserve"> </w:t>
      </w:r>
      <w:r w:rsidRPr="00111532">
        <w:rPr>
          <w:rFonts w:asciiTheme="minorHAnsi" w:hAnsiTheme="minorHAnsi" w:cstheme="minorHAnsi"/>
          <w:szCs w:val="24"/>
        </w:rPr>
        <w:t xml:space="preserve">Οι </w:t>
      </w:r>
      <w:r w:rsidR="00F041DD">
        <w:rPr>
          <w:rFonts w:asciiTheme="minorHAnsi" w:hAnsiTheme="minorHAnsi" w:cstheme="minorHAnsi"/>
          <w:szCs w:val="24"/>
        </w:rPr>
        <w:t xml:space="preserve">μόνιμες εγκαταστάσεις των Σλάβων στη Μικρά Ασία είναι γνωστές με τον όρο </w:t>
      </w:r>
      <w:proofErr w:type="spellStart"/>
      <w:r w:rsidR="00F041DD">
        <w:rPr>
          <w:rFonts w:asciiTheme="minorHAnsi" w:hAnsiTheme="minorHAnsi" w:cstheme="minorHAnsi"/>
          <w:szCs w:val="24"/>
        </w:rPr>
        <w:t>Σκλαβηνίες</w:t>
      </w:r>
      <w:proofErr w:type="spellEnd"/>
      <w:r w:rsidR="00F041DD">
        <w:rPr>
          <w:rFonts w:asciiTheme="minorHAnsi" w:hAnsiTheme="minorHAnsi" w:cstheme="minorHAnsi"/>
          <w:szCs w:val="24"/>
        </w:rPr>
        <w:t>.</w:t>
      </w:r>
    </w:p>
    <w:p w14:paraId="4C6AEAE5" w14:textId="335AFB54" w:rsidR="002546A8" w:rsidRPr="00111532" w:rsidRDefault="002546A8" w:rsidP="002546A8">
      <w:pPr>
        <w:pStyle w:val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2. </w:t>
      </w:r>
      <w:r w:rsidR="00F041DD">
        <w:rPr>
          <w:rFonts w:asciiTheme="minorHAnsi" w:hAnsiTheme="minorHAnsi" w:cstheme="minorHAnsi"/>
          <w:szCs w:val="24"/>
        </w:rPr>
        <w:t>Ο Κάρολος ο Μέγας (</w:t>
      </w:r>
      <w:proofErr w:type="spellStart"/>
      <w:r w:rsidR="00F041DD">
        <w:rPr>
          <w:rFonts w:asciiTheme="minorHAnsi" w:hAnsiTheme="minorHAnsi" w:cstheme="minorHAnsi"/>
          <w:szCs w:val="24"/>
        </w:rPr>
        <w:t>Καρλομάγνος</w:t>
      </w:r>
      <w:proofErr w:type="spellEnd"/>
      <w:r w:rsidR="00F041DD">
        <w:rPr>
          <w:rFonts w:asciiTheme="minorHAnsi" w:hAnsiTheme="minorHAnsi" w:cstheme="minorHAnsi"/>
          <w:szCs w:val="24"/>
        </w:rPr>
        <w:t>) διαίρεσε τη φραγκική επικράτεια σε 200 περίπου κομητείες</w:t>
      </w:r>
      <w:r w:rsidRPr="00111532">
        <w:rPr>
          <w:rFonts w:asciiTheme="minorHAnsi" w:hAnsiTheme="minorHAnsi" w:cstheme="minorHAnsi"/>
          <w:szCs w:val="24"/>
        </w:rPr>
        <w:t>.</w:t>
      </w:r>
    </w:p>
    <w:p w14:paraId="6C491550" w14:textId="68C9E4D1" w:rsidR="004B0F75" w:rsidRDefault="00195CB3" w:rsidP="4247BA17">
      <w:pPr>
        <w:pStyle w:val="1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FC46FD" w:rsidRPr="4247BA17">
        <w:rPr>
          <w:rFonts w:asciiTheme="minorHAnsi" w:hAnsiTheme="minorHAnsi"/>
        </w:rPr>
        <w:t xml:space="preserve">. </w:t>
      </w:r>
      <w:r w:rsidR="00953C26">
        <w:rPr>
          <w:rFonts w:asciiTheme="minorHAnsi" w:hAnsiTheme="minorHAnsi"/>
        </w:rPr>
        <w:t xml:space="preserve">Τα λιμάνια της Σεβίλλης, της Λισαβόνας και της Αμβέρσας </w:t>
      </w:r>
      <w:r w:rsidR="006D7897">
        <w:rPr>
          <w:rFonts w:asciiTheme="minorHAnsi" w:hAnsiTheme="minorHAnsi"/>
        </w:rPr>
        <w:t>απέκτησαν μεγαλύτερη οικονομική δραστηριότητα μετά τις Ανακαλύψεις.</w:t>
      </w:r>
    </w:p>
    <w:p w14:paraId="245C08C2" w14:textId="68222911" w:rsidR="00195CB3" w:rsidRDefault="00195CB3" w:rsidP="4247BA17">
      <w:pPr>
        <w:pStyle w:val="1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4. </w:t>
      </w:r>
      <w:r w:rsidR="00C94D6E">
        <w:rPr>
          <w:rFonts w:asciiTheme="minorHAnsi" w:hAnsiTheme="minorHAnsi"/>
        </w:rPr>
        <w:t>Το Αμερικανικό Σύνταγμα (1787) καθιέρωσε έναν μόνο πολιτειακό θεσμό, αυτόν της ομοσπονδίας.</w:t>
      </w:r>
    </w:p>
    <w:p w14:paraId="5ACE8CB1" w14:textId="6F10111F" w:rsidR="00195CB3" w:rsidRDefault="00195CB3" w:rsidP="6A0C2181">
      <w:pPr>
        <w:pStyle w:val="10"/>
        <w:rPr>
          <w:rFonts w:asciiTheme="minorHAnsi" w:eastAsiaTheme="minorEastAsia" w:hAnsiTheme="minorHAnsi"/>
          <w:b/>
          <w:bCs/>
        </w:rPr>
      </w:pPr>
      <w:r w:rsidRPr="6A0C2181">
        <w:rPr>
          <w:rFonts w:asciiTheme="minorHAnsi" w:hAnsiTheme="minorHAnsi"/>
        </w:rPr>
        <w:t>5.</w:t>
      </w:r>
      <w:r w:rsidRPr="6A0C2181">
        <w:rPr>
          <w:rFonts w:asciiTheme="minorHAnsi" w:eastAsiaTheme="minorEastAsia" w:hAnsiTheme="minorHAnsi"/>
        </w:rPr>
        <w:t xml:space="preserve"> Στη μάχη του Βατερλό</w:t>
      </w:r>
      <w:r w:rsidR="00E346BF" w:rsidRPr="6A0C2181">
        <w:rPr>
          <w:rFonts w:asciiTheme="minorHAnsi" w:eastAsiaTheme="minorEastAsia" w:hAnsiTheme="minorHAnsi"/>
        </w:rPr>
        <w:t xml:space="preserve"> (1815)</w:t>
      </w:r>
      <w:r w:rsidRPr="6A0C2181">
        <w:rPr>
          <w:rFonts w:asciiTheme="minorHAnsi" w:eastAsiaTheme="minorEastAsia" w:hAnsiTheme="minorHAnsi"/>
        </w:rPr>
        <w:t xml:space="preserve"> ο Ναπολέων νίκησε κατά κράτος τις ενωμένες ευρωπαϊκές δυνάμεις.</w:t>
      </w:r>
    </w:p>
    <w:p w14:paraId="4AC39918" w14:textId="4747E785" w:rsidR="004B0F75" w:rsidRDefault="005C31A4" w:rsidP="006D7897">
      <w:pPr>
        <w:pStyle w:val="10"/>
        <w:jc w:val="right"/>
        <w:rPr>
          <w:rFonts w:asciiTheme="minorHAnsi" w:hAnsiTheme="minorHAnsi"/>
          <w:bCs/>
        </w:rPr>
      </w:pPr>
      <w:r w:rsidRPr="00F70142">
        <w:rPr>
          <w:rFonts w:asciiTheme="minorHAnsi" w:hAnsiTheme="minorHAnsi"/>
          <w:bCs/>
        </w:rPr>
        <w:t>(μονάδες</w:t>
      </w:r>
      <w:r w:rsidR="005F76C6" w:rsidRPr="00F70142">
        <w:rPr>
          <w:rFonts w:asciiTheme="minorHAnsi" w:hAnsiTheme="minorHAnsi"/>
          <w:bCs/>
        </w:rPr>
        <w:t xml:space="preserve"> 5</w:t>
      </w:r>
      <w:r w:rsidRPr="00F70142">
        <w:rPr>
          <w:rFonts w:asciiTheme="minorHAnsi" w:hAnsiTheme="minorHAnsi"/>
          <w:bCs/>
        </w:rPr>
        <w:t>)</w:t>
      </w:r>
    </w:p>
    <w:p w14:paraId="77B4A584" w14:textId="40CDDC29" w:rsidR="00F70142" w:rsidRDefault="00F70142" w:rsidP="00F70142">
      <w:pPr>
        <w:pStyle w:val="1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Μ</w:t>
      </w:r>
      <w:r w:rsidRPr="0407F306">
        <w:rPr>
          <w:rFonts w:asciiTheme="minorHAnsi" w:hAnsiTheme="minorHAnsi"/>
          <w:b/>
          <w:bCs/>
        </w:rPr>
        <w:t>ονάδες 1</w:t>
      </w:r>
      <w:r>
        <w:rPr>
          <w:rFonts w:asciiTheme="minorHAnsi" w:hAnsiTheme="minorHAnsi"/>
          <w:b/>
          <w:bCs/>
        </w:rPr>
        <w:t>0</w:t>
      </w:r>
    </w:p>
    <w:p w14:paraId="4CD51173" w14:textId="72F7C2DD" w:rsidR="005C31A4" w:rsidRPr="00111532" w:rsidRDefault="005C31A4" w:rsidP="004B0F75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b/>
          <w:bCs/>
          <w:szCs w:val="24"/>
        </w:rPr>
        <w:t>1.β</w:t>
      </w:r>
      <w:r w:rsidR="00FC46FD">
        <w:rPr>
          <w:rFonts w:asciiTheme="minorHAnsi" w:hAnsiTheme="minorHAnsi" w:cstheme="minorHAnsi"/>
          <w:b/>
          <w:bCs/>
          <w:szCs w:val="24"/>
        </w:rPr>
        <w:t>.</w:t>
      </w:r>
      <w:r w:rsidR="00111532" w:rsidRPr="00111532">
        <w:rPr>
          <w:rFonts w:asciiTheme="minorHAnsi" w:hAnsiTheme="minorHAnsi" w:cstheme="minorHAnsi"/>
          <w:b/>
          <w:bCs/>
          <w:szCs w:val="24"/>
        </w:rPr>
        <w:t xml:space="preserve"> </w:t>
      </w:r>
      <w:r w:rsidRPr="00111532">
        <w:rPr>
          <w:rFonts w:asciiTheme="minorHAnsi" w:hAnsiTheme="minorHAnsi" w:cstheme="minorHAnsi"/>
          <w:szCs w:val="24"/>
        </w:rPr>
        <w:t xml:space="preserve">Να </w:t>
      </w:r>
      <w:r w:rsidR="00111532" w:rsidRPr="00111532">
        <w:rPr>
          <w:rFonts w:asciiTheme="minorHAnsi" w:hAnsiTheme="minorHAnsi" w:cstheme="minorHAnsi"/>
          <w:szCs w:val="24"/>
        </w:rPr>
        <w:t>προσδιορίσετε</w:t>
      </w:r>
      <w:r w:rsidRPr="00111532">
        <w:rPr>
          <w:rFonts w:asciiTheme="minorHAnsi" w:hAnsiTheme="minorHAnsi" w:cstheme="minorHAnsi"/>
          <w:szCs w:val="24"/>
        </w:rPr>
        <w:t xml:space="preserve"> το περιεχόμενο των ακόλουθων όρων: </w:t>
      </w:r>
      <w:r w:rsidR="005679FB">
        <w:rPr>
          <w:rFonts w:asciiTheme="minorHAnsi" w:hAnsiTheme="minorHAnsi" w:cstheme="minorHAnsi"/>
          <w:i/>
          <w:iCs/>
          <w:szCs w:val="24"/>
        </w:rPr>
        <w:t>Χαλίφης,</w:t>
      </w:r>
      <w:r w:rsidR="005679FB">
        <w:rPr>
          <w:rFonts w:asciiTheme="minorHAnsi" w:hAnsiTheme="minorHAnsi" w:cstheme="minorHAnsi"/>
          <w:szCs w:val="24"/>
        </w:rPr>
        <w:t xml:space="preserve"> </w:t>
      </w:r>
      <w:r w:rsidR="00A30898">
        <w:rPr>
          <w:rFonts w:asciiTheme="minorHAnsi" w:hAnsiTheme="minorHAnsi" w:cstheme="minorHAnsi"/>
          <w:i/>
          <w:iCs/>
          <w:szCs w:val="24"/>
        </w:rPr>
        <w:t>Διαφωτισμός ή Αιώνας των Φώτων</w:t>
      </w:r>
      <w:r w:rsidR="005679FB">
        <w:rPr>
          <w:rFonts w:asciiTheme="minorHAnsi" w:hAnsiTheme="minorHAnsi" w:cstheme="minorHAnsi"/>
          <w:szCs w:val="24"/>
        </w:rPr>
        <w:t>.</w:t>
      </w:r>
    </w:p>
    <w:p w14:paraId="70960F21" w14:textId="5E2CAE35" w:rsidR="000D4F52" w:rsidRDefault="00F70142" w:rsidP="0407F306">
      <w:pPr>
        <w:pStyle w:val="1"/>
        <w:jc w:val="right"/>
        <w:rPr>
          <w:rFonts w:asciiTheme="minorHAnsi" w:hAnsiTheme="minorHAnsi"/>
          <w:b/>
          <w:bCs/>
        </w:rPr>
      </w:pPr>
      <w:bookmarkStart w:id="0" w:name="_Hlk114909328"/>
      <w:r>
        <w:rPr>
          <w:rFonts w:asciiTheme="minorHAnsi" w:hAnsiTheme="minorHAnsi"/>
          <w:b/>
          <w:bCs/>
        </w:rPr>
        <w:t>Μ</w:t>
      </w:r>
      <w:r w:rsidR="005F76C6" w:rsidRPr="0407F306">
        <w:rPr>
          <w:rFonts w:asciiTheme="minorHAnsi" w:hAnsiTheme="minorHAnsi"/>
          <w:b/>
          <w:bCs/>
        </w:rPr>
        <w:t xml:space="preserve">ονάδες </w:t>
      </w:r>
      <w:r w:rsidR="002546A8">
        <w:rPr>
          <w:rFonts w:asciiTheme="minorHAnsi" w:hAnsiTheme="minorHAnsi"/>
          <w:b/>
          <w:bCs/>
        </w:rPr>
        <w:t>7</w:t>
      </w:r>
      <w:r w:rsidR="006D7897">
        <w:rPr>
          <w:rFonts w:asciiTheme="minorHAnsi" w:hAnsiTheme="minorHAnsi"/>
          <w:b/>
          <w:bCs/>
        </w:rPr>
        <w:t>+</w:t>
      </w:r>
      <w:r w:rsidR="002546A8">
        <w:rPr>
          <w:rFonts w:asciiTheme="minorHAnsi" w:hAnsiTheme="minorHAnsi"/>
          <w:b/>
          <w:bCs/>
        </w:rPr>
        <w:t>8</w:t>
      </w:r>
      <w:r w:rsidR="005F76C6" w:rsidRPr="0407F306">
        <w:rPr>
          <w:rFonts w:asciiTheme="minorHAnsi" w:hAnsiTheme="minorHAnsi"/>
          <w:b/>
          <w:bCs/>
        </w:rPr>
        <w:t>=15</w:t>
      </w:r>
      <w:bookmarkEnd w:id="0"/>
    </w:p>
    <w:sectPr w:rsidR="000D4F52" w:rsidSect="00E61451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96625"/>
    <w:multiLevelType w:val="hybridMultilevel"/>
    <w:tmpl w:val="79A2E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529F0"/>
    <w:multiLevelType w:val="hybridMultilevel"/>
    <w:tmpl w:val="BF7683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41F2"/>
    <w:multiLevelType w:val="hybridMultilevel"/>
    <w:tmpl w:val="7DC0B458"/>
    <w:lvl w:ilvl="0" w:tplc="F2205BF6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862F9"/>
    <w:multiLevelType w:val="hybridMultilevel"/>
    <w:tmpl w:val="474EF3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1A41"/>
    <w:multiLevelType w:val="hybridMultilevel"/>
    <w:tmpl w:val="79A2E2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94585"/>
    <w:multiLevelType w:val="hybridMultilevel"/>
    <w:tmpl w:val="A07C5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2117A"/>
    <w:multiLevelType w:val="hybridMultilevel"/>
    <w:tmpl w:val="3A6E1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02AC4"/>
    <w:multiLevelType w:val="hybridMultilevel"/>
    <w:tmpl w:val="00F062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F52F65"/>
    <w:multiLevelType w:val="hybridMultilevel"/>
    <w:tmpl w:val="0F8A6B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B55EB"/>
    <w:multiLevelType w:val="hybridMultilevel"/>
    <w:tmpl w:val="A6BE60AC"/>
    <w:lvl w:ilvl="0" w:tplc="A83A67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92721">
    <w:abstractNumId w:val="8"/>
  </w:num>
  <w:num w:numId="2" w16cid:durableId="1958946378">
    <w:abstractNumId w:val="5"/>
  </w:num>
  <w:num w:numId="3" w16cid:durableId="1362510564">
    <w:abstractNumId w:val="9"/>
  </w:num>
  <w:num w:numId="4" w16cid:durableId="1892574442">
    <w:abstractNumId w:val="2"/>
  </w:num>
  <w:num w:numId="5" w16cid:durableId="1760827106">
    <w:abstractNumId w:val="4"/>
  </w:num>
  <w:num w:numId="6" w16cid:durableId="209270637">
    <w:abstractNumId w:val="6"/>
  </w:num>
  <w:num w:numId="7" w16cid:durableId="1329405912">
    <w:abstractNumId w:val="7"/>
  </w:num>
  <w:num w:numId="8" w16cid:durableId="609091717">
    <w:abstractNumId w:val="0"/>
  </w:num>
  <w:num w:numId="9" w16cid:durableId="1259678868">
    <w:abstractNumId w:val="3"/>
  </w:num>
  <w:num w:numId="10" w16cid:durableId="393896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8F1"/>
    <w:rsid w:val="0009015B"/>
    <w:rsid w:val="000D4F52"/>
    <w:rsid w:val="000F704E"/>
    <w:rsid w:val="00111532"/>
    <w:rsid w:val="001442CC"/>
    <w:rsid w:val="00195CB3"/>
    <w:rsid w:val="001F332B"/>
    <w:rsid w:val="00245D11"/>
    <w:rsid w:val="002546A8"/>
    <w:rsid w:val="00267239"/>
    <w:rsid w:val="00273D72"/>
    <w:rsid w:val="00292B36"/>
    <w:rsid w:val="002B7F80"/>
    <w:rsid w:val="003A41B6"/>
    <w:rsid w:val="003D2447"/>
    <w:rsid w:val="004135CE"/>
    <w:rsid w:val="00415746"/>
    <w:rsid w:val="00467F0F"/>
    <w:rsid w:val="004A0330"/>
    <w:rsid w:val="004B0F75"/>
    <w:rsid w:val="004F569B"/>
    <w:rsid w:val="0055454A"/>
    <w:rsid w:val="005679FB"/>
    <w:rsid w:val="00596808"/>
    <w:rsid w:val="005C31A4"/>
    <w:rsid w:val="005F76C6"/>
    <w:rsid w:val="005F78F1"/>
    <w:rsid w:val="006031A1"/>
    <w:rsid w:val="00697D06"/>
    <w:rsid w:val="006D7897"/>
    <w:rsid w:val="006F5707"/>
    <w:rsid w:val="00732D58"/>
    <w:rsid w:val="007C18A9"/>
    <w:rsid w:val="007C7E2C"/>
    <w:rsid w:val="00953C26"/>
    <w:rsid w:val="00A30898"/>
    <w:rsid w:val="00A60203"/>
    <w:rsid w:val="00AB0A15"/>
    <w:rsid w:val="00BB7A3E"/>
    <w:rsid w:val="00BD58E6"/>
    <w:rsid w:val="00BE1A92"/>
    <w:rsid w:val="00C41233"/>
    <w:rsid w:val="00C457E7"/>
    <w:rsid w:val="00C94D6E"/>
    <w:rsid w:val="00DF4C7C"/>
    <w:rsid w:val="00E2528D"/>
    <w:rsid w:val="00E346BF"/>
    <w:rsid w:val="00E61451"/>
    <w:rsid w:val="00EB7235"/>
    <w:rsid w:val="00F041DD"/>
    <w:rsid w:val="00F350F0"/>
    <w:rsid w:val="00F70142"/>
    <w:rsid w:val="00FB142F"/>
    <w:rsid w:val="00FC46FD"/>
    <w:rsid w:val="00FF335C"/>
    <w:rsid w:val="0407F306"/>
    <w:rsid w:val="4247BA17"/>
    <w:rsid w:val="61960E11"/>
    <w:rsid w:val="6A0C2181"/>
    <w:rsid w:val="7034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AAAD"/>
  <w15:docId w15:val="{75926A5D-5F90-42B0-B47C-0374DFFB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  <w:style w:type="table" w:styleId="a3">
    <w:name w:val="Table Grid"/>
    <w:basedOn w:val="a1"/>
    <w:uiPriority w:val="39"/>
    <w:rsid w:val="005F7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0F75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10">
    <w:name w:val="Στύλ1"/>
    <w:basedOn w:val="a"/>
    <w:qFormat/>
    <w:rsid w:val="004B0F7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53ED65-4A78-4B40-88C1-282E619235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4C5951-BF52-4443-9D66-4E985C156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8C7EAE-87D3-4CB4-97EF-E427C1FCD8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ΜΙΧΑΗΛ ΜΠΑΤΑΣ</cp:lastModifiedBy>
  <cp:revision>11</cp:revision>
  <cp:lastPrinted>2022-02-21T19:51:00Z</cp:lastPrinted>
  <dcterms:created xsi:type="dcterms:W3CDTF">2022-09-21T17:31:00Z</dcterms:created>
  <dcterms:modified xsi:type="dcterms:W3CDTF">2024-09-04T10:49:00Z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