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850" w:rsidRPr="00CA7752" w:rsidRDefault="00825850" w:rsidP="00825850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CA7752">
        <w:rPr>
          <w:rFonts w:cstheme="minorHAnsi"/>
          <w:b/>
          <w:sz w:val="24"/>
          <w:szCs w:val="24"/>
        </w:rPr>
        <w:t>ΘΕΜΑ 4</w:t>
      </w:r>
      <w:r w:rsidRPr="00CA7752">
        <w:rPr>
          <w:rFonts w:cstheme="minorHAnsi"/>
          <w:b/>
          <w:sz w:val="24"/>
          <w:szCs w:val="24"/>
          <w:vertAlign w:val="superscript"/>
        </w:rPr>
        <w:t>ο</w:t>
      </w:r>
      <w:r w:rsidRPr="00CA7752">
        <w:rPr>
          <w:rFonts w:cstheme="minorHAnsi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83"/>
        <w:gridCol w:w="1571"/>
        <w:gridCol w:w="2410"/>
        <w:gridCol w:w="2061"/>
      </w:tblGrid>
      <w:tr w:rsidR="00825850" w:rsidRPr="00CA7752" w:rsidTr="00F47D14">
        <w:trPr>
          <w:jc w:val="center"/>
        </w:trPr>
        <w:tc>
          <w:tcPr>
            <w:tcW w:w="1683" w:type="dxa"/>
          </w:tcPr>
          <w:p w:rsidR="00825850" w:rsidRPr="00CA7752" w:rsidRDefault="00825850" w:rsidP="00F47D14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Μήνας</w:t>
            </w:r>
          </w:p>
        </w:tc>
        <w:tc>
          <w:tcPr>
            <w:tcW w:w="1571" w:type="dxa"/>
          </w:tcPr>
          <w:p w:rsidR="00825850" w:rsidRDefault="00825850" w:rsidP="00F47D14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Καθαρό </w:t>
            </w:r>
          </w:p>
          <w:p w:rsidR="00825850" w:rsidRDefault="00825850" w:rsidP="00F47D14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Κέρδος</w:t>
            </w:r>
          </w:p>
          <w:p w:rsidR="00825850" w:rsidRPr="00CA7752" w:rsidRDefault="00825850" w:rsidP="00F47D14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(σε ευρώ)</w:t>
            </w:r>
          </w:p>
        </w:tc>
        <w:tc>
          <w:tcPr>
            <w:tcW w:w="2410" w:type="dxa"/>
          </w:tcPr>
          <w:p w:rsidR="00825850" w:rsidRDefault="00825850" w:rsidP="00F47D14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Χρησιμοποιηθέντα Κεφάλαια</w:t>
            </w:r>
          </w:p>
          <w:p w:rsidR="00825850" w:rsidRPr="00CA7752" w:rsidRDefault="00825850" w:rsidP="00F47D14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(σε ευρώ)</w:t>
            </w:r>
          </w:p>
        </w:tc>
        <w:tc>
          <w:tcPr>
            <w:tcW w:w="2061" w:type="dxa"/>
          </w:tcPr>
          <w:p w:rsidR="00825850" w:rsidRPr="00CA7752" w:rsidRDefault="00825850" w:rsidP="00F47D14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Οικονομική Αποδοτικότητα</w:t>
            </w:r>
          </w:p>
        </w:tc>
      </w:tr>
      <w:tr w:rsidR="00825850" w:rsidRPr="00CA7752" w:rsidTr="00F47D14">
        <w:trPr>
          <w:jc w:val="center"/>
        </w:trPr>
        <w:tc>
          <w:tcPr>
            <w:tcW w:w="1683" w:type="dxa"/>
          </w:tcPr>
          <w:p w:rsidR="00825850" w:rsidRPr="00470662" w:rsidRDefault="00825850" w:rsidP="00F47D1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Απρίλιος</w:t>
            </w:r>
          </w:p>
        </w:tc>
        <w:tc>
          <w:tcPr>
            <w:tcW w:w="1571" w:type="dxa"/>
          </w:tcPr>
          <w:p w:rsidR="00825850" w:rsidRPr="00470662" w:rsidRDefault="00825850" w:rsidP="00F47D14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800.000</w:t>
            </w:r>
          </w:p>
        </w:tc>
        <w:tc>
          <w:tcPr>
            <w:tcW w:w="2410" w:type="dxa"/>
          </w:tcPr>
          <w:p w:rsidR="00825850" w:rsidRDefault="00825850" w:rsidP="00F47D14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4.000.000</w:t>
            </w:r>
          </w:p>
        </w:tc>
        <w:tc>
          <w:tcPr>
            <w:tcW w:w="2061" w:type="dxa"/>
          </w:tcPr>
          <w:p w:rsidR="00825850" w:rsidRDefault="00825850" w:rsidP="00F47D14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0,2</w:t>
            </w:r>
          </w:p>
        </w:tc>
      </w:tr>
      <w:tr w:rsidR="00825850" w:rsidRPr="00CA7752" w:rsidTr="00F47D14">
        <w:trPr>
          <w:jc w:val="center"/>
        </w:trPr>
        <w:tc>
          <w:tcPr>
            <w:tcW w:w="1683" w:type="dxa"/>
          </w:tcPr>
          <w:p w:rsidR="00825850" w:rsidRPr="00470662" w:rsidRDefault="00825850" w:rsidP="00F47D1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Μάιος</w:t>
            </w:r>
          </w:p>
        </w:tc>
        <w:tc>
          <w:tcPr>
            <w:tcW w:w="1571" w:type="dxa"/>
          </w:tcPr>
          <w:p w:rsidR="00825850" w:rsidRPr="00470662" w:rsidRDefault="00AC159C" w:rsidP="00F47D14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1.44</w:t>
            </w:r>
            <w:r w:rsidR="00825850">
              <w:rPr>
                <w:rFonts w:cstheme="minorHAnsi"/>
                <w:sz w:val="24"/>
                <w:szCs w:val="24"/>
              </w:rPr>
              <w:t>0.000</w:t>
            </w:r>
          </w:p>
        </w:tc>
        <w:tc>
          <w:tcPr>
            <w:tcW w:w="2410" w:type="dxa"/>
          </w:tcPr>
          <w:p w:rsidR="00825850" w:rsidRDefault="00AC159C" w:rsidP="00F47D14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4.8</w:t>
            </w:r>
            <w:r w:rsidR="00825850">
              <w:rPr>
                <w:rFonts w:cstheme="minorHAnsi"/>
                <w:sz w:val="24"/>
                <w:szCs w:val="24"/>
              </w:rPr>
              <w:t>00.000</w:t>
            </w:r>
          </w:p>
        </w:tc>
        <w:tc>
          <w:tcPr>
            <w:tcW w:w="2061" w:type="dxa"/>
          </w:tcPr>
          <w:p w:rsidR="00825850" w:rsidRDefault="00825850" w:rsidP="00F47D14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0,3</w:t>
            </w:r>
          </w:p>
        </w:tc>
      </w:tr>
    </w:tbl>
    <w:p w:rsidR="00825850" w:rsidRDefault="00825850" w:rsidP="00825850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25850" w:rsidRPr="00601A45" w:rsidRDefault="00825850" w:rsidP="0082585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25850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Οικονομική Αποδοτικότητα Απριλίου</w:t>
      </w:r>
      <w:r w:rsidRPr="00601A45">
        <w:rPr>
          <w:rFonts w:cstheme="minorHAnsi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Καθαρ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ά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Κ</m:t>
            </m:r>
            <m:r>
              <w:rPr>
                <w:rFonts w:ascii="Cambria Math" w:hAnsi="Cambria Math" w:cstheme="minorHAnsi"/>
                <w:sz w:val="24"/>
                <w:szCs w:val="24"/>
              </w:rPr>
              <m:t>έ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ρδη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Ζημ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α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Χρησιμοποιηθέντα Κεφάλαια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601A45">
        <w:rPr>
          <w:rFonts w:eastAsiaTheme="minorEastAsia" w:cstheme="minorHAnsi"/>
          <w:sz w:val="24"/>
          <w:szCs w:val="24"/>
        </w:rPr>
        <w:t>=&gt;</w:t>
      </w:r>
    </w:p>
    <w:p w:rsidR="00825850" w:rsidRPr="00601A45" w:rsidRDefault="00825850" w:rsidP="0082585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eastAsiaTheme="minorEastAsia" w:cstheme="minorHAnsi"/>
          <w:sz w:val="24"/>
          <w:szCs w:val="24"/>
        </w:rPr>
        <w:t xml:space="preserve">0,2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800.000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Χρησιμοποιηθέντα Κεφάλαια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601A45">
        <w:rPr>
          <w:rFonts w:eastAsiaTheme="minorEastAsia" w:cstheme="minorHAnsi"/>
          <w:sz w:val="24"/>
          <w:szCs w:val="24"/>
        </w:rPr>
        <w:t>=&gt;</w:t>
      </w:r>
    </w:p>
    <w:p w:rsidR="00825850" w:rsidRPr="00601A45" w:rsidRDefault="00825850" w:rsidP="0082585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Χρησιμοποιηθέντα κεφάλαια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800.000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0,2</m:t>
            </m:r>
          </m:den>
        </m:f>
      </m:oMath>
      <w:r w:rsidRPr="00601A45">
        <w:rPr>
          <w:rFonts w:eastAsiaTheme="minorEastAsia" w:cstheme="minorHAnsi"/>
          <w:sz w:val="24"/>
          <w:szCs w:val="24"/>
        </w:rPr>
        <w:t xml:space="preserve"> =&gt;</w:t>
      </w:r>
    </w:p>
    <w:p w:rsidR="00825850" w:rsidRPr="00601A45" w:rsidRDefault="00825850" w:rsidP="00825850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Χρησιμοποιηθέντα </w:t>
      </w:r>
      <w:r>
        <w:rPr>
          <w:rFonts w:cstheme="minorHAnsi"/>
          <w:sz w:val="24"/>
          <w:szCs w:val="24"/>
        </w:rPr>
        <w:t>κεφάλαια = 4</w:t>
      </w:r>
      <w:r w:rsidRPr="00601A45">
        <w:rPr>
          <w:rFonts w:cstheme="minorHAnsi"/>
          <w:sz w:val="24"/>
          <w:szCs w:val="24"/>
        </w:rPr>
        <w:t>.000.000 ευρώ</w:t>
      </w:r>
    </w:p>
    <w:p w:rsidR="00825850" w:rsidRDefault="00825850" w:rsidP="00AC159C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01A45">
        <w:rPr>
          <w:rFonts w:cstheme="minorHAnsi"/>
          <w:sz w:val="24"/>
          <w:szCs w:val="24"/>
        </w:rPr>
        <w:t>Άρα τα Χρησιμοποιηθέντα</w:t>
      </w:r>
      <w:r w:rsidR="00AC159C">
        <w:rPr>
          <w:rFonts w:cstheme="minorHAnsi"/>
          <w:sz w:val="24"/>
          <w:szCs w:val="24"/>
        </w:rPr>
        <w:t xml:space="preserve"> Κεφάλαια της επιχείρησης </w:t>
      </w:r>
      <w:r w:rsidR="00AC159C" w:rsidRPr="00CA7752">
        <w:rPr>
          <w:rFonts w:cstheme="minorHAnsi"/>
          <w:sz w:val="24"/>
          <w:szCs w:val="24"/>
        </w:rPr>
        <w:t>«</w:t>
      </w:r>
      <w:r w:rsidR="00AC159C">
        <w:rPr>
          <w:rFonts w:cstheme="minorHAnsi"/>
          <w:sz w:val="24"/>
          <w:szCs w:val="24"/>
        </w:rPr>
        <w:t xml:space="preserve">ΣΟΛΑΡ Ο.Ε.» </w:t>
      </w:r>
      <w:r>
        <w:rPr>
          <w:rFonts w:cstheme="minorHAnsi"/>
          <w:sz w:val="24"/>
          <w:szCs w:val="24"/>
        </w:rPr>
        <w:t xml:space="preserve"> ήταν 4</w:t>
      </w:r>
      <w:r w:rsidRPr="00601A45">
        <w:rPr>
          <w:rFonts w:cstheme="minorHAnsi"/>
          <w:sz w:val="24"/>
          <w:szCs w:val="24"/>
        </w:rPr>
        <w:t>.000.000 ευρώ.</w:t>
      </w:r>
      <w:r w:rsidR="00AC159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</w:t>
      </w:r>
      <w:r w:rsidRPr="00601A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(Μονάδες 12</w:t>
      </w:r>
      <w:r w:rsidRPr="00601A45">
        <w:rPr>
          <w:rFonts w:cstheme="minorHAnsi"/>
          <w:b/>
          <w:sz w:val="24"/>
          <w:szCs w:val="24"/>
        </w:rPr>
        <w:t>)</w:t>
      </w:r>
    </w:p>
    <w:p w:rsidR="002B5A6E" w:rsidRPr="00601A45" w:rsidRDefault="002B5A6E" w:rsidP="00825850">
      <w:pPr>
        <w:spacing w:line="360" w:lineRule="auto"/>
        <w:jc w:val="right"/>
        <w:rPr>
          <w:rFonts w:cstheme="minorHAnsi"/>
          <w:b/>
          <w:sz w:val="24"/>
          <w:szCs w:val="24"/>
        </w:rPr>
      </w:pPr>
    </w:p>
    <w:p w:rsidR="00825850" w:rsidRPr="00601A45" w:rsidRDefault="00825850" w:rsidP="00825850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b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 </w:t>
      </w:r>
      <w:r w:rsidR="00AC159C">
        <w:rPr>
          <w:rFonts w:cstheme="minorHAnsi"/>
          <w:sz w:val="24"/>
          <w:szCs w:val="24"/>
        </w:rPr>
        <w:t>Χρησιμοποιηθέντα Κ</w:t>
      </w:r>
      <w:r w:rsidR="002B5A6E" w:rsidRPr="00ED555B">
        <w:rPr>
          <w:rFonts w:cstheme="minorHAnsi"/>
          <w:sz w:val="24"/>
          <w:szCs w:val="24"/>
        </w:rPr>
        <w:t xml:space="preserve">εφάλαια </w:t>
      </w:r>
      <w:r>
        <w:rPr>
          <w:rFonts w:cstheme="minorHAnsi"/>
          <w:sz w:val="24"/>
          <w:szCs w:val="24"/>
        </w:rPr>
        <w:t xml:space="preserve">Μαΐου = </w:t>
      </w:r>
      <w:r w:rsidR="002B5A6E" w:rsidRPr="002B5A6E">
        <w:rPr>
          <w:rFonts w:cstheme="minorHAnsi"/>
          <w:sz w:val="24"/>
          <w:szCs w:val="24"/>
        </w:rPr>
        <w:t>4.0</w:t>
      </w:r>
      <w:r w:rsidRPr="00601A45">
        <w:rPr>
          <w:rFonts w:cstheme="minorHAnsi"/>
          <w:sz w:val="24"/>
          <w:szCs w:val="24"/>
        </w:rPr>
        <w:t xml:space="preserve">00.000 +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</w:t>
      </w:r>
      <w:r w:rsidR="002B5A6E" w:rsidRPr="002B5A6E">
        <w:rPr>
          <w:rFonts w:eastAsiaTheme="minorEastAsia" w:cstheme="minorHAnsi"/>
          <w:sz w:val="24"/>
          <w:szCs w:val="24"/>
        </w:rPr>
        <w:t>4.0</w:t>
      </w:r>
      <w:r w:rsidRPr="00601A45">
        <w:rPr>
          <w:rFonts w:eastAsiaTheme="minorEastAsia" w:cstheme="minorHAnsi"/>
          <w:sz w:val="24"/>
          <w:szCs w:val="24"/>
        </w:rPr>
        <w:t xml:space="preserve">00.000 =&gt; </w:t>
      </w:r>
      <w:r w:rsidRPr="00601A45">
        <w:rPr>
          <w:rFonts w:cstheme="minorHAnsi"/>
          <w:sz w:val="24"/>
          <w:szCs w:val="24"/>
        </w:rPr>
        <w:t xml:space="preserve"> </w:t>
      </w:r>
    </w:p>
    <w:p w:rsidR="00825850" w:rsidRPr="00601A45" w:rsidRDefault="00AC159C" w:rsidP="0082585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Χρησιμοποιηθέντα Κ</w:t>
      </w:r>
      <w:r w:rsidR="002B5A6E" w:rsidRPr="00ED555B">
        <w:rPr>
          <w:rFonts w:cstheme="minorHAnsi"/>
          <w:sz w:val="24"/>
          <w:szCs w:val="24"/>
        </w:rPr>
        <w:t xml:space="preserve">εφάλαια </w:t>
      </w:r>
      <w:r w:rsidR="002B5A6E">
        <w:rPr>
          <w:rFonts w:cstheme="minorHAnsi"/>
          <w:sz w:val="24"/>
          <w:szCs w:val="24"/>
        </w:rPr>
        <w:t xml:space="preserve">Μαΐου </w:t>
      </w:r>
      <w:r w:rsidR="00825850">
        <w:rPr>
          <w:rFonts w:cstheme="minorHAnsi"/>
          <w:sz w:val="24"/>
          <w:szCs w:val="24"/>
        </w:rPr>
        <w:t xml:space="preserve">= </w:t>
      </w:r>
      <w:r w:rsidR="002B5A6E" w:rsidRPr="002B5A6E">
        <w:rPr>
          <w:rFonts w:cstheme="minorHAnsi"/>
          <w:sz w:val="24"/>
          <w:szCs w:val="24"/>
        </w:rPr>
        <w:t>4.800</w:t>
      </w:r>
      <w:r w:rsidR="00825850" w:rsidRPr="00601A45">
        <w:rPr>
          <w:rFonts w:cstheme="minorHAnsi"/>
          <w:sz w:val="24"/>
          <w:szCs w:val="24"/>
        </w:rPr>
        <w:t>.000 ευρώ</w:t>
      </w:r>
    </w:p>
    <w:p w:rsidR="00825850" w:rsidRPr="00601A45" w:rsidRDefault="00825850" w:rsidP="00825850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>Οπότε,</w:t>
      </w:r>
    </w:p>
    <w:p w:rsidR="00825850" w:rsidRPr="00601A45" w:rsidRDefault="00825850" w:rsidP="0082585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Οικονομική Αποδοτικότητα Μαΐου</w:t>
      </w:r>
      <w:r w:rsidRPr="00601A45">
        <w:rPr>
          <w:rFonts w:cstheme="minorHAnsi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Καθαρ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ά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Κ</m:t>
            </m:r>
            <m:r>
              <w:rPr>
                <w:rFonts w:ascii="Cambria Math" w:hAnsi="Cambria Math" w:cstheme="minorHAnsi"/>
                <w:sz w:val="24"/>
                <w:szCs w:val="24"/>
              </w:rPr>
              <m:t>έ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ρδη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Ζημ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α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Χρησιμοποιηθέντα Κεφάλαια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601A45">
        <w:rPr>
          <w:rFonts w:eastAsiaTheme="minorEastAsia" w:cstheme="minorHAnsi"/>
          <w:sz w:val="24"/>
          <w:szCs w:val="24"/>
        </w:rPr>
        <w:t>=&gt;</w:t>
      </w:r>
    </w:p>
    <w:p w:rsidR="00825850" w:rsidRPr="00601A45" w:rsidRDefault="002B5A6E" w:rsidP="0082585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2B5A6E">
        <w:rPr>
          <w:rFonts w:cstheme="minorHAnsi"/>
          <w:sz w:val="24"/>
          <w:szCs w:val="24"/>
        </w:rPr>
        <w:t>Καθαρό Κέρδος</w:t>
      </w:r>
      <w:r w:rsidRPr="002B5A6E">
        <w:rPr>
          <w:rFonts w:cstheme="minorHAnsi"/>
          <w:sz w:val="24"/>
          <w:szCs w:val="24"/>
        </w:rPr>
        <w:t xml:space="preserve"> = </w:t>
      </w:r>
      <w:r w:rsidR="00825850" w:rsidRPr="00601A45">
        <w:rPr>
          <w:rFonts w:eastAsiaTheme="minorEastAsia" w:cstheme="minorHAnsi"/>
          <w:sz w:val="24"/>
          <w:szCs w:val="24"/>
        </w:rPr>
        <w:t xml:space="preserve"> </w:t>
      </w:r>
      <w:r w:rsidRPr="002B5A6E">
        <w:rPr>
          <w:rFonts w:eastAsiaTheme="minorEastAsia" w:cstheme="minorHAnsi"/>
          <w:sz w:val="24"/>
          <w:szCs w:val="24"/>
        </w:rPr>
        <w:t xml:space="preserve">0.3 </w:t>
      </w:r>
      <w:r>
        <w:rPr>
          <w:rFonts w:eastAsiaTheme="minorEastAsia" w:cstheme="minorHAnsi"/>
          <w:sz w:val="24"/>
          <w:szCs w:val="24"/>
          <w:lang w:val="en-US"/>
        </w:rPr>
        <w:t>X</w:t>
      </w:r>
      <w:r w:rsidRPr="002B5A6E">
        <w:rPr>
          <w:rFonts w:eastAsiaTheme="minorEastAsia" w:cstheme="minorHAnsi"/>
          <w:sz w:val="24"/>
          <w:szCs w:val="24"/>
        </w:rPr>
        <w:t xml:space="preserve"> 4.800.000 </w:t>
      </w:r>
      <w:r w:rsidR="00825850" w:rsidRPr="00601A45">
        <w:rPr>
          <w:rFonts w:eastAsiaTheme="minorEastAsia" w:cstheme="minorHAnsi"/>
          <w:sz w:val="24"/>
          <w:szCs w:val="24"/>
        </w:rPr>
        <w:t>=&gt;</w:t>
      </w:r>
    </w:p>
    <w:p w:rsidR="002B5A6E" w:rsidRPr="002B5A6E" w:rsidRDefault="002B5A6E" w:rsidP="0082585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2B5A6E">
        <w:rPr>
          <w:rFonts w:cstheme="minorHAnsi"/>
          <w:sz w:val="24"/>
          <w:szCs w:val="24"/>
        </w:rPr>
        <w:t xml:space="preserve">Καθαρό Κέρδος = </w:t>
      </w:r>
      <w:r w:rsidRPr="00601A45">
        <w:rPr>
          <w:rFonts w:eastAsiaTheme="minorEastAsia" w:cstheme="minorHAnsi"/>
          <w:sz w:val="24"/>
          <w:szCs w:val="24"/>
        </w:rPr>
        <w:t xml:space="preserve"> </w:t>
      </w:r>
      <w:r w:rsidRPr="002B5A6E">
        <w:rPr>
          <w:rFonts w:eastAsiaTheme="minorEastAsia" w:cstheme="minorHAnsi"/>
          <w:sz w:val="24"/>
          <w:szCs w:val="24"/>
        </w:rPr>
        <w:t>1.440.000</w:t>
      </w:r>
      <w:r w:rsidRPr="002B5A6E">
        <w:rPr>
          <w:rFonts w:eastAsiaTheme="minorEastAsia" w:cstheme="minorHAnsi"/>
          <w:sz w:val="24"/>
          <w:szCs w:val="24"/>
        </w:rPr>
        <w:t xml:space="preserve"> </w:t>
      </w:r>
      <w:r w:rsidR="00AC159C" w:rsidRPr="00601A45">
        <w:rPr>
          <w:rFonts w:cstheme="minorHAnsi"/>
          <w:sz w:val="24"/>
          <w:szCs w:val="24"/>
        </w:rPr>
        <w:t>ευρώ</w:t>
      </w:r>
    </w:p>
    <w:p w:rsidR="008A27AB" w:rsidRPr="00AC159C" w:rsidRDefault="00825850" w:rsidP="00AC159C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>Άρα</w:t>
      </w:r>
      <w:r>
        <w:rPr>
          <w:rFonts w:cstheme="minorHAnsi"/>
          <w:sz w:val="24"/>
          <w:szCs w:val="24"/>
        </w:rPr>
        <w:t xml:space="preserve"> </w:t>
      </w:r>
      <w:r w:rsidR="002B5A6E">
        <w:rPr>
          <w:rFonts w:cstheme="minorHAnsi"/>
          <w:sz w:val="24"/>
          <w:szCs w:val="24"/>
        </w:rPr>
        <w:t xml:space="preserve">το </w:t>
      </w:r>
      <w:r w:rsidR="002B5A6E" w:rsidRPr="002B5A6E">
        <w:rPr>
          <w:rFonts w:cstheme="minorHAnsi"/>
          <w:sz w:val="24"/>
          <w:szCs w:val="24"/>
        </w:rPr>
        <w:t xml:space="preserve">Καθαρό Κέρδος </w:t>
      </w:r>
      <w:r w:rsidRPr="00601A45">
        <w:rPr>
          <w:rFonts w:cstheme="minorHAnsi"/>
          <w:sz w:val="24"/>
          <w:szCs w:val="24"/>
        </w:rPr>
        <w:t>της επιχείρησης</w:t>
      </w:r>
      <w:r w:rsidR="00AC159C">
        <w:rPr>
          <w:rFonts w:cstheme="minorHAnsi"/>
          <w:sz w:val="24"/>
          <w:szCs w:val="24"/>
        </w:rPr>
        <w:t xml:space="preserve"> </w:t>
      </w:r>
      <w:r w:rsidR="00AC159C" w:rsidRPr="00CA7752">
        <w:rPr>
          <w:rFonts w:cstheme="minorHAnsi"/>
          <w:sz w:val="24"/>
          <w:szCs w:val="24"/>
        </w:rPr>
        <w:t>«</w:t>
      </w:r>
      <w:r w:rsidR="00AC159C">
        <w:rPr>
          <w:rFonts w:cstheme="minorHAnsi"/>
          <w:sz w:val="24"/>
          <w:szCs w:val="24"/>
        </w:rPr>
        <w:t xml:space="preserve">ΣΟΛΑΡ Ο.Ε.» </w:t>
      </w:r>
      <w:r>
        <w:rPr>
          <w:rFonts w:cstheme="minorHAnsi"/>
          <w:sz w:val="24"/>
          <w:szCs w:val="24"/>
        </w:rPr>
        <w:t xml:space="preserve">για τον μήνα Μάιο </w:t>
      </w:r>
      <w:r w:rsidRPr="00601A45">
        <w:rPr>
          <w:rFonts w:cstheme="minorHAnsi"/>
          <w:sz w:val="24"/>
          <w:szCs w:val="24"/>
        </w:rPr>
        <w:t xml:space="preserve">ήταν </w:t>
      </w:r>
      <w:r w:rsidR="002B5A6E" w:rsidRPr="002B5A6E">
        <w:rPr>
          <w:rFonts w:eastAsiaTheme="minorEastAsia" w:cstheme="minorHAnsi"/>
          <w:sz w:val="24"/>
          <w:szCs w:val="24"/>
        </w:rPr>
        <w:t>1.440.000</w:t>
      </w:r>
      <w:r w:rsidR="002B5A6E">
        <w:rPr>
          <w:rFonts w:eastAsiaTheme="minorEastAsia" w:cstheme="minorHAnsi"/>
          <w:sz w:val="24"/>
          <w:szCs w:val="24"/>
        </w:rPr>
        <w:t xml:space="preserve"> </w:t>
      </w:r>
      <w:r w:rsidRPr="00601A45">
        <w:rPr>
          <w:rFonts w:cstheme="minorHAnsi"/>
          <w:sz w:val="24"/>
          <w:szCs w:val="24"/>
        </w:rPr>
        <w:t>ευρώ.</w:t>
      </w:r>
      <w:r w:rsidRPr="00F75097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</w:t>
      </w:r>
      <w:r w:rsidR="00AC159C">
        <w:rPr>
          <w:rFonts w:cstheme="minorHAnsi"/>
          <w:b/>
          <w:sz w:val="24"/>
          <w:szCs w:val="24"/>
        </w:rPr>
        <w:t xml:space="preserve">                 </w:t>
      </w:r>
      <w:r>
        <w:rPr>
          <w:rFonts w:cstheme="minorHAnsi"/>
          <w:b/>
          <w:sz w:val="24"/>
          <w:szCs w:val="24"/>
        </w:rPr>
        <w:t xml:space="preserve">                                                      </w:t>
      </w:r>
      <w:r w:rsidR="00AC159C">
        <w:rPr>
          <w:rFonts w:cstheme="minorHAnsi"/>
          <w:b/>
          <w:sz w:val="24"/>
          <w:szCs w:val="24"/>
        </w:rPr>
        <w:t xml:space="preserve">                 </w:t>
      </w:r>
      <w:bookmarkStart w:id="0" w:name="_GoBack"/>
      <w:bookmarkEnd w:id="0"/>
      <w:r w:rsidR="00AC159C">
        <w:rPr>
          <w:rFonts w:cstheme="minorHAnsi"/>
          <w:b/>
          <w:sz w:val="24"/>
          <w:szCs w:val="24"/>
        </w:rPr>
        <w:t xml:space="preserve">     </w:t>
      </w:r>
      <w:r>
        <w:rPr>
          <w:rFonts w:cstheme="minorHAnsi"/>
          <w:b/>
          <w:sz w:val="24"/>
          <w:szCs w:val="24"/>
        </w:rPr>
        <w:t xml:space="preserve">  (Μονάδες 13</w:t>
      </w:r>
      <w:r w:rsidRPr="00601A45">
        <w:rPr>
          <w:rFonts w:cstheme="minorHAnsi"/>
          <w:b/>
          <w:sz w:val="24"/>
          <w:szCs w:val="24"/>
        </w:rPr>
        <w:t>)</w:t>
      </w:r>
    </w:p>
    <w:sectPr w:rsidR="008A27AB" w:rsidRPr="00AC15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50"/>
    <w:rsid w:val="00272E40"/>
    <w:rsid w:val="002B5A6E"/>
    <w:rsid w:val="00825850"/>
    <w:rsid w:val="008A27AB"/>
    <w:rsid w:val="00A6620E"/>
    <w:rsid w:val="00AC159C"/>
    <w:rsid w:val="00EA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8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5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8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5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2022-10-09T17:49:00Z</cp:lastPrinted>
  <dcterms:created xsi:type="dcterms:W3CDTF">2022-10-09T17:44:00Z</dcterms:created>
  <dcterms:modified xsi:type="dcterms:W3CDTF">2022-10-25T12:42:00Z</dcterms:modified>
</cp:coreProperties>
</file>