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EA2DDB" w:rsidP="00EA2DDB" w:rsidRDefault="00EA2DDB" w14:paraId="607DB15B" wp14:textId="77777777">
      <w:pPr>
        <w:spacing w:after="0" w:line="360" w:lineRule="auto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ΙΣΤΟΡΙΑ Α΄ ΤΑΞΗΣ</w:t>
      </w:r>
      <w:r>
        <w:rPr>
          <w:b/>
          <w:sz w:val="24"/>
          <w:szCs w:val="24"/>
        </w:rPr>
        <w:t xml:space="preserve"> ΕΠΑΓΓΕΛΜΑΤΙΚΟΥ ΛΥΚΕΙΟΥ</w:t>
      </w:r>
    </w:p>
    <w:p xmlns:wp14="http://schemas.microsoft.com/office/word/2010/wordml" w:rsidRPr="005B6A87" w:rsidR="00296BE0" w:rsidP="00D9319F" w:rsidRDefault="00296BE0" w14:paraId="17823902" wp14:textId="77777777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B6A87">
        <w:rPr>
          <w:rFonts w:cs="Calibri"/>
          <w:b/>
          <w:sz w:val="24"/>
          <w:szCs w:val="24"/>
        </w:rPr>
        <w:t>1</w:t>
      </w:r>
      <w:r w:rsidRPr="005B6A87">
        <w:rPr>
          <w:rFonts w:cs="Calibri"/>
          <w:b/>
          <w:sz w:val="24"/>
          <w:szCs w:val="24"/>
          <w:vertAlign w:val="superscript"/>
        </w:rPr>
        <w:t>ο</w:t>
      </w:r>
      <w:r w:rsidRPr="005B6A87">
        <w:rPr>
          <w:rFonts w:cs="Calibri"/>
          <w:b/>
          <w:sz w:val="24"/>
          <w:szCs w:val="24"/>
        </w:rPr>
        <w:t xml:space="preserve"> ΘΕΜΑ</w:t>
      </w:r>
    </w:p>
    <w:p xmlns:wp14="http://schemas.microsoft.com/office/word/2010/wordml" w:rsidRPr="000968AE" w:rsidR="00296BE0" w:rsidP="00D9319F" w:rsidRDefault="00296BE0" w14:paraId="31AC57E9" wp14:textId="77777777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B6A87">
        <w:rPr>
          <w:rFonts w:cs="Calibri"/>
          <w:b/>
          <w:sz w:val="24"/>
          <w:szCs w:val="24"/>
        </w:rPr>
        <w:t xml:space="preserve">1.α. </w:t>
      </w:r>
    </w:p>
    <w:p xmlns:wp14="http://schemas.microsoft.com/office/word/2010/wordml" w:rsidR="00366BD6" w:rsidP="00D9319F" w:rsidRDefault="000968AE" w14:paraId="50C51EA3" wp14:textId="7777777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5229A6">
        <w:rPr>
          <w:rFonts w:cs="Calibri"/>
          <w:b/>
          <w:sz w:val="24"/>
          <w:szCs w:val="24"/>
        </w:rPr>
        <w:t>(</w:t>
      </w:r>
      <w:r w:rsidRPr="005229A6">
        <w:rPr>
          <w:rFonts w:cs="Calibri"/>
          <w:b/>
          <w:sz w:val="24"/>
          <w:szCs w:val="24"/>
          <w:lang w:val="en-US"/>
        </w:rPr>
        <w:t>I</w:t>
      </w:r>
      <w:r w:rsidRPr="005229A6">
        <w:rPr>
          <w:rFonts w:cs="Calibri"/>
          <w:b/>
          <w:sz w:val="24"/>
          <w:szCs w:val="24"/>
        </w:rPr>
        <w:t>)</w:t>
      </w:r>
      <w:r w:rsidR="004E1CD9">
        <w:rPr>
          <w:rFonts w:cs="Calibri"/>
          <w:b/>
          <w:sz w:val="24"/>
          <w:szCs w:val="24"/>
        </w:rPr>
        <w:t xml:space="preserve"> </w:t>
      </w:r>
      <w:r w:rsidR="00366BD6">
        <w:rPr>
          <w:rFonts w:cs="Calibri"/>
          <w:sz w:val="24"/>
          <w:szCs w:val="24"/>
        </w:rPr>
        <w:t>1γ, 2ε, 3στ, 4α, 5β</w:t>
      </w:r>
    </w:p>
    <w:p xmlns:wp14="http://schemas.microsoft.com/office/word/2010/wordml" w:rsidRPr="00F57AEB" w:rsidR="000968AE" w:rsidP="00476152" w:rsidRDefault="000968AE" w14:paraId="20979369" wp14:textId="7777777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7523">
        <w:rPr>
          <w:rFonts w:cs="Calibri"/>
          <w:b/>
          <w:sz w:val="24"/>
          <w:szCs w:val="24"/>
        </w:rPr>
        <w:t>(</w:t>
      </w:r>
      <w:r w:rsidRPr="00317523">
        <w:rPr>
          <w:rFonts w:cs="Calibri"/>
          <w:b/>
          <w:sz w:val="24"/>
          <w:szCs w:val="24"/>
          <w:lang w:val="en-US"/>
        </w:rPr>
        <w:t>II</w:t>
      </w:r>
      <w:r w:rsidRPr="00317523">
        <w:rPr>
          <w:rFonts w:cs="Calibri"/>
          <w:b/>
          <w:sz w:val="24"/>
          <w:szCs w:val="24"/>
        </w:rPr>
        <w:t>)</w:t>
      </w:r>
      <w:r w:rsidR="004E1CD9">
        <w:rPr>
          <w:rFonts w:cs="Calibri"/>
          <w:b/>
          <w:sz w:val="24"/>
          <w:szCs w:val="24"/>
        </w:rPr>
        <w:t xml:space="preserve"> </w:t>
      </w:r>
      <w:r w:rsidR="00F57AEB">
        <w:rPr>
          <w:rFonts w:cs="Calibri"/>
          <w:sz w:val="24"/>
          <w:szCs w:val="24"/>
        </w:rPr>
        <w:t>1</w:t>
      </w:r>
      <w:r w:rsidRPr="00F57AEB">
        <w:rPr>
          <w:rFonts w:cs="Calibri"/>
          <w:sz w:val="24"/>
          <w:szCs w:val="24"/>
        </w:rPr>
        <w:t>Σ</w:t>
      </w:r>
      <w:r w:rsidRPr="00A2078A" w:rsidR="00A2078A">
        <w:rPr>
          <w:rFonts w:cs="Calibri"/>
          <w:sz w:val="24"/>
          <w:szCs w:val="24"/>
        </w:rPr>
        <w:t xml:space="preserve">, </w:t>
      </w:r>
      <w:r w:rsidR="00F57AEB">
        <w:rPr>
          <w:rFonts w:cs="Calibri"/>
          <w:sz w:val="24"/>
          <w:szCs w:val="24"/>
        </w:rPr>
        <w:t>2</w:t>
      </w:r>
      <w:r w:rsidRPr="00F57AEB">
        <w:rPr>
          <w:rFonts w:cs="Calibri"/>
          <w:sz w:val="24"/>
          <w:szCs w:val="24"/>
        </w:rPr>
        <w:t>Λ</w:t>
      </w:r>
      <w:r w:rsidRPr="00A2078A" w:rsidR="00A2078A">
        <w:rPr>
          <w:rFonts w:cs="Calibri"/>
          <w:sz w:val="24"/>
          <w:szCs w:val="24"/>
        </w:rPr>
        <w:t xml:space="preserve">, </w:t>
      </w:r>
      <w:r w:rsidR="00F57AEB">
        <w:rPr>
          <w:rFonts w:cs="Calibri"/>
          <w:sz w:val="24"/>
          <w:szCs w:val="24"/>
        </w:rPr>
        <w:t>3</w:t>
      </w:r>
      <w:r w:rsidRPr="00F57AEB">
        <w:rPr>
          <w:rFonts w:cs="Calibri"/>
          <w:sz w:val="24"/>
          <w:szCs w:val="24"/>
        </w:rPr>
        <w:t>Σ</w:t>
      </w:r>
      <w:r w:rsidRPr="00A2078A" w:rsidR="00A2078A">
        <w:rPr>
          <w:rFonts w:cs="Calibri"/>
          <w:sz w:val="24"/>
          <w:szCs w:val="24"/>
        </w:rPr>
        <w:t xml:space="preserve">, </w:t>
      </w:r>
      <w:r w:rsidR="00F57AEB">
        <w:rPr>
          <w:rFonts w:cs="Calibri"/>
          <w:sz w:val="24"/>
          <w:szCs w:val="24"/>
        </w:rPr>
        <w:t>4</w:t>
      </w:r>
      <w:r w:rsidRPr="00F57AEB">
        <w:rPr>
          <w:rFonts w:cs="Calibri"/>
          <w:sz w:val="24"/>
          <w:szCs w:val="24"/>
        </w:rPr>
        <w:t>Σ</w:t>
      </w:r>
      <w:r w:rsidRPr="00A2078A" w:rsidR="00A2078A">
        <w:rPr>
          <w:rFonts w:cs="Calibri"/>
          <w:sz w:val="24"/>
          <w:szCs w:val="24"/>
        </w:rPr>
        <w:t xml:space="preserve">, </w:t>
      </w:r>
      <w:r w:rsidR="00F57AEB">
        <w:rPr>
          <w:rFonts w:cs="Calibri"/>
          <w:sz w:val="24"/>
          <w:szCs w:val="24"/>
        </w:rPr>
        <w:t>5</w:t>
      </w:r>
      <w:r w:rsidRPr="00F57AEB">
        <w:rPr>
          <w:rFonts w:cs="Calibri"/>
          <w:sz w:val="24"/>
          <w:szCs w:val="24"/>
        </w:rPr>
        <w:t>Λ</w:t>
      </w:r>
    </w:p>
    <w:p xmlns:wp14="http://schemas.microsoft.com/office/word/2010/wordml" w:rsidRPr="00A2078A" w:rsidR="00A2078A" w:rsidP="3A27C1C9" w:rsidRDefault="00FB73BF" w14:paraId="060CACF5" wp14:textId="4327FEE0">
      <w:pPr>
        <w:autoSpaceDE w:val="0"/>
        <w:autoSpaceDN w:val="0"/>
        <w:adjustRightInd w:val="0"/>
        <w:spacing w:after="0" w:line="360" w:lineRule="auto"/>
        <w:jc w:val="both"/>
        <w:rPr>
          <w:rFonts w:cs="Calibri" w:cstheme="minorAscii"/>
          <w:sz w:val="24"/>
          <w:szCs w:val="24"/>
        </w:rPr>
      </w:pPr>
      <w:r w:rsidRPr="3A27C1C9" w:rsidR="00FB73BF">
        <w:rPr>
          <w:rFonts w:cs="Calibri"/>
          <w:b w:val="1"/>
          <w:bCs w:val="1"/>
          <w:sz w:val="24"/>
          <w:szCs w:val="24"/>
        </w:rPr>
        <w:t>1.β.</w:t>
      </w:r>
      <w:r w:rsidRPr="3A27C1C9" w:rsidR="004E1CD9">
        <w:rPr>
          <w:rFonts w:cs="Calibri"/>
          <w:b w:val="1"/>
          <w:bCs w:val="1"/>
          <w:sz w:val="24"/>
          <w:szCs w:val="24"/>
        </w:rPr>
        <w:t xml:space="preserve"> </w:t>
      </w:r>
      <w:r w:rsidRPr="3A27C1C9" w:rsidR="00BD2ADB">
        <w:rPr>
          <w:rFonts w:cs="Calibri" w:cstheme="minorAscii"/>
          <w:i w:val="1"/>
          <w:iCs w:val="1"/>
          <w:sz w:val="24"/>
          <w:szCs w:val="24"/>
        </w:rPr>
        <w:t>Διαφωτισμός</w:t>
      </w:r>
      <w:r w:rsidRPr="3A27C1C9" w:rsidR="00A2078A">
        <w:rPr>
          <w:rFonts w:cs="Calibri" w:cstheme="minorAscii"/>
          <w:i w:val="1"/>
          <w:iCs w:val="1"/>
          <w:sz w:val="24"/>
          <w:szCs w:val="24"/>
        </w:rPr>
        <w:t>:</w:t>
      </w:r>
      <w:r w:rsidRPr="3A27C1C9" w:rsidR="00A2078A">
        <w:rPr>
          <w:rFonts w:cs="Calibri" w:cstheme="minorAscii"/>
          <w:sz w:val="24"/>
          <w:szCs w:val="24"/>
        </w:rPr>
        <w:t xml:space="preserve"> 1</w:t>
      </w:r>
      <w:r w:rsidRPr="3A27C1C9" w:rsidR="00A2078A">
        <w:rPr>
          <w:rFonts w:cs="Calibri" w:cstheme="minorAscii"/>
          <w:sz w:val="24"/>
          <w:szCs w:val="24"/>
          <w:vertAlign w:val="superscript"/>
        </w:rPr>
        <w:t>ο</w:t>
      </w:r>
      <w:r w:rsidRPr="3A27C1C9" w:rsidR="00A2078A">
        <w:rPr>
          <w:rFonts w:cs="Calibri" w:cstheme="minorAscii"/>
          <w:sz w:val="24"/>
          <w:szCs w:val="24"/>
        </w:rPr>
        <w:t xml:space="preserve"> Κεφάλαιο, </w:t>
      </w:r>
      <w:r w:rsidRPr="3A27C1C9" w:rsidR="00A2078A">
        <w:rPr>
          <w:rFonts w:cs="Calibri" w:cstheme="minorAscii"/>
          <w:sz w:val="24"/>
          <w:szCs w:val="24"/>
        </w:rPr>
        <w:t xml:space="preserve">Β. Το κίνημα του Διαφωτισμού, </w:t>
      </w:r>
      <w:bookmarkStart w:name="_Hlk116022810" w:id="0"/>
      <w:r w:rsidRPr="3A27C1C9" w:rsidR="00A2078A">
        <w:rPr>
          <w:rFonts w:cs="Calibri" w:cstheme="minorAscii"/>
          <w:sz w:val="24"/>
          <w:szCs w:val="24"/>
        </w:rPr>
        <w:t>«[…] Ο Διαφωτισμός</w:t>
      </w:r>
      <w:r w:rsidRPr="3A27C1C9" w:rsidR="004E1CD9">
        <w:rPr>
          <w:rFonts w:cs="Calibri" w:cstheme="minorAscii"/>
          <w:sz w:val="24"/>
          <w:szCs w:val="24"/>
        </w:rPr>
        <w:t xml:space="preserve"> </w:t>
      </w:r>
      <w:r w:rsidRPr="3A27C1C9" w:rsidR="00A2078A">
        <w:rPr>
          <w:rFonts w:cs="Calibri" w:cstheme="minorAscii"/>
          <w:sz w:val="24"/>
          <w:szCs w:val="24"/>
        </w:rPr>
        <w:t>...</w:t>
      </w:r>
      <w:r w:rsidRPr="3A27C1C9" w:rsidR="004E1CD9">
        <w:rPr>
          <w:rFonts w:cs="Calibri" w:cstheme="minorAscii"/>
          <w:sz w:val="24"/>
          <w:szCs w:val="24"/>
        </w:rPr>
        <w:t xml:space="preserve"> </w:t>
      </w:r>
      <w:r w:rsidRPr="3A27C1C9" w:rsidR="00CC17AB">
        <w:rPr>
          <w:rFonts w:cs="Calibri" w:cstheme="minorAscii"/>
          <w:sz w:val="24"/>
          <w:szCs w:val="24"/>
        </w:rPr>
        <w:t>κυρίως όμως πολιτικές</w:t>
      </w:r>
      <w:r w:rsidRPr="3A27C1C9" w:rsidR="00A2078A">
        <w:rPr>
          <w:rFonts w:cs="Calibri" w:cstheme="minorAscii"/>
          <w:sz w:val="24"/>
          <w:szCs w:val="24"/>
        </w:rPr>
        <w:t xml:space="preserve"> […]»</w:t>
      </w:r>
      <w:r w:rsidRPr="3A27C1C9" w:rsidR="7D666906">
        <w:rPr>
          <w:rFonts w:cs="Calibri" w:cstheme="minorAscii"/>
          <w:sz w:val="24"/>
          <w:szCs w:val="24"/>
        </w:rPr>
        <w:t>.</w:t>
      </w:r>
      <w:bookmarkEnd w:id="0"/>
    </w:p>
    <w:p xmlns:wp14="http://schemas.microsoft.com/office/word/2010/wordml" w:rsidRPr="00A2078A" w:rsidR="00A2078A" w:rsidP="3A27C1C9" w:rsidRDefault="00BD2ADB" w14:paraId="3DC82233" wp14:textId="774CF4EB">
      <w:pPr>
        <w:autoSpaceDE w:val="0"/>
        <w:autoSpaceDN w:val="0"/>
        <w:adjustRightInd w:val="0"/>
        <w:spacing w:after="0" w:line="360" w:lineRule="auto"/>
        <w:jc w:val="both"/>
        <w:rPr>
          <w:rFonts w:cs="Calibri" w:cstheme="minorAscii"/>
          <w:sz w:val="24"/>
          <w:szCs w:val="24"/>
        </w:rPr>
      </w:pPr>
      <w:r w:rsidRPr="3A27C1C9" w:rsidR="00BD2ADB">
        <w:rPr>
          <w:rFonts w:cs="Calibri" w:cstheme="minorAscii"/>
          <w:i w:val="1"/>
          <w:iCs w:val="1"/>
          <w:sz w:val="24"/>
          <w:szCs w:val="24"/>
        </w:rPr>
        <w:t>Κραχ</w:t>
      </w:r>
      <w:r w:rsidRPr="3A27C1C9" w:rsidR="00A2078A">
        <w:rPr>
          <w:rFonts w:cs="Calibri" w:cstheme="minorAscii"/>
          <w:sz w:val="24"/>
          <w:szCs w:val="24"/>
        </w:rPr>
        <w:t xml:space="preserve">: </w:t>
      </w:r>
      <w:r w:rsidRPr="3A27C1C9" w:rsidR="00A2078A">
        <w:rPr>
          <w:rFonts w:cs="Calibri" w:cstheme="minorAscii"/>
          <w:sz w:val="24"/>
          <w:szCs w:val="24"/>
        </w:rPr>
        <w:t>5</w:t>
      </w:r>
      <w:r w:rsidRPr="3A27C1C9" w:rsidR="00A2078A">
        <w:rPr>
          <w:rFonts w:cs="Calibri" w:cstheme="minorAscii"/>
          <w:sz w:val="24"/>
          <w:szCs w:val="24"/>
          <w:vertAlign w:val="superscript"/>
        </w:rPr>
        <w:t>ο</w:t>
      </w:r>
      <w:r w:rsidRPr="3A27C1C9" w:rsidR="00A2078A">
        <w:rPr>
          <w:rFonts w:cs="Calibri" w:cstheme="minorAscii"/>
          <w:sz w:val="24"/>
          <w:szCs w:val="24"/>
        </w:rPr>
        <w:t xml:space="preserve"> Κεφάλαιο, </w:t>
      </w:r>
      <w:r w:rsidRPr="3A27C1C9" w:rsidR="00A2078A">
        <w:rPr>
          <w:rFonts w:cs="Calibri" w:cstheme="minorAscii"/>
          <w:sz w:val="24"/>
          <w:szCs w:val="24"/>
        </w:rPr>
        <w:t>Ε. Η περίοδος μεταξύ των Δύο Πολέμων, 1. Οικονομική κρίση, «[…]</w:t>
      </w:r>
      <w:bookmarkStart w:name="_GoBack" w:id="1"/>
      <w:bookmarkEnd w:id="1"/>
      <w:r w:rsidRPr="3A27C1C9" w:rsidR="004E1CD9">
        <w:rPr>
          <w:rFonts w:cs="Calibri" w:cstheme="minorAscii"/>
          <w:sz w:val="24"/>
          <w:szCs w:val="24"/>
        </w:rPr>
        <w:t xml:space="preserve"> </w:t>
      </w:r>
      <w:r w:rsidRPr="3A27C1C9" w:rsidR="00A2078A">
        <w:rPr>
          <w:rFonts w:cs="Calibri" w:cstheme="minorAscii"/>
          <w:sz w:val="24"/>
          <w:szCs w:val="24"/>
        </w:rPr>
        <w:t>Η 29</w:t>
      </w:r>
      <w:r w:rsidRPr="3A27C1C9" w:rsidR="00A2078A">
        <w:rPr>
          <w:rFonts w:cs="Calibri" w:cstheme="minorAscii"/>
          <w:sz w:val="24"/>
          <w:szCs w:val="24"/>
          <w:vertAlign w:val="superscript"/>
        </w:rPr>
        <w:t>η</w:t>
      </w:r>
      <w:r w:rsidRPr="3A27C1C9" w:rsidR="00A2078A">
        <w:rPr>
          <w:rFonts w:cs="Calibri" w:cstheme="minorAscii"/>
          <w:sz w:val="24"/>
          <w:szCs w:val="24"/>
        </w:rPr>
        <w:t xml:space="preserve"> Οκτωβρίου 1929</w:t>
      </w:r>
      <w:r w:rsidRPr="3A27C1C9" w:rsidR="004E1CD9">
        <w:rPr>
          <w:rFonts w:cs="Calibri" w:cstheme="minorAscii"/>
          <w:sz w:val="24"/>
          <w:szCs w:val="24"/>
        </w:rPr>
        <w:t xml:space="preserve"> </w:t>
      </w:r>
      <w:r w:rsidRPr="3A27C1C9" w:rsidR="00A2078A">
        <w:rPr>
          <w:rFonts w:cs="Calibri" w:cstheme="minorAscii"/>
          <w:sz w:val="24"/>
          <w:szCs w:val="24"/>
        </w:rPr>
        <w:t>...</w:t>
      </w:r>
      <w:r w:rsidRPr="3A27C1C9" w:rsidR="004E1CD9">
        <w:rPr>
          <w:rFonts w:cs="Calibri" w:cstheme="minorAscii"/>
          <w:sz w:val="24"/>
          <w:szCs w:val="24"/>
        </w:rPr>
        <w:t xml:space="preserve"> </w:t>
      </w:r>
      <w:r w:rsidRPr="3A27C1C9" w:rsidR="00A2078A">
        <w:rPr>
          <w:rFonts w:cs="Calibri" w:cstheme="minorAscii"/>
          <w:sz w:val="24"/>
          <w:szCs w:val="24"/>
        </w:rPr>
        <w:t>του πλανήτη</w:t>
      </w:r>
      <w:r w:rsidRPr="3A27C1C9" w:rsidR="00A2078A">
        <w:rPr>
          <w:rFonts w:cs="Calibri" w:cstheme="minorAscii"/>
          <w:sz w:val="24"/>
          <w:szCs w:val="24"/>
        </w:rPr>
        <w:t xml:space="preserve"> […]»</w:t>
      </w:r>
      <w:r w:rsidRPr="3A27C1C9" w:rsidR="67CE9F51">
        <w:rPr>
          <w:rFonts w:cs="Calibri" w:cstheme="minorAscii"/>
          <w:sz w:val="24"/>
          <w:szCs w:val="24"/>
        </w:rPr>
        <w:t>.</w:t>
      </w:r>
    </w:p>
    <w:p xmlns:wp14="http://schemas.microsoft.com/office/word/2010/wordml" w:rsidRPr="005B6A87" w:rsidR="00B82F08" w:rsidP="00A2078A" w:rsidRDefault="00B82F08" w14:paraId="672A6659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Pr="005B6A87" w:rsidR="00B82F08" w:rsidSect="005B6A87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676"/>
    <w:multiLevelType w:val="hybridMultilevel"/>
    <w:tmpl w:val="DF7A0DEA"/>
    <w:lvl w:ilvl="0" w:tplc="40C429B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4CB2"/>
    <w:rsid w:val="00077058"/>
    <w:rsid w:val="0007726F"/>
    <w:rsid w:val="000808F2"/>
    <w:rsid w:val="00081F1F"/>
    <w:rsid w:val="00086618"/>
    <w:rsid w:val="00090078"/>
    <w:rsid w:val="0009396E"/>
    <w:rsid w:val="000968A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3B9E"/>
    <w:rsid w:val="000D4652"/>
    <w:rsid w:val="000D4C32"/>
    <w:rsid w:val="000E017E"/>
    <w:rsid w:val="000E3986"/>
    <w:rsid w:val="000E4B89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06CD1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9F9"/>
    <w:rsid w:val="001A2E7B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732A6"/>
    <w:rsid w:val="00275940"/>
    <w:rsid w:val="0027608D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081F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2F783E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2507"/>
    <w:rsid w:val="003130F3"/>
    <w:rsid w:val="00314452"/>
    <w:rsid w:val="00314C49"/>
    <w:rsid w:val="00315122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3E8D"/>
    <w:rsid w:val="00350A45"/>
    <w:rsid w:val="00350DFF"/>
    <w:rsid w:val="0035185B"/>
    <w:rsid w:val="003526CC"/>
    <w:rsid w:val="003533A4"/>
    <w:rsid w:val="00354B09"/>
    <w:rsid w:val="003557EB"/>
    <w:rsid w:val="00356243"/>
    <w:rsid w:val="0035795E"/>
    <w:rsid w:val="00362CE4"/>
    <w:rsid w:val="00363D51"/>
    <w:rsid w:val="003640FA"/>
    <w:rsid w:val="00365D6A"/>
    <w:rsid w:val="003663FA"/>
    <w:rsid w:val="003669C5"/>
    <w:rsid w:val="00366BD6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2B1E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FB2"/>
    <w:rsid w:val="003B0C05"/>
    <w:rsid w:val="003B1906"/>
    <w:rsid w:val="003B2B6A"/>
    <w:rsid w:val="003B2BD3"/>
    <w:rsid w:val="003B6EFF"/>
    <w:rsid w:val="003B7C4F"/>
    <w:rsid w:val="003C0E23"/>
    <w:rsid w:val="003C149F"/>
    <w:rsid w:val="003C2DE3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613A0"/>
    <w:rsid w:val="004634A6"/>
    <w:rsid w:val="004639F1"/>
    <w:rsid w:val="004648E4"/>
    <w:rsid w:val="00464B6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152"/>
    <w:rsid w:val="00476D55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CD9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E8"/>
    <w:rsid w:val="00527507"/>
    <w:rsid w:val="005279A6"/>
    <w:rsid w:val="005314E6"/>
    <w:rsid w:val="005317AC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6F43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B21"/>
    <w:rsid w:val="005A4ED8"/>
    <w:rsid w:val="005A5D22"/>
    <w:rsid w:val="005A7302"/>
    <w:rsid w:val="005B0781"/>
    <w:rsid w:val="005B2DB0"/>
    <w:rsid w:val="005B6A87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40C9"/>
    <w:rsid w:val="0063512B"/>
    <w:rsid w:val="0063525A"/>
    <w:rsid w:val="006366BD"/>
    <w:rsid w:val="00637675"/>
    <w:rsid w:val="00640096"/>
    <w:rsid w:val="006406E1"/>
    <w:rsid w:val="00641043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04A9"/>
    <w:rsid w:val="006B173B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2E3B"/>
    <w:rsid w:val="00714032"/>
    <w:rsid w:val="0071421F"/>
    <w:rsid w:val="00716EF2"/>
    <w:rsid w:val="00720F82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148"/>
    <w:rsid w:val="00777B88"/>
    <w:rsid w:val="007802BE"/>
    <w:rsid w:val="00781F10"/>
    <w:rsid w:val="0078324B"/>
    <w:rsid w:val="0078596D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E0C33"/>
    <w:rsid w:val="007E0C7B"/>
    <w:rsid w:val="007E1F3E"/>
    <w:rsid w:val="007E1FC5"/>
    <w:rsid w:val="007E2B78"/>
    <w:rsid w:val="007E3BE1"/>
    <w:rsid w:val="007E40FB"/>
    <w:rsid w:val="007E6A51"/>
    <w:rsid w:val="007E7A16"/>
    <w:rsid w:val="007E7C09"/>
    <w:rsid w:val="007F187F"/>
    <w:rsid w:val="007F4062"/>
    <w:rsid w:val="007F6525"/>
    <w:rsid w:val="007F71BC"/>
    <w:rsid w:val="008001F0"/>
    <w:rsid w:val="00800F94"/>
    <w:rsid w:val="008016A1"/>
    <w:rsid w:val="00801A2B"/>
    <w:rsid w:val="00803B90"/>
    <w:rsid w:val="008048D6"/>
    <w:rsid w:val="00806445"/>
    <w:rsid w:val="00806B73"/>
    <w:rsid w:val="008076B2"/>
    <w:rsid w:val="00810263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BFC"/>
    <w:rsid w:val="00845D61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0476"/>
    <w:rsid w:val="0086258D"/>
    <w:rsid w:val="00864C5B"/>
    <w:rsid w:val="00865BE8"/>
    <w:rsid w:val="00866F66"/>
    <w:rsid w:val="008716D5"/>
    <w:rsid w:val="008725BD"/>
    <w:rsid w:val="00873D2A"/>
    <w:rsid w:val="00875CE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257D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6825"/>
    <w:rsid w:val="008E72B7"/>
    <w:rsid w:val="008F0A5A"/>
    <w:rsid w:val="008F4976"/>
    <w:rsid w:val="008F57B0"/>
    <w:rsid w:val="008F7519"/>
    <w:rsid w:val="009033B0"/>
    <w:rsid w:val="0090440F"/>
    <w:rsid w:val="009060BD"/>
    <w:rsid w:val="00910508"/>
    <w:rsid w:val="00914D87"/>
    <w:rsid w:val="009221E6"/>
    <w:rsid w:val="009238AA"/>
    <w:rsid w:val="00924EC7"/>
    <w:rsid w:val="009250F3"/>
    <w:rsid w:val="0092691C"/>
    <w:rsid w:val="009319DF"/>
    <w:rsid w:val="00932EF4"/>
    <w:rsid w:val="0093375B"/>
    <w:rsid w:val="0093459B"/>
    <w:rsid w:val="009352B0"/>
    <w:rsid w:val="009355EC"/>
    <w:rsid w:val="0093563C"/>
    <w:rsid w:val="009418F7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4D61"/>
    <w:rsid w:val="009A1676"/>
    <w:rsid w:val="009A3B60"/>
    <w:rsid w:val="009B124B"/>
    <w:rsid w:val="009B44DD"/>
    <w:rsid w:val="009B4C66"/>
    <w:rsid w:val="009B4E90"/>
    <w:rsid w:val="009B5D2B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078A"/>
    <w:rsid w:val="00A222E4"/>
    <w:rsid w:val="00A232A7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955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5C64"/>
    <w:rsid w:val="00AB65B0"/>
    <w:rsid w:val="00AC185E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465C"/>
    <w:rsid w:val="00B37478"/>
    <w:rsid w:val="00B37660"/>
    <w:rsid w:val="00B3784F"/>
    <w:rsid w:val="00B4242B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2F08"/>
    <w:rsid w:val="00B84061"/>
    <w:rsid w:val="00B84C93"/>
    <w:rsid w:val="00B84F27"/>
    <w:rsid w:val="00B85362"/>
    <w:rsid w:val="00B878C1"/>
    <w:rsid w:val="00B90F77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2ADB"/>
    <w:rsid w:val="00BD2D1C"/>
    <w:rsid w:val="00BD333E"/>
    <w:rsid w:val="00BD3925"/>
    <w:rsid w:val="00BD5D6C"/>
    <w:rsid w:val="00BD6B22"/>
    <w:rsid w:val="00BD75D8"/>
    <w:rsid w:val="00BE3EC6"/>
    <w:rsid w:val="00BE6454"/>
    <w:rsid w:val="00BE7586"/>
    <w:rsid w:val="00BE7758"/>
    <w:rsid w:val="00BF05AD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07AD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3860"/>
    <w:rsid w:val="00CB4B02"/>
    <w:rsid w:val="00CB5A4C"/>
    <w:rsid w:val="00CB61C8"/>
    <w:rsid w:val="00CB6217"/>
    <w:rsid w:val="00CC01D6"/>
    <w:rsid w:val="00CC05CA"/>
    <w:rsid w:val="00CC09C7"/>
    <w:rsid w:val="00CC17AB"/>
    <w:rsid w:val="00CC1CB6"/>
    <w:rsid w:val="00CC2A70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E4B"/>
    <w:rsid w:val="00D027B8"/>
    <w:rsid w:val="00D07307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2D2D"/>
    <w:rsid w:val="00D74B7B"/>
    <w:rsid w:val="00D75619"/>
    <w:rsid w:val="00D779FB"/>
    <w:rsid w:val="00D84547"/>
    <w:rsid w:val="00D85E47"/>
    <w:rsid w:val="00D876B4"/>
    <w:rsid w:val="00D908C1"/>
    <w:rsid w:val="00D9319F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637A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6705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09AA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5321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2DDB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53BD"/>
    <w:rsid w:val="00F16FAC"/>
    <w:rsid w:val="00F223D7"/>
    <w:rsid w:val="00F26ACA"/>
    <w:rsid w:val="00F31725"/>
    <w:rsid w:val="00F31BCC"/>
    <w:rsid w:val="00F31D4E"/>
    <w:rsid w:val="00F3322B"/>
    <w:rsid w:val="00F33514"/>
    <w:rsid w:val="00F34BAC"/>
    <w:rsid w:val="00F36A67"/>
    <w:rsid w:val="00F37E50"/>
    <w:rsid w:val="00F413C8"/>
    <w:rsid w:val="00F43DBB"/>
    <w:rsid w:val="00F44284"/>
    <w:rsid w:val="00F446DC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57AEB"/>
    <w:rsid w:val="00F60269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77D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E78C6"/>
    <w:rsid w:val="00FF00E3"/>
    <w:rsid w:val="00FF3458"/>
    <w:rsid w:val="00FF3F7C"/>
    <w:rsid w:val="00FF4B90"/>
    <w:rsid w:val="00FF5742"/>
    <w:rsid w:val="00FF5D21"/>
    <w:rsid w:val="00FF7797"/>
    <w:rsid w:val="3A27C1C9"/>
    <w:rsid w:val="67CE9F51"/>
    <w:rsid w:val="7D66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32F7730"/>
  <w15:docId w15:val="{7DE74571-4E2E-4259-90E0-BDFE5C46454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96BE0"/>
    <w:pPr>
      <w:spacing w:after="160" w:line="259" w:lineRule="auto"/>
    </w:pPr>
    <w:rPr>
      <w:rFonts w:cs="Times New Roman" w:eastAsiaTheme="minorEastAsia"/>
      <w:lang w:eastAsia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458"/>
    <w:pPr>
      <w:ind w:left="720"/>
      <w:contextualSpacing/>
    </w:pPr>
  </w:style>
  <w:style w:type="table" w:styleId="a4">
    <w:name w:val="Table Grid"/>
    <w:basedOn w:val="a1"/>
    <w:uiPriority w:val="59"/>
    <w:rsid w:val="00FF3458"/>
    <w:pPr>
      <w:spacing w:after="0" w:line="240" w:lineRule="auto"/>
    </w:pPr>
    <w:rPr>
      <w:rFonts w:cs="Times New Roman" w:eastAsiaTheme="minorEastAsia"/>
      <w:sz w:val="20"/>
      <w:szCs w:val="20"/>
      <w:lang w:eastAsia="el-GR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DC88A-6DB8-4C7C-A1E5-0A287FDD8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697F91-5902-45D1-AA5C-7B458189BE72}"/>
</file>

<file path=customXml/itemProps3.xml><?xml version="1.0" encoding="utf-8"?>
<ds:datastoreItem xmlns:ds="http://schemas.openxmlformats.org/officeDocument/2006/customXml" ds:itemID="{E110BF50-00CD-4B07-B67F-6EFA672214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ΓΕΩΡΓΙΟΣ ΘΩΔΗΣ</cp:lastModifiedBy>
  <cp:revision>15</cp:revision>
  <dcterms:created xsi:type="dcterms:W3CDTF">2021-04-05T21:24:00Z</dcterms:created>
  <dcterms:modified xsi:type="dcterms:W3CDTF">2022-10-09T11:48:33Z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