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7E2" w:rsidRDefault="00721418" w:rsidP="002836CF">
      <w:p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:rsidR="0008475E" w:rsidRPr="0008475E" w:rsidRDefault="0008475E" w:rsidP="0008475E">
      <w:pPr>
        <w:spacing w:after="0" w:line="360" w:lineRule="auto"/>
        <w:contextualSpacing/>
        <w:jc w:val="both"/>
        <w:rPr>
          <w:b/>
          <w:sz w:val="24"/>
          <w:szCs w:val="24"/>
        </w:rPr>
      </w:pPr>
      <w:r w:rsidRPr="0008475E">
        <w:rPr>
          <w:b/>
          <w:sz w:val="24"/>
          <w:szCs w:val="24"/>
        </w:rPr>
        <w:t xml:space="preserve">2.1 </w:t>
      </w:r>
      <w:r w:rsidR="007004F5">
        <w:rPr>
          <w:sz w:val="24"/>
          <w:szCs w:val="24"/>
        </w:rPr>
        <w:t>Μια μεγάλη κατηγορία κινδύνων</w:t>
      </w:r>
      <w:r w:rsidRPr="0028257E">
        <w:rPr>
          <w:sz w:val="24"/>
          <w:szCs w:val="24"/>
        </w:rPr>
        <w:t xml:space="preserve"> </w:t>
      </w:r>
      <w:r w:rsidR="00AD12C8">
        <w:rPr>
          <w:sz w:val="24"/>
          <w:szCs w:val="24"/>
        </w:rPr>
        <w:t xml:space="preserve">σε όλα τα στάδια παρασκευής </w:t>
      </w:r>
      <w:bookmarkStart w:id="0" w:name="_GoBack"/>
      <w:bookmarkEnd w:id="0"/>
      <w:r w:rsidRPr="0028257E">
        <w:rPr>
          <w:sz w:val="24"/>
          <w:szCs w:val="24"/>
        </w:rPr>
        <w:t>των τροφίμων είναι οι φυσικοί κίνδυνοι.</w:t>
      </w:r>
    </w:p>
    <w:p w:rsidR="0008475E" w:rsidRPr="0028257E" w:rsidRDefault="0008475E" w:rsidP="0008475E">
      <w:pPr>
        <w:spacing w:after="0" w:line="360" w:lineRule="auto"/>
        <w:contextualSpacing/>
        <w:jc w:val="both"/>
        <w:rPr>
          <w:sz w:val="24"/>
          <w:szCs w:val="24"/>
        </w:rPr>
      </w:pPr>
      <w:r w:rsidRPr="0008475E">
        <w:rPr>
          <w:sz w:val="24"/>
          <w:szCs w:val="24"/>
        </w:rPr>
        <w:t>α. Πότε εμφανίζονται οι φυσικοί κίνδ</w:t>
      </w:r>
      <w:r w:rsidR="001507D0">
        <w:rPr>
          <w:sz w:val="24"/>
          <w:szCs w:val="24"/>
        </w:rPr>
        <w:t>υνοι σε ένα τρόφιμο (μονάδες 5</w:t>
      </w:r>
      <w:r w:rsidR="0028257E">
        <w:rPr>
          <w:sz w:val="24"/>
          <w:szCs w:val="24"/>
        </w:rPr>
        <w:t>)</w:t>
      </w:r>
      <w:r w:rsidR="0028257E" w:rsidRPr="0028257E">
        <w:rPr>
          <w:sz w:val="24"/>
          <w:szCs w:val="24"/>
        </w:rPr>
        <w:t>;</w:t>
      </w:r>
    </w:p>
    <w:p w:rsidR="0008475E" w:rsidRPr="0008475E" w:rsidRDefault="0028257E" w:rsidP="0008475E">
      <w:p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β. Να αναφέρετε τέσσερις (4) φυσικούς κινδύνους που μπορούν</w:t>
      </w:r>
      <w:r w:rsidR="0008475E" w:rsidRPr="0008475E">
        <w:rPr>
          <w:sz w:val="24"/>
          <w:szCs w:val="24"/>
        </w:rPr>
        <w:t xml:space="preserve"> να βρεθούν στα τρόφιμα</w:t>
      </w:r>
      <w:r w:rsidR="0008475E" w:rsidRPr="0008475E">
        <w:rPr>
          <w:b/>
          <w:sz w:val="24"/>
          <w:szCs w:val="24"/>
        </w:rPr>
        <w:t xml:space="preserve"> </w:t>
      </w:r>
      <w:r w:rsidR="0008475E" w:rsidRPr="0008475E">
        <w:rPr>
          <w:sz w:val="24"/>
          <w:szCs w:val="24"/>
        </w:rPr>
        <w:t>(μονάδες 8).</w:t>
      </w:r>
    </w:p>
    <w:p w:rsidR="0008475E" w:rsidRPr="0008475E" w:rsidRDefault="001507D0" w:rsidP="0008475E">
      <w:pPr>
        <w:spacing w:after="0" w:line="360" w:lineRule="auto"/>
        <w:contextualSpacing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13</w:t>
      </w:r>
    </w:p>
    <w:p w:rsidR="0008475E" w:rsidRPr="0028257E" w:rsidRDefault="0008475E" w:rsidP="0008475E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2.2 </w:t>
      </w:r>
    </w:p>
    <w:p w:rsidR="0028257E" w:rsidRDefault="0008475E" w:rsidP="0008475E">
      <w:pPr>
        <w:spacing w:after="0" w:line="360" w:lineRule="auto"/>
        <w:contextualSpacing/>
        <w:jc w:val="both"/>
        <w:rPr>
          <w:sz w:val="24"/>
          <w:szCs w:val="24"/>
        </w:rPr>
      </w:pPr>
      <w:r w:rsidRPr="0008475E">
        <w:rPr>
          <w:sz w:val="24"/>
          <w:szCs w:val="24"/>
        </w:rPr>
        <w:t>α.</w:t>
      </w:r>
      <w:r w:rsidR="0028257E">
        <w:rPr>
          <w:sz w:val="24"/>
          <w:szCs w:val="24"/>
        </w:rPr>
        <w:t xml:space="preserve"> </w:t>
      </w:r>
      <w:r w:rsidR="0028257E" w:rsidRPr="0028257E">
        <w:rPr>
          <w:sz w:val="24"/>
          <w:szCs w:val="24"/>
        </w:rPr>
        <w:t>Να επιλέξετε τον</w:t>
      </w:r>
      <w:r w:rsidR="009C6F01">
        <w:rPr>
          <w:sz w:val="24"/>
          <w:szCs w:val="24"/>
        </w:rPr>
        <w:t xml:space="preserve"> αριθμό που αντιστοιχεί στη φράση</w:t>
      </w:r>
      <w:r w:rsidR="0028257E" w:rsidRPr="0028257E">
        <w:rPr>
          <w:sz w:val="24"/>
          <w:szCs w:val="24"/>
        </w:rPr>
        <w:t xml:space="preserve"> που συμπληρώνει το κενό στην παρακάτω πρόταση</w:t>
      </w:r>
      <w:r w:rsidR="009C6F01">
        <w:rPr>
          <w:sz w:val="24"/>
          <w:szCs w:val="24"/>
        </w:rPr>
        <w:t xml:space="preserve"> </w:t>
      </w:r>
      <w:r w:rsidR="00857728">
        <w:rPr>
          <w:sz w:val="24"/>
          <w:szCs w:val="24"/>
        </w:rPr>
        <w:t>(μονάδες 5)</w:t>
      </w:r>
      <w:r w:rsidR="0028257E" w:rsidRPr="0028257E">
        <w:rPr>
          <w:sz w:val="24"/>
          <w:szCs w:val="24"/>
        </w:rPr>
        <w:t>:</w:t>
      </w:r>
    </w:p>
    <w:p w:rsidR="0008475E" w:rsidRPr="0008475E" w:rsidRDefault="009C6F01" w:rsidP="0008475E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…….</w:t>
      </w:r>
      <w:r w:rsidR="0008475E" w:rsidRPr="0008475E">
        <w:rPr>
          <w:sz w:val="24"/>
          <w:szCs w:val="24"/>
        </w:rPr>
        <w:t>……………</w:t>
      </w:r>
      <w:r w:rsidR="0008475E">
        <w:rPr>
          <w:sz w:val="24"/>
          <w:szCs w:val="24"/>
        </w:rPr>
        <w:t>…………</w:t>
      </w:r>
      <w:r w:rsidR="0008475E" w:rsidRPr="0008475E">
        <w:rPr>
          <w:sz w:val="24"/>
          <w:szCs w:val="24"/>
        </w:rPr>
        <w:t xml:space="preserve"> αφήνουν τα λιγότερα υπολείμματα, με τη μικρότερη τοξικότητα στον ανθρώπινο οργανισμό</w:t>
      </w:r>
      <w:r w:rsidR="00857728">
        <w:rPr>
          <w:sz w:val="24"/>
          <w:szCs w:val="24"/>
        </w:rPr>
        <w:t>.</w:t>
      </w:r>
      <w:r w:rsidR="0008475E" w:rsidRPr="0008475E">
        <w:rPr>
          <w:sz w:val="24"/>
          <w:szCs w:val="24"/>
        </w:rPr>
        <w:t xml:space="preserve"> </w:t>
      </w:r>
    </w:p>
    <w:p w:rsidR="0008475E" w:rsidRPr="0008475E" w:rsidRDefault="00857728" w:rsidP="0008475E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8475E" w:rsidRPr="0008475E">
        <w:rPr>
          <w:sz w:val="24"/>
          <w:szCs w:val="24"/>
        </w:rPr>
        <w:t xml:space="preserve"> </w:t>
      </w:r>
      <w:r w:rsidR="009C6F01">
        <w:rPr>
          <w:sz w:val="24"/>
          <w:szCs w:val="24"/>
        </w:rPr>
        <w:t xml:space="preserve">Τα </w:t>
      </w:r>
      <w:r w:rsidR="0008475E" w:rsidRPr="0008475E">
        <w:rPr>
          <w:sz w:val="24"/>
          <w:szCs w:val="24"/>
        </w:rPr>
        <w:t>ζιζανιοκτόνα</w:t>
      </w:r>
    </w:p>
    <w:p w:rsidR="0008475E" w:rsidRPr="0008475E" w:rsidRDefault="00857728" w:rsidP="0008475E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08475E" w:rsidRPr="0008475E">
        <w:rPr>
          <w:sz w:val="24"/>
          <w:szCs w:val="24"/>
        </w:rPr>
        <w:t xml:space="preserve"> </w:t>
      </w:r>
      <w:r w:rsidR="009C6F01">
        <w:rPr>
          <w:sz w:val="24"/>
          <w:szCs w:val="24"/>
        </w:rPr>
        <w:t xml:space="preserve">Τα </w:t>
      </w:r>
      <w:r w:rsidR="0008475E" w:rsidRPr="0008475E">
        <w:rPr>
          <w:sz w:val="24"/>
          <w:szCs w:val="24"/>
        </w:rPr>
        <w:t>αντιβιοτικά</w:t>
      </w:r>
    </w:p>
    <w:p w:rsidR="00857728" w:rsidRPr="0008475E" w:rsidRDefault="00857728" w:rsidP="0008475E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9C6F01">
        <w:rPr>
          <w:sz w:val="24"/>
          <w:szCs w:val="24"/>
        </w:rPr>
        <w:t>Οι χλωριωμένοι υδρογονάνθρακες</w:t>
      </w:r>
    </w:p>
    <w:p w:rsidR="0008475E" w:rsidRPr="0008475E" w:rsidRDefault="007004F5" w:rsidP="0008475E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β. Να α</w:t>
      </w:r>
      <w:r w:rsidR="0008475E" w:rsidRPr="0008475E">
        <w:rPr>
          <w:sz w:val="24"/>
          <w:szCs w:val="24"/>
        </w:rPr>
        <w:t>ιτιολογ</w:t>
      </w:r>
      <w:r w:rsidR="001507D0">
        <w:rPr>
          <w:sz w:val="24"/>
          <w:szCs w:val="24"/>
        </w:rPr>
        <w:t>ήσ</w:t>
      </w:r>
      <w:r>
        <w:rPr>
          <w:sz w:val="24"/>
          <w:szCs w:val="24"/>
        </w:rPr>
        <w:t>ε</w:t>
      </w:r>
      <w:r w:rsidR="001507D0">
        <w:rPr>
          <w:sz w:val="24"/>
          <w:szCs w:val="24"/>
        </w:rPr>
        <w:t>τε την απάντησή σας (μονάδες 7</w:t>
      </w:r>
      <w:r w:rsidR="0008475E" w:rsidRPr="0008475E">
        <w:rPr>
          <w:sz w:val="24"/>
          <w:szCs w:val="24"/>
        </w:rPr>
        <w:t>).</w:t>
      </w:r>
    </w:p>
    <w:p w:rsidR="007436AF" w:rsidRPr="000627E2" w:rsidRDefault="001507D0" w:rsidP="0008475E">
      <w:pPr>
        <w:spacing w:after="0" w:line="360" w:lineRule="auto"/>
        <w:contextualSpacing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sectPr w:rsidR="007436AF" w:rsidRPr="000627E2" w:rsidSect="000627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28"/>
    <w:rsid w:val="000627E2"/>
    <w:rsid w:val="0008475E"/>
    <w:rsid w:val="001507D0"/>
    <w:rsid w:val="0028257E"/>
    <w:rsid w:val="002836CF"/>
    <w:rsid w:val="00651CCC"/>
    <w:rsid w:val="006F4704"/>
    <w:rsid w:val="007004F5"/>
    <w:rsid w:val="00721418"/>
    <w:rsid w:val="007436AF"/>
    <w:rsid w:val="00767197"/>
    <w:rsid w:val="007B467F"/>
    <w:rsid w:val="00857728"/>
    <w:rsid w:val="009C35F3"/>
    <w:rsid w:val="009C6F01"/>
    <w:rsid w:val="00AD12C8"/>
    <w:rsid w:val="00EC2353"/>
    <w:rsid w:val="00ED16FC"/>
    <w:rsid w:val="00F02D2B"/>
    <w:rsid w:val="00FC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FA443-6A09-46A4-A45A-D78B072B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7</cp:revision>
  <dcterms:created xsi:type="dcterms:W3CDTF">2022-09-29T22:00:00Z</dcterms:created>
  <dcterms:modified xsi:type="dcterms:W3CDTF">2022-11-02T05:28:00Z</dcterms:modified>
</cp:coreProperties>
</file>