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7E2" w:rsidRDefault="00721418" w:rsidP="002836CF">
      <w:pPr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:rsidR="00651CCC" w:rsidRPr="00651CCC" w:rsidRDefault="00651CCC" w:rsidP="00651CCC">
      <w:pPr>
        <w:spacing w:after="0" w:line="360" w:lineRule="auto"/>
        <w:contextualSpacing/>
        <w:jc w:val="both"/>
        <w:rPr>
          <w:b/>
          <w:sz w:val="24"/>
          <w:szCs w:val="24"/>
        </w:rPr>
      </w:pPr>
      <w:r w:rsidRPr="00651CCC">
        <w:rPr>
          <w:b/>
          <w:sz w:val="24"/>
          <w:szCs w:val="24"/>
        </w:rPr>
        <w:t xml:space="preserve">2.1 </w:t>
      </w:r>
      <w:r w:rsidRPr="00917EA7">
        <w:rPr>
          <w:sz w:val="24"/>
          <w:szCs w:val="24"/>
        </w:rPr>
        <w:t xml:space="preserve">Μία μεγάλη κατηγορία κινδύνων στα τρόφιμα είναι οι χημικοί κίνδυνοι. </w:t>
      </w:r>
    </w:p>
    <w:p w:rsidR="00651CCC" w:rsidRPr="00651CCC" w:rsidRDefault="00651CCC" w:rsidP="00651CCC">
      <w:pPr>
        <w:spacing w:after="0" w:line="360" w:lineRule="auto"/>
        <w:contextualSpacing/>
        <w:jc w:val="both"/>
        <w:rPr>
          <w:sz w:val="24"/>
          <w:szCs w:val="24"/>
        </w:rPr>
      </w:pPr>
      <w:r w:rsidRPr="00651CCC">
        <w:rPr>
          <w:sz w:val="24"/>
          <w:szCs w:val="24"/>
        </w:rPr>
        <w:t>α. Πότε εμφανίζονται οι χημικοί κί</w:t>
      </w:r>
      <w:r>
        <w:rPr>
          <w:sz w:val="24"/>
          <w:szCs w:val="24"/>
        </w:rPr>
        <w:t>νδυνοι στα τρόφιμα (μονάδες 4);</w:t>
      </w:r>
    </w:p>
    <w:p w:rsidR="00651CCC" w:rsidRPr="00651CCC" w:rsidRDefault="00274120" w:rsidP="00651CCC">
      <w:pPr>
        <w:spacing w:after="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β. Να α</w:t>
      </w:r>
      <w:r w:rsidR="00651CCC" w:rsidRPr="00651CCC">
        <w:rPr>
          <w:sz w:val="24"/>
          <w:szCs w:val="24"/>
        </w:rPr>
        <w:t xml:space="preserve">ναφέρετε </w:t>
      </w:r>
      <w:r w:rsidR="00651CCC">
        <w:rPr>
          <w:sz w:val="24"/>
          <w:szCs w:val="24"/>
        </w:rPr>
        <w:t>τρεις (</w:t>
      </w:r>
      <w:r w:rsidR="00651CCC" w:rsidRPr="00651CCC">
        <w:rPr>
          <w:sz w:val="24"/>
          <w:szCs w:val="24"/>
        </w:rPr>
        <w:t>3</w:t>
      </w:r>
      <w:r w:rsidR="00651CCC">
        <w:rPr>
          <w:sz w:val="24"/>
          <w:szCs w:val="24"/>
        </w:rPr>
        <w:t>)</w:t>
      </w:r>
      <w:r w:rsidR="00651CCC" w:rsidRPr="00651CCC">
        <w:rPr>
          <w:sz w:val="24"/>
          <w:szCs w:val="24"/>
        </w:rPr>
        <w:t xml:space="preserve"> ουσίες που είναι δυνατόν να βρεθούν στα τρόφιμα και αποτελούν χημικούς κινδύνους (μονάδες 9). </w:t>
      </w:r>
    </w:p>
    <w:p w:rsidR="00651CCC" w:rsidRPr="00651CCC" w:rsidRDefault="00651CCC" w:rsidP="00651CCC">
      <w:pPr>
        <w:spacing w:after="0" w:line="360" w:lineRule="auto"/>
        <w:contextualSpacing/>
        <w:jc w:val="right"/>
        <w:rPr>
          <w:b/>
          <w:sz w:val="24"/>
          <w:szCs w:val="24"/>
        </w:rPr>
      </w:pPr>
      <w:r w:rsidRPr="00651CCC">
        <w:rPr>
          <w:b/>
          <w:sz w:val="24"/>
          <w:szCs w:val="24"/>
        </w:rPr>
        <w:t>Μονάδες 13</w:t>
      </w:r>
    </w:p>
    <w:p w:rsidR="00917EA7" w:rsidRDefault="00651CCC" w:rsidP="00651CCC">
      <w:pPr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 </w:t>
      </w:r>
    </w:p>
    <w:p w:rsidR="00651CCC" w:rsidRPr="00917EA7" w:rsidRDefault="00917EA7" w:rsidP="00651CCC">
      <w:pPr>
        <w:spacing w:after="0" w:line="360" w:lineRule="auto"/>
        <w:contextualSpacing/>
        <w:jc w:val="both"/>
        <w:rPr>
          <w:sz w:val="24"/>
          <w:szCs w:val="24"/>
        </w:rPr>
      </w:pPr>
      <w:r w:rsidRPr="00917EA7">
        <w:rPr>
          <w:sz w:val="24"/>
          <w:szCs w:val="24"/>
        </w:rPr>
        <w:t xml:space="preserve">α. </w:t>
      </w:r>
      <w:r w:rsidR="00651CCC" w:rsidRPr="00917EA7">
        <w:rPr>
          <w:sz w:val="24"/>
          <w:szCs w:val="24"/>
        </w:rPr>
        <w:t>Να επιλέξετε τον</w:t>
      </w:r>
      <w:r w:rsidRPr="00917EA7">
        <w:rPr>
          <w:sz w:val="24"/>
          <w:szCs w:val="24"/>
        </w:rPr>
        <w:t xml:space="preserve"> αριθμό που αντιστοιχεί στη φράση</w:t>
      </w:r>
      <w:r w:rsidR="00651CCC" w:rsidRPr="00917EA7">
        <w:rPr>
          <w:sz w:val="24"/>
          <w:szCs w:val="24"/>
        </w:rPr>
        <w:t xml:space="preserve"> που συμπληρώνει </w:t>
      </w:r>
      <w:r w:rsidRPr="00917EA7">
        <w:rPr>
          <w:sz w:val="24"/>
          <w:szCs w:val="24"/>
        </w:rPr>
        <w:t>την παρακάτω ημιτελή</w:t>
      </w:r>
      <w:r w:rsidR="00651CCC" w:rsidRPr="00917EA7">
        <w:rPr>
          <w:sz w:val="24"/>
          <w:szCs w:val="24"/>
        </w:rPr>
        <w:t xml:space="preserve"> πρόταση</w:t>
      </w:r>
      <w:r w:rsidRPr="00917EA7">
        <w:rPr>
          <w:sz w:val="24"/>
          <w:szCs w:val="24"/>
        </w:rPr>
        <w:t xml:space="preserve"> (μονάδες 5)</w:t>
      </w:r>
      <w:r w:rsidR="00651CCC" w:rsidRPr="00917EA7">
        <w:rPr>
          <w:sz w:val="24"/>
          <w:szCs w:val="24"/>
        </w:rPr>
        <w:t>:</w:t>
      </w:r>
    </w:p>
    <w:p w:rsidR="00651CCC" w:rsidRPr="00651CCC" w:rsidRDefault="00651CCC" w:rsidP="00651CCC">
      <w:pPr>
        <w:spacing w:after="0" w:line="360" w:lineRule="auto"/>
        <w:contextualSpacing/>
        <w:jc w:val="both"/>
        <w:rPr>
          <w:sz w:val="24"/>
          <w:szCs w:val="24"/>
        </w:rPr>
      </w:pPr>
      <w:r w:rsidRPr="00651CCC">
        <w:rPr>
          <w:sz w:val="24"/>
          <w:szCs w:val="24"/>
        </w:rPr>
        <w:t xml:space="preserve">Ένας </w:t>
      </w:r>
      <w:proofErr w:type="spellStart"/>
      <w:r w:rsidRPr="00651CCC">
        <w:rPr>
          <w:sz w:val="24"/>
          <w:szCs w:val="24"/>
        </w:rPr>
        <w:t>απο</w:t>
      </w:r>
      <w:proofErr w:type="spellEnd"/>
      <w:r w:rsidRPr="00651CCC">
        <w:rPr>
          <w:sz w:val="24"/>
          <w:szCs w:val="24"/>
        </w:rPr>
        <w:t xml:space="preserve"> τους χημικούς κινδύνους των τροφίμων</w:t>
      </w:r>
      <w:r>
        <w:rPr>
          <w:sz w:val="24"/>
          <w:szCs w:val="24"/>
        </w:rPr>
        <w:t xml:space="preserve"> </w:t>
      </w:r>
      <w:r w:rsidRPr="00651CCC">
        <w:rPr>
          <w:sz w:val="24"/>
          <w:szCs w:val="24"/>
        </w:rPr>
        <w:t xml:space="preserve">που προέρχεται από το περιβάλλον είναι </w:t>
      </w:r>
    </w:p>
    <w:p w:rsidR="00651CCC" w:rsidRPr="00651CCC" w:rsidRDefault="00651CCC" w:rsidP="00651CCC">
      <w:pPr>
        <w:spacing w:after="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651CCC">
        <w:rPr>
          <w:sz w:val="24"/>
          <w:szCs w:val="24"/>
        </w:rPr>
        <w:t xml:space="preserve"> o μόλυβδος</w:t>
      </w:r>
      <w:r w:rsidR="00917EA7">
        <w:rPr>
          <w:sz w:val="24"/>
          <w:szCs w:val="24"/>
        </w:rPr>
        <w:t>.</w:t>
      </w:r>
    </w:p>
    <w:p w:rsidR="00651CCC" w:rsidRPr="00651CCC" w:rsidRDefault="00651CCC" w:rsidP="00651CCC">
      <w:pPr>
        <w:spacing w:after="0" w:line="360" w:lineRule="auto"/>
        <w:contextualSpacing/>
        <w:jc w:val="both"/>
        <w:rPr>
          <w:sz w:val="24"/>
          <w:szCs w:val="24"/>
        </w:rPr>
      </w:pPr>
      <w:r w:rsidRPr="00651CCC">
        <w:rPr>
          <w:sz w:val="24"/>
          <w:szCs w:val="24"/>
        </w:rPr>
        <w:t>2. τα αντιβιοτικά</w:t>
      </w:r>
      <w:r w:rsidR="00917EA7">
        <w:rPr>
          <w:sz w:val="24"/>
          <w:szCs w:val="24"/>
        </w:rPr>
        <w:t>.</w:t>
      </w:r>
    </w:p>
    <w:p w:rsidR="00651CCC" w:rsidRPr="00651CCC" w:rsidRDefault="00651CCC" w:rsidP="00651CCC">
      <w:pPr>
        <w:spacing w:after="0" w:line="360" w:lineRule="auto"/>
        <w:contextualSpacing/>
        <w:jc w:val="both"/>
        <w:rPr>
          <w:sz w:val="24"/>
          <w:szCs w:val="24"/>
        </w:rPr>
      </w:pPr>
      <w:r w:rsidRPr="00651CCC">
        <w:rPr>
          <w:sz w:val="24"/>
          <w:szCs w:val="24"/>
        </w:rPr>
        <w:t>3. τα απολυμαντικά</w:t>
      </w:r>
      <w:r w:rsidR="00917EA7">
        <w:rPr>
          <w:sz w:val="24"/>
          <w:szCs w:val="24"/>
        </w:rPr>
        <w:t>.</w:t>
      </w:r>
    </w:p>
    <w:p w:rsidR="00651CCC" w:rsidRPr="00651CCC" w:rsidRDefault="00651CCC" w:rsidP="00651CCC">
      <w:pPr>
        <w:spacing w:after="0" w:line="360" w:lineRule="auto"/>
        <w:contextualSpacing/>
        <w:jc w:val="both"/>
        <w:rPr>
          <w:sz w:val="24"/>
          <w:szCs w:val="24"/>
        </w:rPr>
      </w:pPr>
      <w:r w:rsidRPr="00651CCC">
        <w:rPr>
          <w:sz w:val="24"/>
          <w:szCs w:val="24"/>
        </w:rPr>
        <w:t xml:space="preserve">β. Να αιτιολογήσετε </w:t>
      </w:r>
      <w:r>
        <w:rPr>
          <w:sz w:val="24"/>
          <w:szCs w:val="24"/>
        </w:rPr>
        <w:t>την απάντησή σας (μονάδες 7).</w:t>
      </w:r>
    </w:p>
    <w:p w:rsidR="00651CCC" w:rsidRPr="000627E2" w:rsidRDefault="00651CCC" w:rsidP="00651CCC">
      <w:pPr>
        <w:spacing w:after="0" w:line="360" w:lineRule="auto"/>
        <w:contextualSpacing/>
        <w:jc w:val="right"/>
        <w:rPr>
          <w:b/>
          <w:sz w:val="24"/>
          <w:szCs w:val="24"/>
        </w:rPr>
      </w:pPr>
      <w:bookmarkStart w:id="0" w:name="_GoBack"/>
      <w:bookmarkEnd w:id="0"/>
      <w:r w:rsidRPr="00651CCC">
        <w:rPr>
          <w:b/>
          <w:sz w:val="24"/>
          <w:szCs w:val="24"/>
        </w:rPr>
        <w:t>Μονάδες 12</w:t>
      </w:r>
    </w:p>
    <w:sectPr w:rsidR="00651CCC" w:rsidRPr="000627E2" w:rsidSect="000627E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E28"/>
    <w:rsid w:val="000627E2"/>
    <w:rsid w:val="00274120"/>
    <w:rsid w:val="002836CF"/>
    <w:rsid w:val="00651CCC"/>
    <w:rsid w:val="006F4704"/>
    <w:rsid w:val="00721418"/>
    <w:rsid w:val="007B467F"/>
    <w:rsid w:val="00917EA7"/>
    <w:rsid w:val="00EC2353"/>
    <w:rsid w:val="00ED16FC"/>
    <w:rsid w:val="00F02D2B"/>
    <w:rsid w:val="00FC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FA443-6A09-46A4-A45A-D78B072B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5</cp:revision>
  <dcterms:created xsi:type="dcterms:W3CDTF">2022-09-29T21:48:00Z</dcterms:created>
  <dcterms:modified xsi:type="dcterms:W3CDTF">2022-10-05T18:46:00Z</dcterms:modified>
</cp:coreProperties>
</file>