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9A9" w:rsidRPr="00432841" w:rsidRDefault="000C19A9" w:rsidP="000C19A9">
      <w:pPr>
        <w:rPr>
          <w:rFonts w:ascii="Calibri" w:hAnsi="Calibri" w:cs="Calibri"/>
          <w:b/>
          <w:sz w:val="24"/>
          <w:szCs w:val="24"/>
        </w:rPr>
      </w:pPr>
      <w:r w:rsidRPr="00432841">
        <w:rPr>
          <w:rFonts w:ascii="Calibri" w:hAnsi="Calibri" w:cs="Calibri"/>
          <w:b/>
          <w:sz w:val="24"/>
          <w:szCs w:val="24"/>
        </w:rPr>
        <w:t>Θέμα 2</w:t>
      </w:r>
      <w:r w:rsidRPr="00432841">
        <w:rPr>
          <w:rFonts w:ascii="Calibri" w:hAnsi="Calibri" w:cs="Calibri"/>
          <w:b/>
          <w:sz w:val="24"/>
          <w:szCs w:val="24"/>
          <w:vertAlign w:val="superscript"/>
        </w:rPr>
        <w:t>ο</w:t>
      </w:r>
      <w:r w:rsidRPr="00432841">
        <w:rPr>
          <w:rFonts w:ascii="Calibri" w:hAnsi="Calibri" w:cs="Calibri"/>
          <w:b/>
          <w:sz w:val="24"/>
          <w:szCs w:val="24"/>
        </w:rPr>
        <w:t xml:space="preserve"> </w:t>
      </w:r>
    </w:p>
    <w:p w:rsidR="000C19A9" w:rsidRPr="00432841" w:rsidRDefault="000C19A9" w:rsidP="000C19A9">
      <w:pPr>
        <w:rPr>
          <w:rFonts w:ascii="Calibri" w:hAnsi="Calibri" w:cs="Calibri"/>
          <w:b/>
          <w:sz w:val="24"/>
          <w:szCs w:val="24"/>
        </w:rPr>
      </w:pPr>
      <w:r w:rsidRPr="00432841">
        <w:rPr>
          <w:rFonts w:ascii="Calibri" w:hAnsi="Calibri" w:cs="Calibri"/>
          <w:b/>
          <w:sz w:val="24"/>
          <w:szCs w:val="24"/>
        </w:rPr>
        <w:t xml:space="preserve">2.1 </w:t>
      </w:r>
    </w:p>
    <w:p w:rsidR="000C19A9" w:rsidRPr="001A4DB5" w:rsidRDefault="000C19A9" w:rsidP="003078B3">
      <w:pPr>
        <w:jc w:val="both"/>
        <w:rPr>
          <w:rFonts w:ascii="Calibri" w:hAnsi="Calibri" w:cs="Calibri"/>
          <w:sz w:val="24"/>
          <w:szCs w:val="24"/>
        </w:rPr>
      </w:pPr>
      <w:r w:rsidRPr="001A4DB5">
        <w:rPr>
          <w:rFonts w:ascii="Calibri" w:hAnsi="Calibri" w:cs="Calibri"/>
          <w:sz w:val="24"/>
          <w:szCs w:val="24"/>
        </w:rPr>
        <w:t xml:space="preserve">Το τρίχωμα </w:t>
      </w:r>
      <w:r>
        <w:rPr>
          <w:rFonts w:ascii="Calibri" w:hAnsi="Calibri" w:cs="Calibri"/>
          <w:sz w:val="24"/>
          <w:szCs w:val="24"/>
        </w:rPr>
        <w:t>του ανθ</w:t>
      </w:r>
      <w:r w:rsidR="003078B3">
        <w:rPr>
          <w:rFonts w:ascii="Calibri" w:hAnsi="Calibri" w:cs="Calibri"/>
          <w:sz w:val="24"/>
          <w:szCs w:val="24"/>
        </w:rPr>
        <w:t>ρωπίνου σώματος διακρίνεται σε διαφορετικούς τύπους.</w:t>
      </w:r>
      <w:r>
        <w:rPr>
          <w:rFonts w:ascii="Calibri" w:hAnsi="Calibri" w:cs="Calibri"/>
          <w:sz w:val="24"/>
          <w:szCs w:val="24"/>
        </w:rPr>
        <w:t xml:space="preserve"> </w:t>
      </w:r>
      <w:r w:rsidRPr="001A4DB5">
        <w:rPr>
          <w:rFonts w:ascii="Calibri" w:hAnsi="Calibri" w:cs="Calibri"/>
          <w:sz w:val="24"/>
          <w:szCs w:val="24"/>
        </w:rPr>
        <w:t xml:space="preserve"> </w:t>
      </w:r>
    </w:p>
    <w:p w:rsidR="000C19A9" w:rsidRPr="001A4DB5" w:rsidRDefault="000C19A9" w:rsidP="003078B3">
      <w:pPr>
        <w:jc w:val="both"/>
        <w:rPr>
          <w:rFonts w:ascii="Calibri" w:hAnsi="Calibri" w:cs="Calibri"/>
          <w:i/>
          <w:sz w:val="24"/>
          <w:szCs w:val="24"/>
        </w:rPr>
      </w:pPr>
      <w:r w:rsidRPr="003078B3">
        <w:rPr>
          <w:rFonts w:ascii="Calibri" w:hAnsi="Calibri" w:cs="Calibri"/>
          <w:sz w:val="24"/>
          <w:szCs w:val="24"/>
        </w:rPr>
        <w:t>α)</w:t>
      </w:r>
      <w:r w:rsidRPr="001A4DB5">
        <w:rPr>
          <w:rFonts w:ascii="Calibri" w:hAnsi="Calibri" w:cs="Calibri"/>
          <w:sz w:val="24"/>
          <w:szCs w:val="24"/>
        </w:rPr>
        <w:t xml:space="preserve"> Να ονομάσετε </w:t>
      </w:r>
      <w:r>
        <w:rPr>
          <w:rFonts w:ascii="Calibri" w:hAnsi="Calibri" w:cs="Calibri"/>
          <w:sz w:val="24"/>
          <w:szCs w:val="24"/>
        </w:rPr>
        <w:t>τους τύπους του ανθρώπινου τριχώματος</w:t>
      </w:r>
      <w:r w:rsidR="003F395C">
        <w:rPr>
          <w:rFonts w:ascii="Calibri" w:hAnsi="Calibri" w:cs="Calibri"/>
          <w:sz w:val="24"/>
          <w:szCs w:val="24"/>
        </w:rPr>
        <w:t xml:space="preserve">. </w:t>
      </w:r>
      <w:r w:rsidR="00344C08">
        <w:rPr>
          <w:rFonts w:ascii="Calibri" w:hAnsi="Calibri" w:cs="Calibri"/>
          <w:i/>
          <w:sz w:val="24"/>
          <w:szCs w:val="24"/>
        </w:rPr>
        <w:t xml:space="preserve">(μονάδες </w:t>
      </w:r>
      <w:r w:rsidR="00E8090C">
        <w:rPr>
          <w:rFonts w:ascii="Calibri" w:hAnsi="Calibri" w:cs="Calibri"/>
          <w:i/>
          <w:sz w:val="24"/>
          <w:szCs w:val="24"/>
        </w:rPr>
        <w:t>8</w:t>
      </w:r>
      <w:r w:rsidRPr="001A4DB5">
        <w:rPr>
          <w:rFonts w:ascii="Calibri" w:hAnsi="Calibri" w:cs="Calibri"/>
          <w:i/>
          <w:sz w:val="24"/>
          <w:szCs w:val="24"/>
        </w:rPr>
        <w:t xml:space="preserve">) </w:t>
      </w:r>
    </w:p>
    <w:p w:rsidR="000C19A9" w:rsidRDefault="000C19A9" w:rsidP="003078B3">
      <w:pPr>
        <w:jc w:val="both"/>
        <w:rPr>
          <w:rFonts w:ascii="Calibri" w:hAnsi="Calibri" w:cs="Calibri"/>
          <w:i/>
          <w:sz w:val="24"/>
          <w:szCs w:val="24"/>
        </w:rPr>
      </w:pPr>
      <w:r w:rsidRPr="003078B3">
        <w:rPr>
          <w:rFonts w:ascii="Calibri" w:hAnsi="Calibri" w:cs="Calibri"/>
          <w:sz w:val="24"/>
          <w:szCs w:val="24"/>
        </w:rPr>
        <w:t>β)</w:t>
      </w:r>
      <w:r w:rsidRPr="001A4DB5">
        <w:rPr>
          <w:rFonts w:ascii="Calibri" w:hAnsi="Calibri" w:cs="Calibri"/>
          <w:sz w:val="24"/>
          <w:szCs w:val="24"/>
        </w:rPr>
        <w:t xml:space="preserve"> </w:t>
      </w:r>
      <w:r w:rsidR="003F395C">
        <w:rPr>
          <w:rFonts w:ascii="Calibri" w:hAnsi="Calibri" w:cs="Calibri"/>
          <w:sz w:val="24"/>
          <w:szCs w:val="24"/>
        </w:rPr>
        <w:t xml:space="preserve">Με ποια κριτήρια διακρίνουμε το τρίχωμα στους ανωτέρω τύπους; </w:t>
      </w:r>
      <w:r w:rsidR="003F395C">
        <w:rPr>
          <w:rFonts w:ascii="Calibri" w:hAnsi="Calibri" w:cs="Calibri"/>
          <w:i/>
          <w:sz w:val="24"/>
          <w:szCs w:val="24"/>
        </w:rPr>
        <w:t xml:space="preserve">(μονάδες </w:t>
      </w:r>
      <w:r w:rsidR="00E8090C">
        <w:rPr>
          <w:rFonts w:ascii="Calibri" w:hAnsi="Calibri" w:cs="Calibri"/>
          <w:i/>
          <w:sz w:val="24"/>
          <w:szCs w:val="24"/>
        </w:rPr>
        <w:t>5</w:t>
      </w:r>
      <w:r w:rsidRPr="001A4DB5">
        <w:rPr>
          <w:rFonts w:ascii="Calibri" w:hAnsi="Calibri" w:cs="Calibri"/>
          <w:i/>
          <w:sz w:val="24"/>
          <w:szCs w:val="24"/>
        </w:rPr>
        <w:t xml:space="preserve">) </w:t>
      </w:r>
    </w:p>
    <w:p w:rsidR="000C19A9" w:rsidRPr="001A4DB5" w:rsidRDefault="006200B4" w:rsidP="003078B3">
      <w:pPr>
        <w:jc w:val="right"/>
        <w:rPr>
          <w:rFonts w:ascii="Calibri" w:hAnsi="Calibri" w:cs="Calibri"/>
          <w:b/>
          <w:i/>
          <w:sz w:val="24"/>
          <w:szCs w:val="24"/>
        </w:rPr>
      </w:pPr>
      <w:r>
        <w:rPr>
          <w:rFonts w:ascii="Calibri" w:hAnsi="Calibri" w:cs="Calibri"/>
          <w:b/>
          <w:i/>
          <w:sz w:val="24"/>
          <w:szCs w:val="24"/>
        </w:rPr>
        <w:t xml:space="preserve">Μονάδες </w:t>
      </w:r>
      <w:r w:rsidR="00E8090C">
        <w:rPr>
          <w:rFonts w:ascii="Calibri" w:hAnsi="Calibri" w:cs="Calibri"/>
          <w:b/>
          <w:i/>
          <w:sz w:val="24"/>
          <w:szCs w:val="24"/>
        </w:rPr>
        <w:t>13</w:t>
      </w:r>
    </w:p>
    <w:p w:rsidR="000C19A9" w:rsidRPr="00432841" w:rsidRDefault="000C19A9" w:rsidP="005E6DD8">
      <w:pPr>
        <w:rPr>
          <w:rFonts w:ascii="Calibri" w:hAnsi="Calibri" w:cs="Calibri"/>
          <w:b/>
          <w:sz w:val="24"/>
          <w:szCs w:val="24"/>
        </w:rPr>
      </w:pPr>
      <w:r w:rsidRPr="00432841">
        <w:rPr>
          <w:rFonts w:ascii="Calibri" w:hAnsi="Calibri" w:cs="Calibri"/>
          <w:b/>
          <w:sz w:val="24"/>
          <w:szCs w:val="24"/>
        </w:rPr>
        <w:t>2.2</w:t>
      </w:r>
    </w:p>
    <w:p w:rsidR="000C19A9" w:rsidRPr="006B177C" w:rsidRDefault="00DA12DE" w:rsidP="003078B3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Ποιοι είναι οι παράγοντες που επιδρούν υπό φυσιολογικές καταστάσεις </w:t>
      </w:r>
      <w:r w:rsidR="000C19A9" w:rsidRPr="006B177C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στον κύκλο ζωής της τρίχας;</w:t>
      </w:r>
      <w:r w:rsidR="00D67B10">
        <w:rPr>
          <w:rFonts w:ascii="Calibri" w:hAnsi="Calibri" w:cs="Calibri"/>
          <w:i/>
          <w:sz w:val="24"/>
          <w:szCs w:val="24"/>
        </w:rPr>
        <w:t xml:space="preserve"> </w:t>
      </w:r>
    </w:p>
    <w:p w:rsidR="009D17F3" w:rsidRPr="008E0D3D" w:rsidRDefault="00344C08" w:rsidP="003078B3">
      <w:pPr>
        <w:jc w:val="right"/>
        <w:rPr>
          <w:rFonts w:ascii="Calibri" w:hAnsi="Calibri" w:cs="Calibri"/>
          <w:b/>
          <w:i/>
          <w:sz w:val="24"/>
          <w:szCs w:val="24"/>
        </w:rPr>
      </w:pPr>
      <w:r>
        <w:rPr>
          <w:rFonts w:ascii="Calibri" w:hAnsi="Calibri" w:cs="Calibri"/>
          <w:b/>
          <w:i/>
          <w:sz w:val="24"/>
          <w:szCs w:val="24"/>
        </w:rPr>
        <w:t>Μονάδες</w:t>
      </w:r>
      <w:bookmarkStart w:id="0" w:name="_GoBack"/>
      <w:bookmarkEnd w:id="0"/>
      <w:r>
        <w:rPr>
          <w:rFonts w:ascii="Calibri" w:hAnsi="Calibri" w:cs="Calibri"/>
          <w:b/>
          <w:i/>
          <w:sz w:val="24"/>
          <w:szCs w:val="24"/>
        </w:rPr>
        <w:t xml:space="preserve"> 1</w:t>
      </w:r>
      <w:r w:rsidR="00E8090C">
        <w:rPr>
          <w:rFonts w:ascii="Calibri" w:hAnsi="Calibri" w:cs="Calibri"/>
          <w:b/>
          <w:i/>
          <w:sz w:val="24"/>
          <w:szCs w:val="24"/>
        </w:rPr>
        <w:t>2</w:t>
      </w:r>
    </w:p>
    <w:sectPr w:rsidR="009D17F3" w:rsidRPr="008E0D3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673"/>
    <w:rsid w:val="000C19A9"/>
    <w:rsid w:val="000D003D"/>
    <w:rsid w:val="003078B3"/>
    <w:rsid w:val="00344C08"/>
    <w:rsid w:val="003F395C"/>
    <w:rsid w:val="00432841"/>
    <w:rsid w:val="00487CAA"/>
    <w:rsid w:val="004D3999"/>
    <w:rsid w:val="005B48F0"/>
    <w:rsid w:val="005E6DD8"/>
    <w:rsid w:val="006200B4"/>
    <w:rsid w:val="0083750D"/>
    <w:rsid w:val="00884673"/>
    <w:rsid w:val="00896DDB"/>
    <w:rsid w:val="008E0D3D"/>
    <w:rsid w:val="009D17F3"/>
    <w:rsid w:val="00D67B10"/>
    <w:rsid w:val="00DA12DE"/>
    <w:rsid w:val="00E80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9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9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55</Words>
  <Characters>302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ΙΩΑΝΝΑ</dc:creator>
  <cp:lastModifiedBy>ΙΩΑΝΝΑ</cp:lastModifiedBy>
  <cp:revision>11</cp:revision>
  <dcterms:created xsi:type="dcterms:W3CDTF">2022-07-24T15:59:00Z</dcterms:created>
  <dcterms:modified xsi:type="dcterms:W3CDTF">2022-10-05T21:17:00Z</dcterms:modified>
</cp:coreProperties>
</file>