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9CB" w:rsidRDefault="00F369CB" w:rsidP="00F369C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Hlk98710034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F369CB" w:rsidRDefault="00F369CB" w:rsidP="00F369C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F369CB" w:rsidRPr="00506608" w:rsidRDefault="00F369CB" w:rsidP="000C3B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="00506608">
        <w:rPr>
          <w:rFonts w:cstheme="minorHAnsi"/>
          <w:color w:val="000000"/>
          <w:sz w:val="24"/>
          <w:szCs w:val="24"/>
        </w:rPr>
        <w:t>Η αρχική απόλυτη θερμοκρασία Τ</w:t>
      </w:r>
      <w:r w:rsidR="00506608">
        <w:rPr>
          <w:rFonts w:cstheme="minorHAnsi"/>
          <w:color w:val="000000"/>
          <w:sz w:val="24"/>
          <w:szCs w:val="24"/>
          <w:vertAlign w:val="subscript"/>
        </w:rPr>
        <w:t>1</w:t>
      </w:r>
      <w:r w:rsidR="00506608">
        <w:rPr>
          <w:rFonts w:cstheme="minorHAnsi"/>
          <w:color w:val="000000"/>
          <w:sz w:val="24"/>
          <w:szCs w:val="24"/>
        </w:rPr>
        <w:t xml:space="preserve"> σε </w:t>
      </w:r>
      <w:proofErr w:type="spellStart"/>
      <w:r w:rsidR="00506608">
        <w:rPr>
          <w:rFonts w:cstheme="minorHAnsi"/>
          <w:color w:val="000000"/>
          <w:sz w:val="24"/>
          <w:szCs w:val="24"/>
        </w:rPr>
        <w:t>Κέλβιν</w:t>
      </w:r>
      <w:proofErr w:type="spellEnd"/>
      <w:r w:rsidR="00743552">
        <w:rPr>
          <w:rFonts w:cstheme="minorHAnsi"/>
          <w:color w:val="000000"/>
          <w:sz w:val="24"/>
          <w:szCs w:val="24"/>
        </w:rPr>
        <w:t>,</w:t>
      </w:r>
      <w:r w:rsidR="00506608">
        <w:rPr>
          <w:rFonts w:cstheme="minorHAnsi"/>
          <w:color w:val="000000"/>
          <w:sz w:val="24"/>
          <w:szCs w:val="24"/>
        </w:rPr>
        <w:t xml:space="preserve"> σε σχέση με την αρχική θερμοκρασία σε βαθμούς Κελσίου</w:t>
      </w:r>
      <w:r w:rsidR="00743552">
        <w:rPr>
          <w:rFonts w:cstheme="minorHAnsi"/>
          <w:color w:val="000000"/>
          <w:sz w:val="24"/>
          <w:szCs w:val="24"/>
        </w:rPr>
        <w:t>, υπολογίζεται</w:t>
      </w:r>
      <w:r w:rsidR="00506608">
        <w:rPr>
          <w:rFonts w:cstheme="minorHAnsi"/>
          <w:color w:val="000000"/>
          <w:sz w:val="24"/>
          <w:szCs w:val="24"/>
        </w:rPr>
        <w:t xml:space="preserve"> χρησιμοποιώντας τη σχέση </w:t>
      </w:r>
      <w:r w:rsidR="00506608">
        <w:rPr>
          <w:rFonts w:cstheme="minorHAnsi"/>
          <w:color w:val="000000"/>
          <w:sz w:val="24"/>
          <w:szCs w:val="24"/>
          <w:lang w:val="en-US"/>
        </w:rPr>
        <w:t>K</w:t>
      </w:r>
      <w:r w:rsidR="00506608" w:rsidRPr="00506608">
        <w:rPr>
          <w:rFonts w:cstheme="minorHAnsi"/>
          <w:color w:val="000000"/>
          <w:sz w:val="24"/>
          <w:szCs w:val="24"/>
        </w:rPr>
        <w:t xml:space="preserve"> = </w:t>
      </w:r>
      <w:r w:rsidR="00506608" w:rsidRPr="00506608">
        <w:rPr>
          <w:rFonts w:cstheme="minorHAnsi"/>
          <w:color w:val="000000"/>
          <w:sz w:val="24"/>
          <w:szCs w:val="24"/>
          <w:vertAlign w:val="superscript"/>
        </w:rPr>
        <w:t>0</w:t>
      </w:r>
      <w:r w:rsidR="00506608">
        <w:rPr>
          <w:rFonts w:cstheme="minorHAnsi"/>
          <w:color w:val="000000"/>
          <w:sz w:val="24"/>
          <w:szCs w:val="24"/>
          <w:lang w:val="en-US"/>
        </w:rPr>
        <w:t>C</w:t>
      </w:r>
      <w:r w:rsidR="00506608" w:rsidRPr="00506608">
        <w:rPr>
          <w:rFonts w:cstheme="minorHAnsi"/>
          <w:color w:val="000000"/>
          <w:sz w:val="24"/>
          <w:szCs w:val="24"/>
        </w:rPr>
        <w:t xml:space="preserve"> + 273.</w:t>
      </w:r>
    </w:p>
    <w:p w:rsidR="00506608" w:rsidRPr="00E320CF" w:rsidRDefault="00506608" w:rsidP="000C3B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Επομένως Τ</w:t>
      </w:r>
      <w:r>
        <w:rPr>
          <w:rFonts w:cstheme="minorHAnsi"/>
          <w:color w:val="000000"/>
          <w:sz w:val="24"/>
          <w:szCs w:val="24"/>
          <w:vertAlign w:val="subscript"/>
        </w:rPr>
        <w:t>1</w:t>
      </w:r>
      <w:r>
        <w:rPr>
          <w:rFonts w:cstheme="minorHAnsi"/>
          <w:color w:val="000000"/>
          <w:sz w:val="24"/>
          <w:szCs w:val="24"/>
        </w:rPr>
        <w:t xml:space="preserve"> = 27 +273 = 300 Κ</w:t>
      </w:r>
      <w:r w:rsidR="00E320CF" w:rsidRPr="00E320CF">
        <w:rPr>
          <w:rFonts w:cstheme="minorHAnsi"/>
          <w:color w:val="000000"/>
          <w:sz w:val="24"/>
          <w:szCs w:val="24"/>
        </w:rPr>
        <w:t>.</w:t>
      </w:r>
    </w:p>
    <w:p w:rsidR="00F369CB" w:rsidRPr="00E320CF" w:rsidRDefault="00F369CB" w:rsidP="000C3B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β.</w:t>
      </w:r>
      <w:r w:rsidR="00E320CF" w:rsidRPr="00E320C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6D7CC0">
        <w:rPr>
          <w:rFonts w:cstheme="minorHAnsi"/>
          <w:color w:val="000000"/>
          <w:sz w:val="24"/>
          <w:szCs w:val="24"/>
        </w:rPr>
        <w:t xml:space="preserve">Για την τελική απόλυτη θερμοκρασία </w:t>
      </w:r>
      <w:r w:rsidR="00387B5C">
        <w:rPr>
          <w:rFonts w:cstheme="minorHAnsi"/>
          <w:color w:val="000000"/>
          <w:sz w:val="24"/>
          <w:szCs w:val="24"/>
        </w:rPr>
        <w:t xml:space="preserve">είναι </w:t>
      </w:r>
      <w:r w:rsidR="006D7CC0">
        <w:rPr>
          <w:rFonts w:cstheme="minorHAnsi"/>
          <w:color w:val="000000"/>
          <w:sz w:val="24"/>
          <w:szCs w:val="24"/>
        </w:rPr>
        <w:t>Τ</w:t>
      </w:r>
      <w:r w:rsidR="006D7CC0">
        <w:rPr>
          <w:rFonts w:cstheme="minorHAnsi"/>
          <w:color w:val="000000"/>
          <w:sz w:val="24"/>
          <w:szCs w:val="24"/>
          <w:vertAlign w:val="subscript"/>
        </w:rPr>
        <w:t>2</w:t>
      </w:r>
      <w:r w:rsidR="006D7CC0">
        <w:rPr>
          <w:rFonts w:cstheme="minorHAnsi"/>
          <w:color w:val="000000"/>
          <w:sz w:val="24"/>
          <w:szCs w:val="24"/>
        </w:rPr>
        <w:t xml:space="preserve"> = </w:t>
      </w:r>
      <w:r w:rsidR="00387B5C">
        <w:rPr>
          <w:rFonts w:cstheme="minorHAnsi"/>
          <w:color w:val="000000"/>
          <w:sz w:val="24"/>
          <w:szCs w:val="24"/>
        </w:rPr>
        <w:t>327 +273 = 6</w:t>
      </w:r>
      <w:r w:rsidR="006D7CC0">
        <w:rPr>
          <w:rFonts w:cstheme="minorHAnsi"/>
          <w:color w:val="000000"/>
          <w:sz w:val="24"/>
          <w:szCs w:val="24"/>
        </w:rPr>
        <w:t>00 Κ</w:t>
      </w:r>
      <w:r w:rsidR="00E320CF" w:rsidRPr="00E320CF">
        <w:rPr>
          <w:rFonts w:cstheme="minorHAnsi"/>
          <w:color w:val="000000"/>
          <w:sz w:val="24"/>
          <w:szCs w:val="24"/>
        </w:rPr>
        <w:t>.</w:t>
      </w:r>
    </w:p>
    <w:p w:rsidR="00F369CB" w:rsidRDefault="00F369CB" w:rsidP="000C3B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γ.</w:t>
      </w:r>
      <w:r w:rsidR="00E320CF" w:rsidRPr="00E320C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7B5C">
        <w:rPr>
          <w:rFonts w:cstheme="minorHAnsi"/>
          <w:color w:val="000000"/>
          <w:sz w:val="24"/>
          <w:szCs w:val="24"/>
        </w:rPr>
        <w:t xml:space="preserve">Πρόκειται για μεταβολή </w:t>
      </w:r>
      <w:r w:rsidR="00EB3F99">
        <w:rPr>
          <w:rFonts w:cstheme="minorHAnsi"/>
          <w:color w:val="000000"/>
          <w:sz w:val="24"/>
          <w:szCs w:val="24"/>
        </w:rPr>
        <w:t>υπό</w:t>
      </w:r>
      <w:r w:rsidR="00387B5C">
        <w:rPr>
          <w:rFonts w:cstheme="minorHAnsi"/>
          <w:color w:val="000000"/>
          <w:sz w:val="24"/>
          <w:szCs w:val="24"/>
        </w:rPr>
        <w:t xml:space="preserve"> σταθερή πίεση, δηλαδή για ισόθλιπτη μεταβολή</w:t>
      </w:r>
      <w:r w:rsidR="00EB3F99">
        <w:rPr>
          <w:rFonts w:cstheme="minorHAnsi"/>
          <w:color w:val="000000"/>
          <w:sz w:val="24"/>
          <w:szCs w:val="24"/>
        </w:rPr>
        <w:t>,</w:t>
      </w:r>
      <w:r w:rsidR="00387B5C">
        <w:rPr>
          <w:rFonts w:cstheme="minorHAnsi"/>
          <w:color w:val="000000"/>
          <w:sz w:val="24"/>
          <w:szCs w:val="24"/>
        </w:rPr>
        <w:t xml:space="preserve"> όπου ισχύει:</w:t>
      </w:r>
    </w:p>
    <w:p w:rsidR="00387B5C" w:rsidRPr="00553769" w:rsidRDefault="007C3688" w:rsidP="000C3B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  <w:color w:val="000000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theme="minorHAnsi"/>
              <w:color w:val="000000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0,04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×600K</m:t>
              </m:r>
            </m:num>
            <m:den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300K</m:t>
              </m:r>
            </m:den>
          </m:f>
          <m:r>
            <w:rPr>
              <w:rFonts w:ascii="Cambria Math" w:hAnsi="Cambria Math" w:cstheme="minorHAnsi"/>
              <w:color w:val="000000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=0,08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3</m:t>
              </m:r>
            </m:sup>
          </m:sSup>
          <m:r>
            <m:rPr>
              <m:sty m:val="p"/>
            </m:rPr>
            <w:rPr>
              <w:rFonts w:eastAsiaTheme="minorEastAsia" w:cstheme="minorHAnsi"/>
              <w:color w:val="000000"/>
              <w:sz w:val="24"/>
              <w:szCs w:val="24"/>
            </w:rPr>
            <w:br/>
          </m:r>
        </m:oMath>
      </m:oMathPara>
      <w:r w:rsidR="00E41181">
        <w:rPr>
          <w:rFonts w:cstheme="minorHAnsi"/>
          <w:b/>
          <w:bCs/>
          <w:color w:val="000000"/>
          <w:sz w:val="24"/>
          <w:szCs w:val="24"/>
        </w:rPr>
        <w:t>δ</w:t>
      </w:r>
      <w:r w:rsidR="00E41181" w:rsidRPr="00553769">
        <w:rPr>
          <w:rFonts w:cstheme="minorHAnsi"/>
          <w:b/>
          <w:bCs/>
          <w:color w:val="000000"/>
          <w:sz w:val="24"/>
          <w:szCs w:val="24"/>
        </w:rPr>
        <w:t>.</w:t>
      </w:r>
      <w:r w:rsidR="00E320CF" w:rsidRPr="00E320CF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53769">
        <w:rPr>
          <w:rFonts w:cstheme="minorHAnsi"/>
          <w:bCs/>
          <w:color w:val="000000"/>
          <w:sz w:val="24"/>
          <w:szCs w:val="24"/>
        </w:rPr>
        <w:t>Η μεταβολή παριστάνεται με μία γραμμή κάθετη στον άξονα των πιέσεων</w:t>
      </w:r>
      <w:r w:rsidR="008D6318">
        <w:rPr>
          <w:rFonts w:cstheme="minorHAnsi"/>
          <w:bCs/>
          <w:color w:val="000000"/>
          <w:sz w:val="24"/>
          <w:szCs w:val="24"/>
        </w:rPr>
        <w:t xml:space="preserve"> (σταθερή πίεση)</w:t>
      </w:r>
      <w:r w:rsidR="00553769" w:rsidRPr="00553769">
        <w:rPr>
          <w:rFonts w:cstheme="minorHAnsi"/>
          <w:bCs/>
          <w:color w:val="000000"/>
          <w:sz w:val="24"/>
          <w:szCs w:val="24"/>
        </w:rPr>
        <w:t xml:space="preserve">, </w:t>
      </w:r>
      <w:r w:rsidR="00553769">
        <w:rPr>
          <w:rFonts w:cstheme="minorHAnsi"/>
          <w:bCs/>
          <w:color w:val="000000"/>
          <w:sz w:val="24"/>
          <w:szCs w:val="24"/>
        </w:rPr>
        <w:t>από τη κ</w:t>
      </w:r>
      <w:r w:rsidR="008D6318">
        <w:rPr>
          <w:rFonts w:cstheme="minorHAnsi"/>
          <w:bCs/>
          <w:color w:val="000000"/>
          <w:sz w:val="24"/>
          <w:szCs w:val="24"/>
        </w:rPr>
        <w:t xml:space="preserve">ατάσταση (1) στη κατάσταση (2) και </w:t>
      </w:r>
      <w:r w:rsidR="00553769">
        <w:rPr>
          <w:rFonts w:cstheme="minorHAnsi"/>
          <w:bCs/>
          <w:color w:val="000000"/>
          <w:sz w:val="24"/>
          <w:szCs w:val="24"/>
        </w:rPr>
        <w:t>με φορά από μικρότερο (</w:t>
      </w:r>
      <w:r w:rsidR="00553769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553769">
        <w:rPr>
          <w:rFonts w:cstheme="minorHAnsi"/>
          <w:bCs/>
          <w:color w:val="000000"/>
          <w:sz w:val="24"/>
          <w:szCs w:val="24"/>
          <w:vertAlign w:val="subscript"/>
        </w:rPr>
        <w:t>1</w:t>
      </w:r>
      <w:r w:rsidR="00553769" w:rsidRPr="00553769">
        <w:rPr>
          <w:rFonts w:cstheme="minorHAnsi"/>
          <w:bCs/>
          <w:color w:val="000000"/>
          <w:sz w:val="24"/>
          <w:szCs w:val="24"/>
        </w:rPr>
        <w:t xml:space="preserve"> = </w:t>
      </w:r>
      <w:r w:rsidR="00553769">
        <w:rPr>
          <w:rFonts w:cstheme="minorHAnsi"/>
          <w:bCs/>
          <w:color w:val="000000"/>
          <w:sz w:val="24"/>
          <w:szCs w:val="24"/>
        </w:rPr>
        <w:t>0,04</w:t>
      </w:r>
      <w:r w:rsidR="002E3B2F" w:rsidRPr="002E3B2F">
        <w:rPr>
          <w:rFonts w:cstheme="minorHAnsi"/>
          <w:bCs/>
          <w:color w:val="000000"/>
          <w:sz w:val="24"/>
          <w:szCs w:val="24"/>
        </w:rPr>
        <w:t xml:space="preserve"> </w:t>
      </w:r>
      <w:r w:rsidR="00553769">
        <w:rPr>
          <w:rFonts w:cstheme="minorHAnsi"/>
          <w:bCs/>
          <w:color w:val="000000"/>
          <w:sz w:val="24"/>
          <w:szCs w:val="24"/>
          <w:lang w:val="en-US"/>
        </w:rPr>
        <w:t>m</w:t>
      </w:r>
      <w:r w:rsidR="00553769" w:rsidRPr="00553769">
        <w:rPr>
          <w:rFonts w:cstheme="minorHAnsi"/>
          <w:bCs/>
          <w:color w:val="000000"/>
          <w:sz w:val="24"/>
          <w:szCs w:val="24"/>
          <w:vertAlign w:val="superscript"/>
        </w:rPr>
        <w:t>3</w:t>
      </w:r>
      <w:r w:rsidR="00553769" w:rsidRPr="00553769">
        <w:rPr>
          <w:rFonts w:cstheme="minorHAnsi"/>
          <w:bCs/>
          <w:color w:val="000000"/>
          <w:sz w:val="24"/>
          <w:szCs w:val="24"/>
        </w:rPr>
        <w:t>)</w:t>
      </w:r>
      <w:r w:rsidR="00553769">
        <w:rPr>
          <w:rFonts w:cstheme="minorHAnsi"/>
          <w:bCs/>
          <w:color w:val="000000"/>
          <w:sz w:val="24"/>
          <w:szCs w:val="24"/>
        </w:rPr>
        <w:t xml:space="preserve"> σε μεγαλύτερο όγκο (</w:t>
      </w:r>
      <w:r w:rsidR="00553769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553769" w:rsidRPr="00553769">
        <w:rPr>
          <w:rFonts w:cstheme="minorHAnsi"/>
          <w:bCs/>
          <w:color w:val="000000"/>
          <w:sz w:val="24"/>
          <w:szCs w:val="24"/>
          <w:vertAlign w:val="subscript"/>
        </w:rPr>
        <w:t>2</w:t>
      </w:r>
      <w:r w:rsidR="00553769" w:rsidRPr="00553769">
        <w:rPr>
          <w:rFonts w:cstheme="minorHAnsi"/>
          <w:bCs/>
          <w:color w:val="000000"/>
          <w:sz w:val="24"/>
          <w:szCs w:val="24"/>
        </w:rPr>
        <w:t xml:space="preserve"> = </w:t>
      </w:r>
      <w:r w:rsidR="00553769">
        <w:rPr>
          <w:rFonts w:cstheme="minorHAnsi"/>
          <w:bCs/>
          <w:color w:val="000000"/>
          <w:sz w:val="24"/>
          <w:szCs w:val="24"/>
        </w:rPr>
        <w:t>0,08</w:t>
      </w:r>
      <w:r w:rsidR="002E3B2F" w:rsidRPr="002E3B2F">
        <w:rPr>
          <w:rFonts w:cstheme="minorHAnsi"/>
          <w:bCs/>
          <w:color w:val="000000"/>
          <w:sz w:val="24"/>
          <w:szCs w:val="24"/>
        </w:rPr>
        <w:t xml:space="preserve"> </w:t>
      </w:r>
      <w:r w:rsidR="00553769">
        <w:rPr>
          <w:rFonts w:cstheme="minorHAnsi"/>
          <w:bCs/>
          <w:color w:val="000000"/>
          <w:sz w:val="24"/>
          <w:szCs w:val="24"/>
          <w:lang w:val="en-US"/>
        </w:rPr>
        <w:t>m</w:t>
      </w:r>
      <w:r w:rsidR="00553769">
        <w:rPr>
          <w:rFonts w:cstheme="minorHAnsi"/>
          <w:bCs/>
          <w:color w:val="000000"/>
          <w:sz w:val="24"/>
          <w:szCs w:val="24"/>
          <w:vertAlign w:val="superscript"/>
        </w:rPr>
        <w:t>3</w:t>
      </w:r>
      <w:r w:rsidR="00553769" w:rsidRPr="00553769">
        <w:rPr>
          <w:rFonts w:cstheme="minorHAnsi"/>
          <w:bCs/>
          <w:color w:val="000000"/>
          <w:sz w:val="24"/>
          <w:szCs w:val="24"/>
        </w:rPr>
        <w:t>).</w:t>
      </w:r>
    </w:p>
    <w:p w:rsidR="00F369CB" w:rsidRPr="00553769" w:rsidRDefault="007C3688" w:rsidP="00F369C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Ευθύγραμμο βέλος σύνδεσης 1" o:spid="_x0000_s1026" type="#_x0000_t32" style="position:absolute;margin-left:81.35pt;margin-top:12.2pt;width:1.5pt;height:111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" strokecolor="#4472c4 [3204]" strokeweight=".5pt">
            <v:stroke endarrow="block" joinstyle="miter"/>
          </v:shape>
        </w:pict>
      </w:r>
    </w:p>
    <w:p w:rsidR="002153DF" w:rsidRPr="002153DF" w:rsidRDefault="007C3688" w:rsidP="00F369CB">
      <w:pPr>
        <w:spacing w:after="0" w:line="360" w:lineRule="auto"/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2.6pt;margin-top:19.45pt;width:29.25pt;height:25.5pt;z-index:25165618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" stroked="f">
            <v:textbox>
              <w:txbxContent>
                <w:p w:rsidR="00553769" w:rsidRPr="002153DF" w:rsidRDefault="00553769" w:rsidP="00553769">
                  <w:pPr>
                    <w:rPr>
                      <w:vertAlign w:val="subscript"/>
                      <w:lang w:val="en-US"/>
                    </w:rPr>
                  </w:pPr>
                  <w:r w:rsidRPr="002E3B2F">
                    <w:rPr>
                      <w:sz w:val="24"/>
                      <w:szCs w:val="24"/>
                      <w:lang w:val="en-US"/>
                    </w:rPr>
                    <w:t>(1)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</w:p>
              </w:txbxContent>
            </v:textbox>
            <w10:wrap type="square"/>
          </v:shape>
        </w:pict>
      </w:r>
      <w:r w:rsidR="002E3B2F">
        <w:rPr>
          <w:rFonts w:cstheme="minorHAnsi"/>
          <w:bCs/>
          <w:iCs/>
          <w:sz w:val="24"/>
          <w:szCs w:val="24"/>
        </w:rPr>
        <w:t xml:space="preserve">                  </w:t>
      </w:r>
      <w:r w:rsidR="00743552">
        <w:rPr>
          <w:rFonts w:cstheme="minorHAnsi"/>
          <w:bCs/>
          <w:iCs/>
          <w:sz w:val="24"/>
          <w:szCs w:val="24"/>
        </w:rPr>
        <w:t xml:space="preserve"> </w:t>
      </w:r>
      <w:r w:rsidR="002153DF">
        <w:rPr>
          <w:rFonts w:cstheme="minorHAnsi"/>
          <w:bCs/>
          <w:iCs/>
          <w:sz w:val="24"/>
          <w:szCs w:val="24"/>
          <w:lang w:val="en-US"/>
        </w:rPr>
        <w:t>P</w:t>
      </w:r>
      <w:r w:rsidR="002E3B2F">
        <w:rPr>
          <w:rFonts w:cstheme="minorHAnsi"/>
          <w:bCs/>
          <w:iCs/>
          <w:sz w:val="24"/>
          <w:szCs w:val="24"/>
          <w:lang w:val="en-US"/>
        </w:rPr>
        <w:t xml:space="preserve"> (Pa)</w:t>
      </w:r>
    </w:p>
    <w:p w:rsidR="00BA7277" w:rsidRPr="00553769" w:rsidRDefault="007C3688" w:rsidP="00BA7277">
      <w:pPr>
        <w:spacing w:after="0" w:line="360" w:lineRule="auto"/>
        <w:jc w:val="right"/>
        <w:rPr>
          <w:b/>
          <w:bCs/>
          <w:iCs/>
          <w:sz w:val="24"/>
          <w:szCs w:val="24"/>
          <w:lang w:val="en-US"/>
        </w:rPr>
      </w:pPr>
      <w:r>
        <w:rPr>
          <w:b/>
          <w:bCs/>
          <w:iCs/>
          <w:noProof/>
          <w:sz w:val="24"/>
          <w:szCs w:val="24"/>
          <w:lang w:eastAsia="el-GR"/>
        </w:rPr>
        <w:pict>
          <v:line id="Ευθεία γραμμή σύνδεσης 9" o:spid="_x0000_s1036" style="position:absolute;left:0;text-align:left;flip:x;z-index:251665408;visibility:visible" from="191.6pt,19.25pt" to="192.35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" strokecolor="#4472c4 [3204]" strokeweight=".5pt">
            <v:stroke dashstyle="dash" joinstyle="miter"/>
          </v:line>
        </w:pict>
      </w:r>
      <w:r>
        <w:rPr>
          <w:b/>
          <w:bCs/>
          <w:iCs/>
          <w:noProof/>
          <w:sz w:val="24"/>
          <w:szCs w:val="24"/>
          <w:lang w:eastAsia="el-GR"/>
        </w:rPr>
        <w:pict>
          <v:line id="Ευθεία γραμμή σύνδεσης 3" o:spid="_x0000_s1037" style="position:absolute;left:0;text-align:left;flip:y;z-index:251661312;visibility:visible;mso-width-relative:margin;mso-height-relative:margin" from="133.1pt,19.25pt" to="193.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" strokecolor="#4472c4 [3204]" strokeweight="1.25pt">
            <v:stroke joinstyle="miter"/>
          </v:line>
        </w:pict>
      </w:r>
      <w:r>
        <w:rPr>
          <w:rFonts w:cstheme="minorHAnsi"/>
          <w:bCs/>
          <w:iCs/>
          <w:noProof/>
          <w:sz w:val="24"/>
          <w:szCs w:val="24"/>
          <w:lang w:eastAsia="el-GR"/>
        </w:rPr>
        <w:pict>
          <v:shape id="_x0000_s1028" type="#_x0000_t202" style="position:absolute;left:0;text-align:left;margin-left:37.1pt;margin-top:8pt;width:44.25pt;height:25.5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" stroked="f">
            <v:textbox>
              <w:txbxContent>
                <w:p w:rsidR="002153DF" w:rsidRPr="002E3B2F" w:rsidRDefault="002153DF">
                  <w:pPr>
                    <w:rPr>
                      <w:sz w:val="24"/>
                      <w:szCs w:val="24"/>
                      <w:vertAlign w:val="subscript"/>
                      <w:lang w:val="en-US"/>
                    </w:rPr>
                  </w:pPr>
                  <w:r w:rsidRPr="002E3B2F">
                    <w:rPr>
                      <w:sz w:val="24"/>
                      <w:szCs w:val="24"/>
                      <w:lang w:val="en-US"/>
                    </w:rPr>
                    <w:t>P</w:t>
                  </w:r>
                  <w:r w:rsidRPr="002E3B2F">
                    <w:rPr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2E3B2F">
                    <w:rPr>
                      <w:sz w:val="24"/>
                      <w:szCs w:val="24"/>
                      <w:lang w:val="en-US"/>
                    </w:rPr>
                    <w:t>=P</w:t>
                  </w:r>
                  <w:r w:rsidRPr="002E3B2F">
                    <w:rPr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  <w10:wrap type="square"/>
          </v:shape>
        </w:pict>
      </w:r>
      <w:r>
        <w:rPr>
          <w:b/>
          <w:bCs/>
          <w:iCs/>
          <w:noProof/>
          <w:sz w:val="24"/>
          <w:szCs w:val="24"/>
          <w:lang w:eastAsia="el-GR"/>
        </w:rPr>
        <w:pict>
          <v:line id="Ευθεία γραμμή σύνδεσης 11" o:spid="_x0000_s1035" style="position:absolute;left:0;text-align:left;flip:x;z-index:251666432;visibility:visible" from="81.35pt,19.25pt" to="133.8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" strokecolor="#4472c4 [3204]" strokeweight=".5pt">
            <v:stroke dashstyle="dash" joinstyle="miter"/>
          </v:line>
        </w:pict>
      </w:r>
      <w:r>
        <w:rPr>
          <w:b/>
          <w:bCs/>
          <w:iCs/>
          <w:noProof/>
          <w:sz w:val="24"/>
          <w:szCs w:val="24"/>
          <w:lang w:eastAsia="el-GR"/>
        </w:rPr>
        <w:pict>
          <v:line id="Ευθεία γραμμή σύνδεσης 8" o:spid="_x0000_s1034" style="position:absolute;left:0;text-align:left;z-index:251664384;visibility:visible" from="133.1pt,20.25pt" to="133.1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" strokecolor="#4472c4 [3204]" strokeweight=".5pt">
            <v:stroke dashstyle="dash" joinstyle="miter"/>
          </v:line>
        </w:pict>
      </w:r>
      <w:r>
        <w:rPr>
          <w:rFonts w:cstheme="minorHAnsi"/>
          <w:bCs/>
          <w:iCs/>
          <w:noProof/>
          <w:sz w:val="24"/>
          <w:szCs w:val="24"/>
          <w:lang w:eastAsia="el-GR"/>
        </w:rPr>
        <w:pict>
          <v:shape id="Πλαίσιο κειμένου 2" o:spid="_x0000_s1038" type="#_x0000_t202" style="position:absolute;left:0;text-align:left;margin-left:184.8pt;margin-top:1.05pt;width:30.75pt;height:25.5pt;z-index:2516551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" stroked="f">
            <v:textbox>
              <w:txbxContent>
                <w:p w:rsidR="00553769" w:rsidRPr="002E3B2F" w:rsidRDefault="00553769" w:rsidP="00553769">
                  <w:pPr>
                    <w:rPr>
                      <w:sz w:val="24"/>
                      <w:szCs w:val="24"/>
                      <w:vertAlign w:val="subscript"/>
                      <w:lang w:val="en-US"/>
                    </w:rPr>
                  </w:pPr>
                  <w:r w:rsidRPr="002E3B2F">
                    <w:rPr>
                      <w:sz w:val="24"/>
                      <w:szCs w:val="24"/>
                      <w:lang w:val="en-US"/>
                    </w:rPr>
                    <w:t>(2)</w:t>
                  </w:r>
                </w:p>
              </w:txbxContent>
            </v:textbox>
            <w10:wrap type="square"/>
          </v:shape>
        </w:pict>
      </w:r>
      <w:r>
        <w:rPr>
          <w:b/>
          <w:bCs/>
          <w:iCs/>
          <w:noProof/>
          <w:sz w:val="24"/>
          <w:szCs w:val="24"/>
          <w:lang w:eastAsia="el-GR"/>
        </w:rPr>
        <w:pict>
          <v:line id="Ευθεία γραμμή σύνδεσης 6" o:spid="_x0000_s1033" style="position:absolute;left:0;text-align:left;flip:x;z-index:251663360;visibility:visible" from="157.85pt,19.25pt" to="165.3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" strokecolor="#4472c4 [3204]" strokeweight=".5pt">
            <v:stroke joinstyle="miter"/>
          </v:line>
        </w:pict>
      </w:r>
      <w:r>
        <w:rPr>
          <w:b/>
          <w:bCs/>
          <w:iCs/>
          <w:noProof/>
          <w:sz w:val="24"/>
          <w:szCs w:val="24"/>
          <w:lang w:eastAsia="el-GR"/>
        </w:rPr>
        <w:pict>
          <v:line id="Ευθεία γραμμή σύνδεσης 5" o:spid="_x0000_s1032" style="position:absolute;left:0;text-align:left;z-index:251662336;visibility:visible" from="157.85pt,14.75pt" to="165.3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" strokecolor="#4472c4 [3204]" strokeweight=".5pt">
            <v:stroke joinstyle="miter"/>
          </v:line>
        </w:pict>
      </w:r>
    </w:p>
    <w:bookmarkEnd w:id="0"/>
    <w:p w:rsidR="00BA7277" w:rsidRDefault="00BA7277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7C3688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  <w:r>
        <w:rPr>
          <w:rFonts w:cstheme="minorHAnsi"/>
          <w:bCs/>
          <w:iCs/>
          <w:noProof/>
          <w:sz w:val="24"/>
          <w:szCs w:val="24"/>
          <w:lang w:eastAsia="el-GR"/>
        </w:rPr>
        <w:pict>
          <v:shape id="_x0000_s1029" type="#_x0000_t202" style="position:absolute;left:0;text-align:left;margin-left:175.75pt;margin-top:12.6pt;width:39.8pt;height:25.5pt;z-index:25165721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" stroked="f">
            <v:textbox>
              <w:txbxContent>
                <w:p w:rsidR="002153DF" w:rsidRPr="002E3B2F" w:rsidRDefault="00743552" w:rsidP="002153DF">
                  <w:pPr>
                    <w:rPr>
                      <w:sz w:val="24"/>
                      <w:szCs w:val="24"/>
                      <w:vertAlign w:val="subscript"/>
                    </w:rPr>
                  </w:pPr>
                  <w:r w:rsidRPr="002E3B2F">
                    <w:rPr>
                      <w:sz w:val="24"/>
                      <w:szCs w:val="24"/>
                    </w:rPr>
                    <w:t>0,08</w:t>
                  </w:r>
                </w:p>
              </w:txbxContent>
            </v:textbox>
            <w10:wrap type="square"/>
          </v:shape>
        </w:pict>
      </w:r>
      <w:r>
        <w:rPr>
          <w:rFonts w:cstheme="minorHAnsi"/>
          <w:bCs/>
          <w:iCs/>
          <w:noProof/>
          <w:sz w:val="24"/>
          <w:szCs w:val="24"/>
          <w:lang w:eastAsia="el-GR"/>
        </w:rPr>
        <w:pict>
          <v:shape id="_x0000_s1030" type="#_x0000_t202" style="position:absolute;left:0;text-align:left;margin-left:115.1pt;margin-top:12.6pt;width:36.75pt;height:25.5pt;z-index:251658239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" stroked="f">
            <v:textbox>
              <w:txbxContent>
                <w:p w:rsidR="002153DF" w:rsidRPr="002E3B2F" w:rsidRDefault="00743552" w:rsidP="002153DF">
                  <w:pPr>
                    <w:rPr>
                      <w:sz w:val="24"/>
                      <w:szCs w:val="24"/>
                      <w:vertAlign w:val="subscript"/>
                    </w:rPr>
                  </w:pPr>
                  <w:r w:rsidRPr="002E3B2F">
                    <w:rPr>
                      <w:sz w:val="24"/>
                      <w:szCs w:val="24"/>
                    </w:rPr>
                    <w:t>0,04</w:t>
                  </w:r>
                </w:p>
              </w:txbxContent>
            </v:textbox>
            <w10:wrap type="square"/>
          </v:shape>
        </w:pict>
      </w:r>
      <w:r>
        <w:rPr>
          <w:b/>
          <w:bCs/>
          <w:noProof/>
          <w:sz w:val="24"/>
          <w:lang w:eastAsia="el-GR"/>
        </w:rPr>
        <w:pict>
          <v:shape id="Ευθύγραμμο βέλος σύνδεσης 2" o:spid="_x0000_s1031" type="#_x0000_t32" style="position:absolute;left:0;text-align:left;margin-left:81.35pt;margin-top:13.35pt;width:153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" strokecolor="#4472c4 [3204]" strokeweight=".5pt">
            <v:stroke endarrow="block" joinstyle="miter"/>
          </v:shape>
        </w:pict>
      </w:r>
    </w:p>
    <w:p w:rsidR="00F369CB" w:rsidRPr="002153DF" w:rsidRDefault="002153DF" w:rsidP="002153DF">
      <w:pPr>
        <w:autoSpaceDE w:val="0"/>
        <w:autoSpaceDN w:val="0"/>
        <w:adjustRightInd w:val="0"/>
        <w:spacing w:after="0" w:line="360" w:lineRule="auto"/>
        <w:rPr>
          <w:bCs/>
          <w:sz w:val="24"/>
          <w:lang w:val="en-US"/>
        </w:rPr>
      </w:pPr>
      <w:r>
        <w:rPr>
          <w:b/>
          <w:bCs/>
          <w:sz w:val="24"/>
          <w:lang w:val="en-US"/>
        </w:rPr>
        <w:tab/>
      </w:r>
      <w:r>
        <w:rPr>
          <w:b/>
          <w:bCs/>
          <w:sz w:val="24"/>
          <w:lang w:val="en-US"/>
        </w:rPr>
        <w:tab/>
      </w:r>
      <w:r w:rsidR="00743552">
        <w:rPr>
          <w:b/>
          <w:bCs/>
          <w:sz w:val="24"/>
        </w:rPr>
        <w:t xml:space="preserve">                          </w:t>
      </w:r>
      <w:r w:rsidRPr="002153DF">
        <w:rPr>
          <w:bCs/>
          <w:sz w:val="24"/>
          <w:lang w:val="en-US"/>
        </w:rPr>
        <w:t xml:space="preserve">V </w:t>
      </w:r>
      <w:r w:rsidR="00743552">
        <w:rPr>
          <w:bCs/>
          <w:sz w:val="24"/>
        </w:rPr>
        <w:t>(</w:t>
      </w:r>
      <w:r w:rsidR="00743552">
        <w:rPr>
          <w:bCs/>
          <w:sz w:val="24"/>
          <w:lang w:val="en-US"/>
        </w:rPr>
        <w:t>m</w:t>
      </w:r>
      <w:r w:rsidR="00743552">
        <w:rPr>
          <w:bCs/>
          <w:sz w:val="24"/>
          <w:vertAlign w:val="superscript"/>
          <w:lang w:val="en-US"/>
        </w:rPr>
        <w:t>3</w:t>
      </w:r>
      <w:r w:rsidR="00743552">
        <w:rPr>
          <w:bCs/>
          <w:sz w:val="24"/>
          <w:lang w:val="en-US"/>
        </w:rPr>
        <w:t>)</w:t>
      </w:r>
      <w:r w:rsidRPr="002153DF">
        <w:rPr>
          <w:bCs/>
          <w:sz w:val="24"/>
          <w:lang w:val="en-US"/>
        </w:rPr>
        <w:t xml:space="preserve">                                                                                                              </w:t>
      </w: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  <w:bookmarkStart w:id="1" w:name="_GoBack"/>
      <w:bookmarkEnd w:id="1"/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Default="00F369CB" w:rsidP="003F2691">
      <w:pPr>
        <w:autoSpaceDE w:val="0"/>
        <w:autoSpaceDN w:val="0"/>
        <w:adjustRightInd w:val="0"/>
        <w:spacing w:after="0" w:line="360" w:lineRule="auto"/>
        <w:jc w:val="right"/>
        <w:rPr>
          <w:b/>
          <w:bCs/>
          <w:sz w:val="24"/>
        </w:rPr>
      </w:pPr>
    </w:p>
    <w:p w:rsidR="00F369CB" w:rsidRPr="002E3B2F" w:rsidRDefault="00F369CB" w:rsidP="00EB3F99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lang w:val="en-US"/>
        </w:rPr>
      </w:pPr>
    </w:p>
    <w:sectPr w:rsidR="00F369CB" w:rsidRPr="002E3B2F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3F9D"/>
    <w:rsid w:val="00010BC2"/>
    <w:rsid w:val="00012751"/>
    <w:rsid w:val="000325AD"/>
    <w:rsid w:val="0006633B"/>
    <w:rsid w:val="000830B3"/>
    <w:rsid w:val="000C3B88"/>
    <w:rsid w:val="000E383C"/>
    <w:rsid w:val="000F6A00"/>
    <w:rsid w:val="00137CD8"/>
    <w:rsid w:val="0014647F"/>
    <w:rsid w:val="0015764B"/>
    <w:rsid w:val="00163BD2"/>
    <w:rsid w:val="00164CD6"/>
    <w:rsid w:val="00167768"/>
    <w:rsid w:val="00192D55"/>
    <w:rsid w:val="001B27C8"/>
    <w:rsid w:val="001B5E3E"/>
    <w:rsid w:val="001D4574"/>
    <w:rsid w:val="001F492D"/>
    <w:rsid w:val="00204E23"/>
    <w:rsid w:val="002153DF"/>
    <w:rsid w:val="002367BB"/>
    <w:rsid w:val="002520BE"/>
    <w:rsid w:val="0028324E"/>
    <w:rsid w:val="00294AB8"/>
    <w:rsid w:val="002A4590"/>
    <w:rsid w:val="002C2237"/>
    <w:rsid w:val="002D0BF6"/>
    <w:rsid w:val="002E1E05"/>
    <w:rsid w:val="002E3B2F"/>
    <w:rsid w:val="002F22D5"/>
    <w:rsid w:val="003005E1"/>
    <w:rsid w:val="0030116D"/>
    <w:rsid w:val="00342AB3"/>
    <w:rsid w:val="003432D6"/>
    <w:rsid w:val="00354D67"/>
    <w:rsid w:val="0037003D"/>
    <w:rsid w:val="00374B7F"/>
    <w:rsid w:val="00382300"/>
    <w:rsid w:val="003865FD"/>
    <w:rsid w:val="00387B5C"/>
    <w:rsid w:val="003A0B64"/>
    <w:rsid w:val="003F2691"/>
    <w:rsid w:val="004241A4"/>
    <w:rsid w:val="0047170F"/>
    <w:rsid w:val="00477149"/>
    <w:rsid w:val="0048753A"/>
    <w:rsid w:val="004E3846"/>
    <w:rsid w:val="00506608"/>
    <w:rsid w:val="00511EF6"/>
    <w:rsid w:val="00527289"/>
    <w:rsid w:val="0053262C"/>
    <w:rsid w:val="00544024"/>
    <w:rsid w:val="00546B75"/>
    <w:rsid w:val="00553769"/>
    <w:rsid w:val="00565A8F"/>
    <w:rsid w:val="005704D6"/>
    <w:rsid w:val="00572E1B"/>
    <w:rsid w:val="005D1695"/>
    <w:rsid w:val="005F6F66"/>
    <w:rsid w:val="00693FEB"/>
    <w:rsid w:val="006B003C"/>
    <w:rsid w:val="006B6EF7"/>
    <w:rsid w:val="006D7CC0"/>
    <w:rsid w:val="006E7E66"/>
    <w:rsid w:val="006F09AB"/>
    <w:rsid w:val="006F3188"/>
    <w:rsid w:val="007030C2"/>
    <w:rsid w:val="00743552"/>
    <w:rsid w:val="00787824"/>
    <w:rsid w:val="007A429E"/>
    <w:rsid w:val="007B68FA"/>
    <w:rsid w:val="007C1C85"/>
    <w:rsid w:val="007C3688"/>
    <w:rsid w:val="007C37A6"/>
    <w:rsid w:val="007E37C6"/>
    <w:rsid w:val="008006F0"/>
    <w:rsid w:val="00847716"/>
    <w:rsid w:val="00854C6E"/>
    <w:rsid w:val="0087509D"/>
    <w:rsid w:val="008777AC"/>
    <w:rsid w:val="008D4B67"/>
    <w:rsid w:val="008D5BA0"/>
    <w:rsid w:val="008D6033"/>
    <w:rsid w:val="008D6318"/>
    <w:rsid w:val="00952748"/>
    <w:rsid w:val="0096229A"/>
    <w:rsid w:val="00965BBD"/>
    <w:rsid w:val="00992ED1"/>
    <w:rsid w:val="009D2F16"/>
    <w:rsid w:val="009F3B39"/>
    <w:rsid w:val="009F60AD"/>
    <w:rsid w:val="00A31455"/>
    <w:rsid w:val="00A442DB"/>
    <w:rsid w:val="00A46E67"/>
    <w:rsid w:val="00A75B7D"/>
    <w:rsid w:val="00AB5E6F"/>
    <w:rsid w:val="00AC21F5"/>
    <w:rsid w:val="00B218F6"/>
    <w:rsid w:val="00B23230"/>
    <w:rsid w:val="00B30613"/>
    <w:rsid w:val="00B41C64"/>
    <w:rsid w:val="00B46F84"/>
    <w:rsid w:val="00B6583D"/>
    <w:rsid w:val="00BA7277"/>
    <w:rsid w:val="00BB3C2A"/>
    <w:rsid w:val="00BB3E9F"/>
    <w:rsid w:val="00BE3063"/>
    <w:rsid w:val="00C47D22"/>
    <w:rsid w:val="00C93C87"/>
    <w:rsid w:val="00C964ED"/>
    <w:rsid w:val="00C974FC"/>
    <w:rsid w:val="00CE66C6"/>
    <w:rsid w:val="00CF3577"/>
    <w:rsid w:val="00CF35B7"/>
    <w:rsid w:val="00D011BC"/>
    <w:rsid w:val="00D36D60"/>
    <w:rsid w:val="00D63F9D"/>
    <w:rsid w:val="00D662CC"/>
    <w:rsid w:val="00D82543"/>
    <w:rsid w:val="00D84681"/>
    <w:rsid w:val="00DD4C57"/>
    <w:rsid w:val="00E0024A"/>
    <w:rsid w:val="00E04E44"/>
    <w:rsid w:val="00E320CF"/>
    <w:rsid w:val="00E3730A"/>
    <w:rsid w:val="00E41181"/>
    <w:rsid w:val="00E4547B"/>
    <w:rsid w:val="00E870F5"/>
    <w:rsid w:val="00E87325"/>
    <w:rsid w:val="00E923F3"/>
    <w:rsid w:val="00E92735"/>
    <w:rsid w:val="00E9668E"/>
    <w:rsid w:val="00EB3F99"/>
    <w:rsid w:val="00F00030"/>
    <w:rsid w:val="00F268BC"/>
    <w:rsid w:val="00F369CB"/>
    <w:rsid w:val="00F45FE8"/>
    <w:rsid w:val="00F84992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Ευθύγραμμο βέλος σύνδεσης 1"/>
        <o:r id="V:Rule2" type="connector" idref="#Ευθύγραμμο βέλος σύνδεσης 2"/>
      </o:rules>
    </o:shapelayout>
  </w:shapeDefaults>
  <w:decimalSymbol w:val=","/>
  <w:listSeparator w:val=";"/>
  <w15:docId w15:val="{06D48CF3-B7B0-45CA-8CFC-46A370DB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DC68D-C55C-49E7-9DD1-0A0B001E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10</cp:revision>
  <cp:lastPrinted>2022-10-03T16:32:00Z</cp:lastPrinted>
  <dcterms:created xsi:type="dcterms:W3CDTF">2022-07-11T07:04:00Z</dcterms:created>
  <dcterms:modified xsi:type="dcterms:W3CDTF">2022-10-03T16:32:00Z</dcterms:modified>
</cp:coreProperties>
</file>