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0F78E1" w:rsidRPr="00A47BED" w:rsidRDefault="000F78E1" w:rsidP="00F23103">
      <w:pPr>
        <w:pStyle w:val="1"/>
        <w:spacing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3B787D73" w14:textId="77777777" w:rsidR="000F78E1" w:rsidRPr="00F83AF9" w:rsidRDefault="000F78E1" w:rsidP="00F23103">
      <w:pPr>
        <w:spacing w:line="360" w:lineRule="auto"/>
        <w:jc w:val="both"/>
        <w:rPr>
          <w:rFonts w:ascii="Calibri" w:hAnsi="Calibri" w:cs="Calibri"/>
        </w:rPr>
      </w:pPr>
      <w:r w:rsidRPr="749C74F5">
        <w:rPr>
          <w:rFonts w:ascii="Calibri" w:hAnsi="Calibri" w:cs="Calibri"/>
          <w:b/>
          <w:bCs/>
        </w:rPr>
        <w:t xml:space="preserve">2.1 </w:t>
      </w:r>
      <w:r w:rsidR="00781068" w:rsidRPr="749C74F5">
        <w:rPr>
          <w:rFonts w:ascii="Calibri" w:hAnsi="Calibri" w:cs="Calibri"/>
        </w:rPr>
        <w:t xml:space="preserve">Ένας </w:t>
      </w:r>
      <w:r w:rsidR="00536719" w:rsidRPr="749C74F5">
        <w:rPr>
          <w:rFonts w:ascii="Calibri" w:hAnsi="Calibri" w:cs="Calibri"/>
        </w:rPr>
        <w:t>είδος αγ</w:t>
      </w:r>
      <w:r w:rsidR="00D95263" w:rsidRPr="749C74F5">
        <w:rPr>
          <w:rFonts w:ascii="Calibri" w:hAnsi="Calibri" w:cs="Calibri"/>
        </w:rPr>
        <w:t>ενούς πολλαπλασιασμού είναι ο πολλαπλασιασμός με μοσχεύματα</w:t>
      </w:r>
      <w:r w:rsidR="00C50867" w:rsidRPr="749C74F5">
        <w:rPr>
          <w:rFonts w:ascii="Calibri" w:hAnsi="Calibri" w:cs="Calibri"/>
        </w:rPr>
        <w:t>.</w:t>
      </w:r>
    </w:p>
    <w:p w14:paraId="02DCBCFD" w14:textId="6860F5D0" w:rsidR="000F78E1" w:rsidRDefault="000F78E1" w:rsidP="00F23103">
      <w:pPr>
        <w:spacing w:line="360" w:lineRule="auto"/>
        <w:jc w:val="both"/>
        <w:rPr>
          <w:rFonts w:ascii="Calibri" w:hAnsi="Calibri" w:cs="Calibri"/>
        </w:rPr>
      </w:pPr>
      <w:r w:rsidRPr="749C74F5">
        <w:rPr>
          <w:rFonts w:ascii="Calibri" w:hAnsi="Calibri" w:cs="Calibri"/>
        </w:rPr>
        <w:t xml:space="preserve">α. </w:t>
      </w:r>
      <w:r w:rsidR="00D95263" w:rsidRPr="749C74F5">
        <w:rPr>
          <w:rFonts w:ascii="Calibri" w:hAnsi="Calibri" w:cs="Calibri"/>
        </w:rPr>
        <w:t>Σε ποιες κατηγορίες διακρίνονται τα μοσχεύματα ανάλογα με το μέρος του φυτού που χρησιμοποιούμε</w:t>
      </w:r>
      <w:r w:rsidRPr="749C74F5">
        <w:rPr>
          <w:rFonts w:ascii="Calibri" w:hAnsi="Calibri" w:cs="Calibri"/>
        </w:rPr>
        <w:t xml:space="preserve"> </w:t>
      </w:r>
      <w:r w:rsidR="00781068" w:rsidRPr="749C74F5">
        <w:rPr>
          <w:rFonts w:ascii="Calibri" w:hAnsi="Calibri" w:cs="Calibri"/>
        </w:rPr>
        <w:t xml:space="preserve">(μονάδες </w:t>
      </w:r>
      <w:r w:rsidR="5FA5DDC8" w:rsidRPr="749C74F5">
        <w:rPr>
          <w:rFonts w:ascii="Calibri" w:hAnsi="Calibri" w:cs="Calibri"/>
        </w:rPr>
        <w:t>4</w:t>
      </w:r>
      <w:r w:rsidRPr="749C74F5">
        <w:rPr>
          <w:rFonts w:ascii="Calibri" w:hAnsi="Calibri" w:cs="Calibri"/>
        </w:rPr>
        <w:t>);</w:t>
      </w:r>
    </w:p>
    <w:p w14:paraId="2BCF4A5E" w14:textId="1118CEFD" w:rsidR="000F78E1" w:rsidRPr="000F78E1" w:rsidRDefault="000F78E1" w:rsidP="00F23103">
      <w:pPr>
        <w:spacing w:line="360" w:lineRule="auto"/>
        <w:jc w:val="both"/>
        <w:rPr>
          <w:rFonts w:ascii="Calibri" w:hAnsi="Calibri" w:cs="Calibri"/>
        </w:rPr>
      </w:pPr>
      <w:r w:rsidRPr="035C62C6">
        <w:rPr>
          <w:rFonts w:ascii="Calibri" w:hAnsi="Calibri" w:cs="Calibri"/>
        </w:rPr>
        <w:t xml:space="preserve">β. </w:t>
      </w:r>
      <w:r w:rsidR="00781068" w:rsidRPr="035C62C6">
        <w:rPr>
          <w:rFonts w:ascii="Calibri" w:hAnsi="Calibri" w:cs="Calibri"/>
        </w:rPr>
        <w:t xml:space="preserve">Να </w:t>
      </w:r>
      <w:r w:rsidR="00D95263" w:rsidRPr="035C62C6">
        <w:rPr>
          <w:rFonts w:ascii="Calibri" w:hAnsi="Calibri" w:cs="Calibri"/>
        </w:rPr>
        <w:t xml:space="preserve">περιγράψετε τον απλό τρόπο χειρισμού </w:t>
      </w:r>
      <w:r w:rsidR="00D92546" w:rsidRPr="035C62C6">
        <w:rPr>
          <w:rFonts w:ascii="Calibri" w:hAnsi="Calibri" w:cs="Calibri"/>
        </w:rPr>
        <w:t xml:space="preserve">όλων των τύπων </w:t>
      </w:r>
      <w:r w:rsidR="00D95263" w:rsidRPr="035C62C6">
        <w:rPr>
          <w:rFonts w:ascii="Calibri" w:hAnsi="Calibri" w:cs="Calibri"/>
        </w:rPr>
        <w:t xml:space="preserve">των μοσχευμάτων προκειμένου να ριζοβολήσουν (μονάδες </w:t>
      </w:r>
      <w:r w:rsidR="1163ADDC" w:rsidRPr="035C62C6">
        <w:rPr>
          <w:rFonts w:ascii="Calibri" w:hAnsi="Calibri" w:cs="Calibri"/>
        </w:rPr>
        <w:t>9</w:t>
      </w:r>
      <w:r w:rsidR="00781068" w:rsidRPr="035C62C6">
        <w:rPr>
          <w:rFonts w:ascii="Calibri" w:hAnsi="Calibri" w:cs="Calibri"/>
        </w:rPr>
        <w:t>).</w:t>
      </w:r>
    </w:p>
    <w:p w14:paraId="4175A77F" w14:textId="77777777" w:rsidR="000F78E1" w:rsidRDefault="00D95263" w:rsidP="00F23103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13</w:t>
      </w:r>
    </w:p>
    <w:p w14:paraId="672A6659" w14:textId="77777777" w:rsidR="000F78E1" w:rsidRPr="00EF1045" w:rsidRDefault="000F78E1" w:rsidP="00F23103">
      <w:pPr>
        <w:pStyle w:val="a7"/>
        <w:numPr>
          <w:ilvl w:val="1"/>
          <w:numId w:val="4"/>
        </w:numPr>
        <w:spacing w:line="360" w:lineRule="auto"/>
        <w:jc w:val="both"/>
        <w:rPr>
          <w:rFonts w:ascii="Calibri" w:hAnsi="Calibri" w:cs="Calibri"/>
          <w:b/>
        </w:rPr>
      </w:pPr>
    </w:p>
    <w:p w14:paraId="05AB2C08" w14:textId="0A249F87" w:rsidR="00536719" w:rsidRPr="00536719" w:rsidRDefault="00EF1045" w:rsidP="00F23103">
      <w:pPr>
        <w:spacing w:line="360" w:lineRule="auto"/>
        <w:jc w:val="both"/>
        <w:rPr>
          <w:rFonts w:ascii="Calibri" w:hAnsi="Calibri" w:cs="Calibri"/>
        </w:rPr>
      </w:pPr>
      <w:r w:rsidRPr="1FC800A2">
        <w:rPr>
          <w:rFonts w:ascii="Calibri" w:hAnsi="Calibri" w:cs="Calibri"/>
        </w:rPr>
        <w:t xml:space="preserve">α. </w:t>
      </w:r>
      <w:r w:rsidR="00536719" w:rsidRPr="1FC800A2">
        <w:rPr>
          <w:rFonts w:ascii="Calibri" w:hAnsi="Calibri" w:cs="Calibri"/>
        </w:rPr>
        <w:t>Να επιλέξετε τ</w:t>
      </w:r>
      <w:r w:rsidR="60B8C5F4" w:rsidRPr="1FC800A2">
        <w:rPr>
          <w:rFonts w:ascii="Calibri" w:hAnsi="Calibri" w:cs="Calibri"/>
        </w:rPr>
        <w:t>ον αριθμό που αντιστοιχεί στη φράση</w:t>
      </w:r>
      <w:r w:rsidR="00536719" w:rsidRPr="1FC800A2">
        <w:rPr>
          <w:rFonts w:ascii="Calibri" w:hAnsi="Calibri" w:cs="Calibri"/>
        </w:rPr>
        <w:t xml:space="preserve"> που συμπληρώνει την παρακάτω </w:t>
      </w:r>
      <w:r w:rsidR="663C320B" w:rsidRPr="1FC800A2">
        <w:rPr>
          <w:rFonts w:ascii="Calibri" w:hAnsi="Calibri" w:cs="Calibri"/>
        </w:rPr>
        <w:t xml:space="preserve">ημιτελή </w:t>
      </w:r>
      <w:r w:rsidR="00536719" w:rsidRPr="1FC800A2">
        <w:rPr>
          <w:rFonts w:ascii="Calibri" w:hAnsi="Calibri" w:cs="Calibri"/>
        </w:rPr>
        <w:t>πρόταση</w:t>
      </w:r>
      <w:r w:rsidR="7DCCF6DD" w:rsidRPr="1FC800A2">
        <w:rPr>
          <w:rFonts w:ascii="Calibri" w:hAnsi="Calibri" w:cs="Calibri"/>
        </w:rPr>
        <w:t xml:space="preserve"> (μονάδες 5)</w:t>
      </w:r>
      <w:r w:rsidR="00536719" w:rsidRPr="1FC800A2">
        <w:rPr>
          <w:rFonts w:ascii="Calibri" w:hAnsi="Calibri" w:cs="Calibri"/>
        </w:rPr>
        <w:t xml:space="preserve">: </w:t>
      </w:r>
    </w:p>
    <w:p w14:paraId="4D0733CA" w14:textId="3EA9E069" w:rsidR="00536719" w:rsidRPr="00536719" w:rsidRDefault="00536719" w:rsidP="00F23103">
      <w:pPr>
        <w:spacing w:line="360" w:lineRule="auto"/>
        <w:jc w:val="both"/>
        <w:rPr>
          <w:rFonts w:ascii="Calibri" w:hAnsi="Calibri" w:cs="Calibri"/>
        </w:rPr>
      </w:pPr>
      <w:r w:rsidRPr="749C74F5">
        <w:rPr>
          <w:rFonts w:ascii="Calibri" w:hAnsi="Calibri" w:cs="Calibri"/>
        </w:rPr>
        <w:t xml:space="preserve">Ο πολλαπλασιασμός που προϋποθέτει τη χρήση δύο διαφορετικών φυτών είναι </w:t>
      </w:r>
    </w:p>
    <w:p w14:paraId="0DBF0764" w14:textId="070A8613" w:rsidR="00536719" w:rsidRPr="00536719" w:rsidRDefault="00536719" w:rsidP="00B00062">
      <w:pPr>
        <w:spacing w:line="360" w:lineRule="auto"/>
        <w:ind w:left="720"/>
        <w:jc w:val="both"/>
        <w:rPr>
          <w:rFonts w:ascii="Calibri" w:hAnsi="Calibri" w:cs="Calibri"/>
        </w:rPr>
      </w:pPr>
      <w:r w:rsidRPr="1FC800A2">
        <w:rPr>
          <w:rFonts w:ascii="Calibri" w:hAnsi="Calibri" w:cs="Calibri"/>
        </w:rPr>
        <w:t>1.</w:t>
      </w:r>
      <w:r w:rsidR="641F0A89" w:rsidRPr="1FC800A2">
        <w:rPr>
          <w:rFonts w:ascii="Calibri" w:hAnsi="Calibri" w:cs="Calibri"/>
        </w:rPr>
        <w:t xml:space="preserve"> </w:t>
      </w:r>
      <w:r w:rsidR="3EF85061" w:rsidRPr="1FC800A2">
        <w:rPr>
          <w:rFonts w:ascii="Calibri" w:hAnsi="Calibri" w:cs="Calibri"/>
        </w:rPr>
        <w:t>ο</w:t>
      </w:r>
      <w:r w:rsidRPr="1FC800A2">
        <w:rPr>
          <w:rFonts w:ascii="Calibri" w:hAnsi="Calibri" w:cs="Calibri"/>
        </w:rPr>
        <w:t xml:space="preserve"> εμβολιασμός</w:t>
      </w:r>
      <w:r w:rsidR="74E43301" w:rsidRPr="1FC800A2">
        <w:rPr>
          <w:rFonts w:ascii="Calibri" w:hAnsi="Calibri" w:cs="Calibri"/>
        </w:rPr>
        <w:t>.</w:t>
      </w:r>
    </w:p>
    <w:p w14:paraId="01F97838" w14:textId="283F5912" w:rsidR="00536719" w:rsidRPr="00536719" w:rsidRDefault="00536719" w:rsidP="00B00062">
      <w:pPr>
        <w:spacing w:line="360" w:lineRule="auto"/>
        <w:ind w:left="720"/>
        <w:jc w:val="both"/>
        <w:rPr>
          <w:rFonts w:ascii="Calibri" w:hAnsi="Calibri" w:cs="Calibri"/>
        </w:rPr>
      </w:pPr>
      <w:r w:rsidRPr="1FC800A2">
        <w:rPr>
          <w:rFonts w:ascii="Calibri" w:hAnsi="Calibri" w:cs="Calibri"/>
        </w:rPr>
        <w:t>2.</w:t>
      </w:r>
      <w:r w:rsidR="53E68ED3" w:rsidRPr="1FC800A2">
        <w:rPr>
          <w:rFonts w:ascii="Calibri" w:hAnsi="Calibri" w:cs="Calibri"/>
        </w:rPr>
        <w:t>ο</w:t>
      </w:r>
      <w:r w:rsidRPr="1FC800A2">
        <w:rPr>
          <w:rFonts w:ascii="Calibri" w:hAnsi="Calibri" w:cs="Calibri"/>
        </w:rPr>
        <w:t>ι καταβολάδες</w:t>
      </w:r>
      <w:r w:rsidR="659A76DE" w:rsidRPr="1FC800A2">
        <w:rPr>
          <w:rFonts w:ascii="Calibri" w:hAnsi="Calibri" w:cs="Calibri"/>
        </w:rPr>
        <w:t>.</w:t>
      </w:r>
    </w:p>
    <w:p w14:paraId="603A1BE4" w14:textId="58A0F6E3" w:rsidR="00536719" w:rsidRPr="00536719" w:rsidRDefault="00536719" w:rsidP="00B00062">
      <w:pPr>
        <w:spacing w:line="360" w:lineRule="auto"/>
        <w:ind w:left="720"/>
        <w:jc w:val="both"/>
        <w:rPr>
          <w:rFonts w:ascii="Calibri" w:hAnsi="Calibri" w:cs="Calibri"/>
        </w:rPr>
      </w:pPr>
      <w:r w:rsidRPr="1FC800A2">
        <w:rPr>
          <w:rFonts w:ascii="Calibri" w:hAnsi="Calibri" w:cs="Calibri"/>
        </w:rPr>
        <w:t>3.</w:t>
      </w:r>
      <w:r w:rsidR="4A28CF1C" w:rsidRPr="1FC800A2">
        <w:rPr>
          <w:rFonts w:ascii="Calibri" w:hAnsi="Calibri" w:cs="Calibri"/>
        </w:rPr>
        <w:t>ο</w:t>
      </w:r>
      <w:r w:rsidRPr="1FC800A2">
        <w:rPr>
          <w:rFonts w:ascii="Calibri" w:hAnsi="Calibri" w:cs="Calibri"/>
        </w:rPr>
        <w:t>ι παραφυάδες</w:t>
      </w:r>
      <w:r w:rsidR="30C9A1ED" w:rsidRPr="1FC800A2">
        <w:rPr>
          <w:rFonts w:ascii="Calibri" w:hAnsi="Calibri" w:cs="Calibri"/>
        </w:rPr>
        <w:t>.</w:t>
      </w:r>
      <w:bookmarkStart w:id="0" w:name="_GoBack"/>
      <w:bookmarkEnd w:id="0"/>
    </w:p>
    <w:p w14:paraId="52BE3421" w14:textId="6C808FD0" w:rsidR="00536719" w:rsidRPr="00EF1045" w:rsidRDefault="00536719" w:rsidP="00B00062">
      <w:pPr>
        <w:spacing w:line="360" w:lineRule="auto"/>
        <w:ind w:left="720"/>
        <w:jc w:val="both"/>
        <w:rPr>
          <w:rFonts w:ascii="Calibri" w:hAnsi="Calibri" w:cs="Calibri"/>
        </w:rPr>
      </w:pPr>
      <w:r w:rsidRPr="1FC800A2">
        <w:rPr>
          <w:rFonts w:ascii="Calibri" w:hAnsi="Calibri" w:cs="Calibri"/>
        </w:rPr>
        <w:t>4.</w:t>
      </w:r>
      <w:r w:rsidR="60670853" w:rsidRPr="1FC800A2">
        <w:rPr>
          <w:rFonts w:ascii="Calibri" w:hAnsi="Calibri" w:cs="Calibri"/>
        </w:rPr>
        <w:t>τ</w:t>
      </w:r>
      <w:r w:rsidRPr="1FC800A2">
        <w:rPr>
          <w:rFonts w:ascii="Calibri" w:hAnsi="Calibri" w:cs="Calibri"/>
        </w:rPr>
        <w:t>α μοσχεύματα .</w:t>
      </w:r>
    </w:p>
    <w:p w14:paraId="6CB4FF64" w14:textId="77777777" w:rsidR="000F78E1" w:rsidRPr="000C23B0" w:rsidRDefault="000F78E1" w:rsidP="00F23103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="00536719">
        <w:rPr>
          <w:rFonts w:ascii="Calibri" w:hAnsi="Calibri" w:cs="Calibri"/>
        </w:rPr>
        <w:t>Ν</w:t>
      </w:r>
      <w:r w:rsidR="00536719" w:rsidRPr="00536719">
        <w:rPr>
          <w:rFonts w:ascii="Calibri" w:hAnsi="Calibri" w:cs="Calibri"/>
        </w:rPr>
        <w:t xml:space="preserve">α αιτιολογήσετε την απάντησή </w:t>
      </w:r>
      <w:r w:rsidR="00536719">
        <w:rPr>
          <w:rFonts w:ascii="Calibri" w:hAnsi="Calibri" w:cs="Calibri"/>
        </w:rPr>
        <w:t>σας (μονάδες 7).</w:t>
      </w:r>
    </w:p>
    <w:p w14:paraId="17A8CAEA" w14:textId="77777777" w:rsidR="00056983" w:rsidRDefault="00536719" w:rsidP="00F23103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Μονάδες 12</w:t>
      </w:r>
    </w:p>
    <w:p w14:paraId="6A05A809" w14:textId="77777777" w:rsidR="00CA248A" w:rsidRPr="00CA248A" w:rsidRDefault="00CA248A" w:rsidP="00F23103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E00D7B3" w16cex:dateUtc="2022-09-30T19:02:26.5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C87D8D1" w16cid:durableId="6E00D7B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30D7"/>
    <w:multiLevelType w:val="hybridMultilevel"/>
    <w:tmpl w:val="D832AC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32CEB"/>
    <w:multiLevelType w:val="hybridMultilevel"/>
    <w:tmpl w:val="3EC443DC"/>
    <w:lvl w:ilvl="0" w:tplc="B360DAEA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E1"/>
    <w:rsid w:val="00056983"/>
    <w:rsid w:val="00094929"/>
    <w:rsid w:val="000C23B0"/>
    <w:rsid w:val="000E43FB"/>
    <w:rsid w:val="000F6618"/>
    <w:rsid w:val="000F78E1"/>
    <w:rsid w:val="00225D28"/>
    <w:rsid w:val="002D60E3"/>
    <w:rsid w:val="003A60A3"/>
    <w:rsid w:val="00536719"/>
    <w:rsid w:val="00601C0F"/>
    <w:rsid w:val="006658AF"/>
    <w:rsid w:val="00781068"/>
    <w:rsid w:val="00803DC8"/>
    <w:rsid w:val="008370B4"/>
    <w:rsid w:val="008A2D48"/>
    <w:rsid w:val="009227C0"/>
    <w:rsid w:val="00987B79"/>
    <w:rsid w:val="009A7B6F"/>
    <w:rsid w:val="00A47BED"/>
    <w:rsid w:val="00AA6ADA"/>
    <w:rsid w:val="00B00062"/>
    <w:rsid w:val="00BD6944"/>
    <w:rsid w:val="00BF0337"/>
    <w:rsid w:val="00C50867"/>
    <w:rsid w:val="00CA248A"/>
    <w:rsid w:val="00CF619E"/>
    <w:rsid w:val="00D309C1"/>
    <w:rsid w:val="00D92546"/>
    <w:rsid w:val="00D95263"/>
    <w:rsid w:val="00ED0970"/>
    <w:rsid w:val="00EF1045"/>
    <w:rsid w:val="00F23103"/>
    <w:rsid w:val="00F91D6B"/>
    <w:rsid w:val="035C62C6"/>
    <w:rsid w:val="08E3764C"/>
    <w:rsid w:val="1163ADDC"/>
    <w:rsid w:val="131BB152"/>
    <w:rsid w:val="1D7BDC0B"/>
    <w:rsid w:val="1E1F6157"/>
    <w:rsid w:val="1FBB31B8"/>
    <w:rsid w:val="1FC800A2"/>
    <w:rsid w:val="2636DD7F"/>
    <w:rsid w:val="2850454E"/>
    <w:rsid w:val="30C9A1ED"/>
    <w:rsid w:val="3A6464F7"/>
    <w:rsid w:val="3C6B0B06"/>
    <w:rsid w:val="3CC43053"/>
    <w:rsid w:val="3EF85061"/>
    <w:rsid w:val="4A28CF1C"/>
    <w:rsid w:val="4DDBE978"/>
    <w:rsid w:val="53E68ED3"/>
    <w:rsid w:val="585915AC"/>
    <w:rsid w:val="5A709BEA"/>
    <w:rsid w:val="5AE507D7"/>
    <w:rsid w:val="5C91F3F4"/>
    <w:rsid w:val="5E2DC455"/>
    <w:rsid w:val="5FA5DDC8"/>
    <w:rsid w:val="60670853"/>
    <w:rsid w:val="60B8C5F4"/>
    <w:rsid w:val="641F0A89"/>
    <w:rsid w:val="659A76DE"/>
    <w:rsid w:val="663C320B"/>
    <w:rsid w:val="699420DD"/>
    <w:rsid w:val="6A8BF06B"/>
    <w:rsid w:val="70AE50AD"/>
    <w:rsid w:val="749C74F5"/>
    <w:rsid w:val="74E43301"/>
    <w:rsid w:val="7714E711"/>
    <w:rsid w:val="7A951ACA"/>
    <w:rsid w:val="7D546851"/>
    <w:rsid w:val="7DCCF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B478"/>
  <w15:docId w15:val="{DFF5FDF6-5488-4981-A3D6-2639DA28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d5211cf7862a4873" Type="http://schemas.microsoft.com/office/2016/09/relationships/commentsIds" Target="commentsIds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eddbc50942cb496d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F94C5-9288-4849-9B45-0D5E32FB97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F86DEB-70B6-4723-8D54-CC1D6FD438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24C228-92C3-44F7-B808-4A8176C0F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25FB38-0FA2-4066-B4BC-BD0D21BAD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2</cp:revision>
  <cp:lastPrinted>2022-10-03T18:27:00Z</cp:lastPrinted>
  <dcterms:created xsi:type="dcterms:W3CDTF">2022-10-05T12:15:00Z</dcterms:created>
  <dcterms:modified xsi:type="dcterms:W3CDTF">2022-10-05T12:15:00Z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