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7501D" w14:textId="603EFCB2" w:rsidR="00AA6ADA" w:rsidRPr="00C35E01" w:rsidRDefault="00AA6ADA" w:rsidP="00C35E01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Ενδεικτική απάντηση</w:t>
      </w:r>
    </w:p>
    <w:p w14:paraId="64DB0086" w14:textId="5A0B23D8" w:rsidR="00094929" w:rsidRDefault="00C35E01" w:rsidP="00C35E01">
      <w:p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2.1</w:t>
      </w:r>
    </w:p>
    <w:p w14:paraId="2E2FDD70" w14:textId="77777777" w:rsidR="00F91D6B" w:rsidRDefault="00094929" w:rsidP="00C35E01">
      <w:pPr>
        <w:spacing w:line="360" w:lineRule="auto"/>
        <w:jc w:val="both"/>
        <w:rPr>
          <w:rFonts w:ascii="Calibri" w:hAnsi="Calibri" w:cs="Calibri"/>
        </w:rPr>
      </w:pPr>
      <w:r>
        <w:rPr>
          <w:rFonts w:asciiTheme="minorHAnsi" w:hAnsiTheme="minorHAnsi" w:cstheme="minorHAnsi"/>
        </w:rPr>
        <w:t>α</w:t>
      </w:r>
      <w:r w:rsidRPr="00094929">
        <w:rPr>
          <w:rFonts w:ascii="Calibri" w:hAnsi="Calibri" w:cs="Calibri"/>
        </w:rPr>
        <w:t>.</w:t>
      </w:r>
      <w:r w:rsidR="000C23B0" w:rsidRPr="000C23B0">
        <w:rPr>
          <w:rFonts w:ascii="UB-Times" w:eastAsiaTheme="minorHAnsi" w:hAnsi="UB-Times" w:cs="UB-Times"/>
          <w:kern w:val="0"/>
          <w:sz w:val="22"/>
          <w:szCs w:val="22"/>
          <w:lang w:eastAsia="en-US" w:bidi="ar-SA"/>
        </w:rPr>
        <w:t xml:space="preserve"> </w:t>
      </w:r>
      <w:r w:rsidR="000C23B0">
        <w:rPr>
          <w:rFonts w:ascii="Calibri" w:hAnsi="Calibri" w:cs="Calibri"/>
        </w:rPr>
        <w:t xml:space="preserve">Η μεγάλη </w:t>
      </w:r>
      <w:r w:rsidR="000C23B0" w:rsidRPr="000C23B0">
        <w:rPr>
          <w:rFonts w:ascii="Calibri" w:hAnsi="Calibri" w:cs="Calibri"/>
        </w:rPr>
        <w:t>οικονομική σημασία που έχει σήμερα ο κλάδος</w:t>
      </w:r>
      <w:r w:rsidR="000C23B0">
        <w:rPr>
          <w:rFonts w:ascii="Calibri" w:hAnsi="Calibri" w:cs="Calibri"/>
        </w:rPr>
        <w:t xml:space="preserve"> </w:t>
      </w:r>
      <w:r w:rsidR="000C23B0" w:rsidRPr="000C23B0">
        <w:rPr>
          <w:rFonts w:ascii="Calibri" w:hAnsi="Calibri" w:cs="Calibri"/>
        </w:rPr>
        <w:t xml:space="preserve">της Ανθοκομίας </w:t>
      </w:r>
      <w:r w:rsidR="000C23B0">
        <w:rPr>
          <w:rFonts w:ascii="Calibri" w:hAnsi="Calibri" w:cs="Calibri"/>
        </w:rPr>
        <w:t>για τη χώρα μας οφείλεται</w:t>
      </w:r>
      <w:r w:rsidR="00F91D6B">
        <w:rPr>
          <w:rFonts w:ascii="Calibri" w:hAnsi="Calibri" w:cs="Calibri"/>
        </w:rPr>
        <w:t>:</w:t>
      </w:r>
    </w:p>
    <w:p w14:paraId="35EBC2FD" w14:textId="6D6913E3" w:rsidR="000C23B0" w:rsidRDefault="000C23B0" w:rsidP="00C35E01">
      <w:pPr>
        <w:pStyle w:val="a7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C35E01">
        <w:rPr>
          <w:rFonts w:ascii="Calibri" w:hAnsi="Calibri" w:cs="Calibri"/>
        </w:rPr>
        <w:t>στην ύπαρξη μιας μεγάλης εσωτερικής αγοράς αλλά ταυτόχρονα και</w:t>
      </w:r>
      <w:r w:rsidRPr="00C35E01">
        <w:rPr>
          <w:rFonts w:ascii="UB-Times" w:eastAsiaTheme="minorEastAsia" w:hAnsi="UB-Times" w:cs="UB-Times"/>
          <w:kern w:val="0"/>
          <w:sz w:val="22"/>
          <w:szCs w:val="22"/>
          <w:lang w:eastAsia="en-US" w:bidi="ar-SA"/>
        </w:rPr>
        <w:t xml:space="preserve"> </w:t>
      </w:r>
      <w:r w:rsidRPr="00C35E01">
        <w:rPr>
          <w:rFonts w:ascii="Calibri" w:hAnsi="Calibri" w:cs="Calibri"/>
        </w:rPr>
        <w:t xml:space="preserve">μιας αγοράς στο εξωτερικό, που ζητά καλλωπιστικά φυτά τα οποία ευδοκιμούν καλύτερα στη </w:t>
      </w:r>
      <w:r w:rsidR="00F91D6B" w:rsidRPr="00C35E01">
        <w:rPr>
          <w:rFonts w:ascii="Calibri" w:hAnsi="Calibri" w:cs="Calibri"/>
        </w:rPr>
        <w:t>χώρα μας</w:t>
      </w:r>
      <w:r w:rsidR="0907A9DF" w:rsidRPr="00C35E01">
        <w:rPr>
          <w:rFonts w:ascii="Calibri" w:hAnsi="Calibri" w:cs="Calibri"/>
        </w:rPr>
        <w:t xml:space="preserve"> και</w:t>
      </w:r>
    </w:p>
    <w:p w14:paraId="33F8EA13" w14:textId="77777777" w:rsidR="00C50867" w:rsidRPr="00C35E01" w:rsidRDefault="00F91D6B" w:rsidP="00C35E01">
      <w:pPr>
        <w:pStyle w:val="a7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C35E01">
        <w:rPr>
          <w:rFonts w:ascii="Calibri" w:hAnsi="Calibri" w:cs="Calibri"/>
        </w:rPr>
        <w:t>στην προσπάθεια για την καλυτέρευση της ποιότητας της ζωής στις ανεπτυγμένες κοινωνίες.</w:t>
      </w:r>
    </w:p>
    <w:p w14:paraId="7EC48EC5" w14:textId="77777777" w:rsidR="00F91D6B" w:rsidRDefault="00094929" w:rsidP="00C35E01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094929">
        <w:rPr>
          <w:rFonts w:ascii="Calibri" w:hAnsi="Calibri" w:cs="Calibri"/>
        </w:rPr>
        <w:t xml:space="preserve">β. </w:t>
      </w:r>
      <w:r w:rsidR="00F91D6B">
        <w:rPr>
          <w:rFonts w:ascii="Calibri" w:hAnsi="Calibri" w:cs="Calibri"/>
        </w:rPr>
        <w:t>Ομάδες καλλωπιστικών φυτών:</w:t>
      </w:r>
    </w:p>
    <w:p w14:paraId="04CBA39D" w14:textId="77777777" w:rsidR="00F91D6B" w:rsidRDefault="00F91D6B" w:rsidP="00C35E01">
      <w:pPr>
        <w:pStyle w:val="a7"/>
        <w:widowControl/>
        <w:numPr>
          <w:ilvl w:val="0"/>
          <w:numId w:val="8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C35E01">
        <w:rPr>
          <w:rFonts w:ascii="Calibri" w:hAnsi="Calibri" w:cs="Calibri"/>
        </w:rPr>
        <w:t>καλλωπιστικά δέντρα,</w:t>
      </w:r>
    </w:p>
    <w:p w14:paraId="469F07F3" w14:textId="77777777" w:rsidR="00F91D6B" w:rsidRDefault="00F91D6B" w:rsidP="00C35E01">
      <w:pPr>
        <w:pStyle w:val="a7"/>
        <w:widowControl/>
        <w:numPr>
          <w:ilvl w:val="0"/>
          <w:numId w:val="8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C35E01">
        <w:rPr>
          <w:rFonts w:ascii="Calibri" w:hAnsi="Calibri" w:cs="Calibri"/>
        </w:rPr>
        <w:t>καλλωπιστικοί θάμνοι,</w:t>
      </w:r>
    </w:p>
    <w:p w14:paraId="016D0E56" w14:textId="77777777" w:rsidR="00F91D6B" w:rsidRDefault="00F91D6B" w:rsidP="00C35E01">
      <w:pPr>
        <w:pStyle w:val="a7"/>
        <w:widowControl/>
        <w:numPr>
          <w:ilvl w:val="0"/>
          <w:numId w:val="8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C35E01">
        <w:rPr>
          <w:rFonts w:ascii="Calibri" w:hAnsi="Calibri" w:cs="Calibri"/>
        </w:rPr>
        <w:t>πολυετή ποώδη,</w:t>
      </w:r>
    </w:p>
    <w:p w14:paraId="3F0CC1DB" w14:textId="4C448D91" w:rsidR="00F91D6B" w:rsidRDefault="00F91D6B" w:rsidP="00C35E01">
      <w:pPr>
        <w:pStyle w:val="a7"/>
        <w:widowControl/>
        <w:numPr>
          <w:ilvl w:val="0"/>
          <w:numId w:val="8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C35E01">
        <w:rPr>
          <w:rFonts w:ascii="Calibri" w:hAnsi="Calibri" w:cs="Calibri"/>
        </w:rPr>
        <w:t>βολβώδη,</w:t>
      </w:r>
    </w:p>
    <w:p w14:paraId="089A6640" w14:textId="72EBC5EF" w:rsidR="00F91D6B" w:rsidRDefault="00F91D6B" w:rsidP="00C35E01">
      <w:pPr>
        <w:pStyle w:val="a7"/>
        <w:widowControl/>
        <w:numPr>
          <w:ilvl w:val="0"/>
          <w:numId w:val="8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C35E01">
        <w:rPr>
          <w:rFonts w:ascii="Calibri" w:hAnsi="Calibri" w:cs="Calibri"/>
        </w:rPr>
        <w:t>αναρριχώμενα,</w:t>
      </w:r>
    </w:p>
    <w:p w14:paraId="0AE1998E" w14:textId="0124FAE1" w:rsidR="00F91D6B" w:rsidRDefault="00F91D6B" w:rsidP="00C35E01">
      <w:pPr>
        <w:pStyle w:val="a7"/>
        <w:widowControl/>
        <w:numPr>
          <w:ilvl w:val="0"/>
          <w:numId w:val="8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C35E01">
        <w:rPr>
          <w:rFonts w:ascii="Calibri" w:hAnsi="Calibri" w:cs="Calibri"/>
        </w:rPr>
        <w:t>φυτά εσωτερικού χώρου,</w:t>
      </w:r>
    </w:p>
    <w:p w14:paraId="474365DD" w14:textId="765E709E" w:rsidR="00F91D6B" w:rsidRDefault="00F91D6B" w:rsidP="00C35E01">
      <w:pPr>
        <w:pStyle w:val="a7"/>
        <w:widowControl/>
        <w:numPr>
          <w:ilvl w:val="0"/>
          <w:numId w:val="8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C35E01">
        <w:rPr>
          <w:rFonts w:ascii="Calibri" w:hAnsi="Calibri" w:cs="Calibri"/>
        </w:rPr>
        <w:t xml:space="preserve">αρωματικά </w:t>
      </w:r>
      <w:r w:rsidR="12B274F3" w:rsidRPr="00C35E01">
        <w:rPr>
          <w:rFonts w:ascii="Calibri" w:hAnsi="Calibri" w:cs="Calibri"/>
        </w:rPr>
        <w:t>φ</w:t>
      </w:r>
      <w:r w:rsidRPr="00C35E01">
        <w:rPr>
          <w:rFonts w:ascii="Calibri" w:hAnsi="Calibri" w:cs="Calibri"/>
        </w:rPr>
        <w:t>υτά,</w:t>
      </w:r>
    </w:p>
    <w:p w14:paraId="35DB4E8F" w14:textId="0E81F6E5" w:rsidR="00F91D6B" w:rsidRDefault="00F91D6B" w:rsidP="00C35E01">
      <w:pPr>
        <w:pStyle w:val="a7"/>
        <w:widowControl/>
        <w:numPr>
          <w:ilvl w:val="0"/>
          <w:numId w:val="8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C35E01">
        <w:rPr>
          <w:rFonts w:ascii="Calibri" w:hAnsi="Calibri" w:cs="Calibri"/>
        </w:rPr>
        <w:t>ετήσια,</w:t>
      </w:r>
    </w:p>
    <w:p w14:paraId="6DD75713" w14:textId="26321805" w:rsidR="00F91D6B" w:rsidRPr="00C35E01" w:rsidRDefault="00F91D6B" w:rsidP="00C35E01">
      <w:pPr>
        <w:pStyle w:val="a7"/>
        <w:widowControl/>
        <w:numPr>
          <w:ilvl w:val="0"/>
          <w:numId w:val="8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C35E01">
        <w:rPr>
          <w:rFonts w:ascii="Calibri" w:hAnsi="Calibri" w:cs="Calibri"/>
        </w:rPr>
        <w:t>ανθοκομικά φυτά που καλλιεργούνται για κομμένα άνθη</w:t>
      </w:r>
      <w:r w:rsidR="00C35E01">
        <w:rPr>
          <w:rFonts w:ascii="Calibri" w:hAnsi="Calibri" w:cs="Calibri"/>
        </w:rPr>
        <w:t>.</w:t>
      </w:r>
    </w:p>
    <w:p w14:paraId="7ECE6909" w14:textId="555FE004" w:rsidR="00F91D6B" w:rsidRPr="00F91D6B" w:rsidRDefault="00F91D6B" w:rsidP="00C35E01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5AC007DC">
        <w:rPr>
          <w:rFonts w:ascii="Calibri" w:hAnsi="Calibri" w:cs="Calibri"/>
        </w:rPr>
        <w:t>Ο</w:t>
      </w:r>
      <w:r w:rsidR="00C35E01">
        <w:rPr>
          <w:rFonts w:ascii="Calibri" w:hAnsi="Calibri" w:cs="Calibri"/>
        </w:rPr>
        <w:t>ι μαθητέ</w:t>
      </w:r>
      <w:r w:rsidRPr="5AC007DC">
        <w:rPr>
          <w:rFonts w:ascii="Calibri" w:hAnsi="Calibri" w:cs="Calibri"/>
        </w:rPr>
        <w:t>ς</w:t>
      </w:r>
      <w:r w:rsidR="00C35E01">
        <w:rPr>
          <w:rFonts w:ascii="Calibri" w:hAnsi="Calibri" w:cs="Calibri"/>
        </w:rPr>
        <w:t>/</w:t>
      </w:r>
      <w:proofErr w:type="spellStart"/>
      <w:r w:rsidR="00C35E01">
        <w:rPr>
          <w:rFonts w:ascii="Calibri" w:hAnsi="Calibri" w:cs="Calibri"/>
        </w:rPr>
        <w:t>τριες</w:t>
      </w:r>
      <w:proofErr w:type="spellEnd"/>
      <w:r w:rsidR="29CB0D2F" w:rsidRPr="5AC007DC">
        <w:rPr>
          <w:rFonts w:ascii="Calibri" w:hAnsi="Calibri" w:cs="Calibri"/>
        </w:rPr>
        <w:t xml:space="preserve"> </w:t>
      </w:r>
      <w:r w:rsidR="00C35E01">
        <w:rPr>
          <w:rFonts w:ascii="Calibri" w:hAnsi="Calibri" w:cs="Calibri"/>
        </w:rPr>
        <w:t>επιλέγουν</w:t>
      </w:r>
      <w:r w:rsidRPr="5AC007DC">
        <w:rPr>
          <w:rFonts w:ascii="Calibri" w:hAnsi="Calibri" w:cs="Calibri"/>
        </w:rPr>
        <w:t xml:space="preserve"> τέσσερις (4) από τις παραπάνω ομάδες καλλωπιστικών φυτών.</w:t>
      </w:r>
    </w:p>
    <w:p w14:paraId="24672A24" w14:textId="77777777" w:rsidR="00EF1045" w:rsidRPr="003E6B39" w:rsidRDefault="00EF1045" w:rsidP="00C35E01">
      <w:pPr>
        <w:spacing w:line="360" w:lineRule="auto"/>
        <w:jc w:val="both"/>
        <w:rPr>
          <w:rFonts w:ascii="Calibri" w:hAnsi="Calibri" w:cs="Calibri"/>
          <w:b/>
        </w:rPr>
      </w:pPr>
      <w:r w:rsidRPr="003E6B39">
        <w:rPr>
          <w:rFonts w:ascii="Calibri" w:hAnsi="Calibri" w:cs="Calibri"/>
          <w:b/>
        </w:rPr>
        <w:t>2.2</w:t>
      </w:r>
    </w:p>
    <w:p w14:paraId="1B2F5D05" w14:textId="5176B48C" w:rsidR="00EF1045" w:rsidRDefault="00EF1045" w:rsidP="00C35E01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α.</w:t>
      </w:r>
      <w:r w:rsidR="00CA248A">
        <w:rPr>
          <w:rFonts w:ascii="Calibri" w:hAnsi="Calibri" w:cs="Calibri"/>
        </w:rPr>
        <w:t xml:space="preserve"> </w:t>
      </w:r>
      <w:r w:rsidR="00F91D6B">
        <w:rPr>
          <w:rFonts w:ascii="Calibri" w:hAnsi="Calibri" w:cs="Calibri"/>
        </w:rPr>
        <w:t xml:space="preserve">Η πρόταση είναι σωστή γιατί ο εγγενής πολλαπλασιασμός γίνεται με σπόρο και ο σπόρος είναι </w:t>
      </w:r>
      <w:r w:rsidR="00CA248A">
        <w:rPr>
          <w:rFonts w:ascii="Calibri" w:hAnsi="Calibri" w:cs="Calibri"/>
        </w:rPr>
        <w:t>προϊόν</w:t>
      </w:r>
      <w:r w:rsidR="00F91D6B">
        <w:rPr>
          <w:rFonts w:ascii="Calibri" w:hAnsi="Calibri" w:cs="Calibri"/>
        </w:rPr>
        <w:t xml:space="preserve"> της ένωσης </w:t>
      </w:r>
      <w:r w:rsidR="00CA248A">
        <w:rPr>
          <w:rFonts w:ascii="Calibri" w:hAnsi="Calibri" w:cs="Calibri"/>
        </w:rPr>
        <w:t>των αρσενικών</w:t>
      </w:r>
      <w:r w:rsidR="00280EE8">
        <w:rPr>
          <w:rFonts w:ascii="Calibri" w:hAnsi="Calibri" w:cs="Calibri"/>
        </w:rPr>
        <w:t xml:space="preserve"> γεννητικών κυττάρων (</w:t>
      </w:r>
      <w:proofErr w:type="spellStart"/>
      <w:r w:rsidR="00280EE8">
        <w:rPr>
          <w:rFonts w:ascii="Calibri" w:hAnsi="Calibri" w:cs="Calibri"/>
        </w:rPr>
        <w:t>γυρεόκκοκων</w:t>
      </w:r>
      <w:proofErr w:type="spellEnd"/>
      <w:r w:rsidR="00280EE8">
        <w:rPr>
          <w:rFonts w:ascii="Calibri" w:hAnsi="Calibri" w:cs="Calibri"/>
        </w:rPr>
        <w:t>)</w:t>
      </w:r>
      <w:r w:rsidR="00CA248A">
        <w:rPr>
          <w:rFonts w:ascii="Calibri" w:hAnsi="Calibri" w:cs="Calibri"/>
        </w:rPr>
        <w:t xml:space="preserve"> και των</w:t>
      </w:r>
      <w:r w:rsidR="00280EE8">
        <w:rPr>
          <w:rFonts w:ascii="Calibri" w:hAnsi="Calibri" w:cs="Calibri"/>
        </w:rPr>
        <w:t xml:space="preserve"> θηλυκών γεννητικών κυττάρων (ωαρίων)</w:t>
      </w:r>
      <w:r w:rsidR="00CA248A">
        <w:rPr>
          <w:rFonts w:ascii="Calibri" w:hAnsi="Calibri" w:cs="Calibri"/>
        </w:rPr>
        <w:t xml:space="preserve"> του άνθους, δηλαδή περιλαμβάνει και τα δύο γένη (αρσενικό και θηλυκό)</w:t>
      </w:r>
      <w:r w:rsidR="00987B79">
        <w:rPr>
          <w:rFonts w:ascii="Calibri" w:hAnsi="Calibri" w:cs="Calibri"/>
        </w:rPr>
        <w:t>.</w:t>
      </w:r>
    </w:p>
    <w:p w14:paraId="0CA9206A" w14:textId="61888915" w:rsidR="00CA248A" w:rsidRPr="00CA248A" w:rsidRDefault="00987B79" w:rsidP="00C35E01">
      <w:pPr>
        <w:spacing w:line="360" w:lineRule="auto"/>
        <w:jc w:val="both"/>
        <w:rPr>
          <w:rFonts w:ascii="Calibri" w:hAnsi="Calibri" w:cs="Calibri"/>
        </w:rPr>
      </w:pPr>
      <w:r w:rsidRPr="5FF30A10">
        <w:rPr>
          <w:rFonts w:ascii="Calibri" w:hAnsi="Calibri" w:cs="Calibri"/>
        </w:rPr>
        <w:t xml:space="preserve">β. </w:t>
      </w:r>
      <w:r w:rsidR="079AAD21" w:rsidRPr="5FF30A10">
        <w:rPr>
          <w:rFonts w:ascii="Calibri" w:hAnsi="Calibri" w:cs="Calibri"/>
        </w:rPr>
        <w:t xml:space="preserve">Ο αριθμός (1) αντιστοιχεί στη φράση που συμπληρώνει την ημιτελή πρόταση. </w:t>
      </w:r>
      <w:r w:rsidR="00CA248A" w:rsidRPr="5FF30A10">
        <w:rPr>
          <w:rFonts w:ascii="Calibri" w:hAnsi="Calibri" w:cs="Calibri"/>
        </w:rPr>
        <w:t xml:space="preserve">Ο πολλαπλασιασμός </w:t>
      </w:r>
      <w:r w:rsidR="00280EE8">
        <w:rPr>
          <w:rFonts w:ascii="Calibri" w:hAnsi="Calibri" w:cs="Calibri"/>
        </w:rPr>
        <w:t>με καταβολάδες είναι μια τεχνική</w:t>
      </w:r>
      <w:r w:rsidR="00CA248A" w:rsidRPr="5FF30A10">
        <w:rPr>
          <w:rFonts w:ascii="Calibri" w:hAnsi="Calibri" w:cs="Calibri"/>
        </w:rPr>
        <w:t xml:space="preserve"> αγενούς πολλαπλασιασμού γιατί για </w:t>
      </w:r>
      <w:r w:rsidR="00280EE8">
        <w:rPr>
          <w:rFonts w:ascii="Calibri" w:hAnsi="Calibri" w:cs="Calibri"/>
        </w:rPr>
        <w:t>τη δημιουργία ενός</w:t>
      </w:r>
      <w:r w:rsidR="00CA248A" w:rsidRPr="5FF30A10">
        <w:rPr>
          <w:rFonts w:ascii="Calibri" w:hAnsi="Calibri" w:cs="Calibri"/>
        </w:rPr>
        <w:t xml:space="preserve"> νέο</w:t>
      </w:r>
      <w:r w:rsidR="00280EE8">
        <w:rPr>
          <w:rFonts w:ascii="Calibri" w:hAnsi="Calibri" w:cs="Calibri"/>
        </w:rPr>
        <w:t xml:space="preserve">υ φυτού δεν χρησιμοποιείται ο σπόρος  αλλά </w:t>
      </w:r>
      <w:r w:rsidR="00CA248A" w:rsidRPr="5FF30A10">
        <w:rPr>
          <w:rFonts w:ascii="Calibri" w:hAnsi="Calibri" w:cs="Calibri"/>
        </w:rPr>
        <w:t xml:space="preserve"> μέρος του φυτού.</w:t>
      </w:r>
      <w:bookmarkStart w:id="0" w:name="_GoBack"/>
      <w:bookmarkEnd w:id="0"/>
    </w:p>
    <w:sectPr w:rsidR="00CA248A" w:rsidRPr="00CA248A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25678CC" w15:done="0"/>
  <w15:commentEx w15:paraId="214F7643" w15:done="0"/>
  <w15:commentEx w15:paraId="261A32E2" w15:done="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DB3EA60" w16cex:dateUtc="2022-09-30T18:29:34.223Z"/>
  <w16cex:commentExtensible w16cex:durableId="24CAA755" w16cex:dateUtc="2022-09-30T18:31:53.273Z"/>
  <w16cex:commentExtensible w16cex:durableId="69E2610F" w16cex:dateUtc="2022-09-30T18:32:46.814Z"/>
  <w16cex:commentExtensible w16cex:durableId="52849C05" w16cex:dateUtc="2022-09-30T18:55:20.64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CC3B974" w16cid:durableId="7DB3EA60"/>
  <w16cid:commentId w16cid:paraId="4869C465" w16cid:durableId="24CAA755"/>
  <w16cid:commentId w16cid:paraId="0CEEFF0E" w16cid:durableId="69E2610F"/>
  <w16cid:commentId w16cid:paraId="620AB078" w16cid:durableId="52849C0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UB-Times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D4D0F"/>
    <w:multiLevelType w:val="multilevel"/>
    <w:tmpl w:val="01C4F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479B4839"/>
    <w:multiLevelType w:val="hybridMultilevel"/>
    <w:tmpl w:val="74F2D284"/>
    <w:lvl w:ilvl="0" w:tplc="0408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>
    <w:nsid w:val="584E0190"/>
    <w:multiLevelType w:val="hybridMultilevel"/>
    <w:tmpl w:val="2E4EAC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1903BB"/>
    <w:multiLevelType w:val="hybridMultilevel"/>
    <w:tmpl w:val="A93867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532CEB"/>
    <w:multiLevelType w:val="hybridMultilevel"/>
    <w:tmpl w:val="3EC443D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EBB3935"/>
    <w:multiLevelType w:val="hybridMultilevel"/>
    <w:tmpl w:val="A240DB9E"/>
    <w:lvl w:ilvl="0" w:tplc="5CAC9B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702928EF"/>
    <w:multiLevelType w:val="hybridMultilevel"/>
    <w:tmpl w:val="3ACCFC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5E26F7"/>
    <w:multiLevelType w:val="hybridMultilevel"/>
    <w:tmpl w:val="2D7EAA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7"/>
  </w:num>
  <w:num w:numId="8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pya">
    <w15:presenceInfo w15:providerId="Windows Live" w15:userId="5dd315df6cf368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56983"/>
    <w:rsid w:val="00094929"/>
    <w:rsid w:val="000C23B0"/>
    <w:rsid w:val="000E43FB"/>
    <w:rsid w:val="000F78E1"/>
    <w:rsid w:val="00225D28"/>
    <w:rsid w:val="00280EE8"/>
    <w:rsid w:val="002D60E3"/>
    <w:rsid w:val="003A60A3"/>
    <w:rsid w:val="003E6B39"/>
    <w:rsid w:val="004D0C6A"/>
    <w:rsid w:val="00601C0F"/>
    <w:rsid w:val="006658AF"/>
    <w:rsid w:val="00781068"/>
    <w:rsid w:val="007C0458"/>
    <w:rsid w:val="00803DC8"/>
    <w:rsid w:val="008370B4"/>
    <w:rsid w:val="008A2D48"/>
    <w:rsid w:val="009227C0"/>
    <w:rsid w:val="00987B79"/>
    <w:rsid w:val="00A47BED"/>
    <w:rsid w:val="00AA6ADA"/>
    <w:rsid w:val="00BD6944"/>
    <w:rsid w:val="00BF0337"/>
    <w:rsid w:val="00C35E01"/>
    <w:rsid w:val="00C50867"/>
    <w:rsid w:val="00C83BC1"/>
    <w:rsid w:val="00CA248A"/>
    <w:rsid w:val="00CF619E"/>
    <w:rsid w:val="00D309C1"/>
    <w:rsid w:val="00DC728E"/>
    <w:rsid w:val="00ED0970"/>
    <w:rsid w:val="00EF1045"/>
    <w:rsid w:val="00F91D6B"/>
    <w:rsid w:val="05F15123"/>
    <w:rsid w:val="062DE427"/>
    <w:rsid w:val="06909804"/>
    <w:rsid w:val="079AAD21"/>
    <w:rsid w:val="0907A9DF"/>
    <w:rsid w:val="0B46E8D1"/>
    <w:rsid w:val="109F441D"/>
    <w:rsid w:val="12B274F3"/>
    <w:rsid w:val="14557BB8"/>
    <w:rsid w:val="18B24477"/>
    <w:rsid w:val="18FCCACD"/>
    <w:rsid w:val="1FAB7B92"/>
    <w:rsid w:val="22E5E351"/>
    <w:rsid w:val="231A8F1A"/>
    <w:rsid w:val="29CB0D2F"/>
    <w:rsid w:val="35A76F4D"/>
    <w:rsid w:val="39092ABE"/>
    <w:rsid w:val="3BF66C17"/>
    <w:rsid w:val="3C2FF6FB"/>
    <w:rsid w:val="3DC6B479"/>
    <w:rsid w:val="3E8551C6"/>
    <w:rsid w:val="414C03C5"/>
    <w:rsid w:val="45B89E01"/>
    <w:rsid w:val="47E6A5A5"/>
    <w:rsid w:val="4C57BA43"/>
    <w:rsid w:val="4CA2039F"/>
    <w:rsid w:val="5526B45D"/>
    <w:rsid w:val="585E551F"/>
    <w:rsid w:val="597485F3"/>
    <w:rsid w:val="5AC007DC"/>
    <w:rsid w:val="5FF30A10"/>
    <w:rsid w:val="6181BE2B"/>
    <w:rsid w:val="66277A9B"/>
    <w:rsid w:val="69683BDC"/>
    <w:rsid w:val="69D47FAE"/>
    <w:rsid w:val="7607A376"/>
    <w:rsid w:val="76CCB474"/>
    <w:rsid w:val="7DE80A04"/>
    <w:rsid w:val="7E8E0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C9A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11/relationships/commentsExtended" Target="commentsExtended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b837a5369485436a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d187941c82f74b61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E50D3-A78F-4EDA-9B0A-C1C5AA75CA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70D27B-D23C-43D6-A789-0D3BF81C17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9805C0-85BC-4614-94F5-1D2B0B3AD9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C84A946-D8E9-406F-8350-D9F0B940E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3</cp:revision>
  <cp:lastPrinted>2022-10-03T18:16:00Z</cp:lastPrinted>
  <dcterms:created xsi:type="dcterms:W3CDTF">2022-10-03T20:09:00Z</dcterms:created>
  <dcterms:modified xsi:type="dcterms:W3CDTF">2022-10-04T05:37:00Z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