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4C62E" w14:textId="77777777" w:rsidR="00BA4A42" w:rsidRPr="0016664F" w:rsidRDefault="00BA4A42" w:rsidP="00BA4A42">
      <w:pPr>
        <w:spacing w:line="360" w:lineRule="auto"/>
      </w:pPr>
      <w:r w:rsidRPr="0043278E">
        <w:rPr>
          <w:b/>
        </w:rPr>
        <w:t>Ενδεικτική απάντηση</w:t>
      </w:r>
    </w:p>
    <w:p w14:paraId="088388F6" w14:textId="77777777" w:rsidR="00BA4A42" w:rsidRDefault="00BA4A42" w:rsidP="00BA4A42">
      <w:pPr>
        <w:spacing w:line="360" w:lineRule="auto"/>
      </w:pPr>
    </w:p>
    <w:p w14:paraId="392A0C53" w14:textId="77777777" w:rsidR="00BA4A42" w:rsidRPr="0043278E" w:rsidRDefault="00BA4A42" w:rsidP="00BA4A42">
      <w:pPr>
        <w:spacing w:line="360" w:lineRule="auto"/>
        <w:rPr>
          <w:b/>
        </w:rPr>
      </w:pPr>
      <w:r w:rsidRPr="0043278E">
        <w:rPr>
          <w:b/>
        </w:rPr>
        <w:t>2.1</w:t>
      </w:r>
    </w:p>
    <w:p w14:paraId="1D27A685" w14:textId="77777777" w:rsidR="00BA4A42" w:rsidRDefault="00BA4A42" w:rsidP="00BA4A42">
      <w:pPr>
        <w:spacing w:line="360" w:lineRule="auto"/>
      </w:pPr>
      <w:r>
        <w:t>1. γ</w:t>
      </w:r>
    </w:p>
    <w:p w14:paraId="152BF20B" w14:textId="77777777" w:rsidR="00BA4A42" w:rsidRDefault="00BA4A42" w:rsidP="00BA4A42">
      <w:pPr>
        <w:spacing w:line="360" w:lineRule="auto"/>
      </w:pPr>
      <w:r>
        <w:t>2. ε</w:t>
      </w:r>
    </w:p>
    <w:p w14:paraId="51F14C8A" w14:textId="77777777" w:rsidR="00BA4A42" w:rsidRDefault="00BA4A42" w:rsidP="00BA4A42">
      <w:pPr>
        <w:spacing w:line="360" w:lineRule="auto"/>
      </w:pPr>
      <w:r>
        <w:t>3. δ</w:t>
      </w:r>
    </w:p>
    <w:p w14:paraId="31121AFB" w14:textId="77777777" w:rsidR="00BA4A42" w:rsidRDefault="00BA4A42" w:rsidP="00BA4A42">
      <w:pPr>
        <w:spacing w:line="360" w:lineRule="auto"/>
      </w:pPr>
      <w:r>
        <w:t>4. β</w:t>
      </w:r>
    </w:p>
    <w:p w14:paraId="1EA1E8A6" w14:textId="77777777" w:rsidR="00BA4A42" w:rsidRDefault="00BA4A42" w:rsidP="00BA4A42">
      <w:pPr>
        <w:spacing w:line="360" w:lineRule="auto"/>
      </w:pPr>
      <w:r>
        <w:t>5. α</w:t>
      </w:r>
    </w:p>
    <w:p w14:paraId="4466FD80" w14:textId="77777777" w:rsidR="00BA4A42" w:rsidRDefault="00BA4A42" w:rsidP="00BA4A42">
      <w:pPr>
        <w:spacing w:line="360" w:lineRule="auto"/>
      </w:pPr>
    </w:p>
    <w:p w14:paraId="3E17DF22" w14:textId="77777777" w:rsidR="00BA4A42" w:rsidRPr="0043278E" w:rsidRDefault="00BA4A42" w:rsidP="00BA4A42">
      <w:pPr>
        <w:spacing w:line="360" w:lineRule="auto"/>
        <w:rPr>
          <w:b/>
        </w:rPr>
      </w:pPr>
      <w:r w:rsidRPr="0043278E">
        <w:rPr>
          <w:b/>
        </w:rPr>
        <w:t>2.2</w:t>
      </w:r>
      <w:r>
        <w:rPr>
          <w:b/>
        </w:rPr>
        <w:t>.1</w:t>
      </w:r>
    </w:p>
    <w:p w14:paraId="34D7E7B4" w14:textId="77777777" w:rsidR="00BA4A42" w:rsidRDefault="00BA4A42" w:rsidP="00BA4A42">
      <w:pPr>
        <w:spacing w:line="360" w:lineRule="auto"/>
      </w:pPr>
      <w:r>
        <w:t>α. Σωστό</w:t>
      </w:r>
    </w:p>
    <w:p w14:paraId="59E0C1C0" w14:textId="77777777" w:rsidR="00BA4A42" w:rsidRDefault="00BA4A42" w:rsidP="00BA4A42">
      <w:pPr>
        <w:spacing w:line="360" w:lineRule="auto"/>
      </w:pPr>
      <w:r>
        <w:t>β. Λάθος</w:t>
      </w:r>
    </w:p>
    <w:p w14:paraId="1E75C908" w14:textId="77777777" w:rsidR="00BA4A42" w:rsidRDefault="00BA4A42" w:rsidP="00BA4A42">
      <w:pPr>
        <w:spacing w:line="360" w:lineRule="auto"/>
      </w:pPr>
      <w:r>
        <w:t>γ. Σωστό</w:t>
      </w:r>
    </w:p>
    <w:p w14:paraId="27ADE910" w14:textId="77777777" w:rsidR="00BA4A42" w:rsidRDefault="00BA4A42" w:rsidP="00BA4A42">
      <w:pPr>
        <w:spacing w:line="360" w:lineRule="auto"/>
      </w:pPr>
    </w:p>
    <w:p w14:paraId="55D2C448" w14:textId="77777777" w:rsidR="00BA4A42" w:rsidRPr="0069499F" w:rsidRDefault="00BA4A42" w:rsidP="00BA4A42">
      <w:pPr>
        <w:spacing w:line="360" w:lineRule="auto"/>
        <w:rPr>
          <w:b/>
        </w:rPr>
      </w:pPr>
      <w:r w:rsidRPr="0069499F">
        <w:rPr>
          <w:b/>
        </w:rPr>
        <w:t>2.2.2</w:t>
      </w:r>
    </w:p>
    <w:p w14:paraId="5FFBBC6E" w14:textId="11C0E436" w:rsidR="00492875" w:rsidRDefault="00BA4A42" w:rsidP="00BA4A42">
      <w:r>
        <w:t xml:space="preserve">Τα προϊόντα ξήρανσης που προέρχονται από χλόη καλλιεργούμενων φυτών ονομάζονται </w:t>
      </w:r>
      <w:proofErr w:type="spellStart"/>
      <w:r>
        <w:t>σανοί</w:t>
      </w:r>
      <w:proofErr w:type="spellEnd"/>
      <w:r>
        <w:t xml:space="preserve">, π.χ. σανός </w:t>
      </w:r>
      <w:proofErr w:type="spellStart"/>
      <w:r>
        <w:t>βρώμης</w:t>
      </w:r>
      <w:proofErr w:type="spellEnd"/>
      <w:r>
        <w:t>, κριθής κ.α.</w:t>
      </w:r>
    </w:p>
    <w:sectPr w:rsidR="00492875" w:rsidSect="007355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8F"/>
    <w:rsid w:val="00492875"/>
    <w:rsid w:val="0062708F"/>
    <w:rsid w:val="00735574"/>
    <w:rsid w:val="00BA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D4CE3E"/>
  <w15:chartTrackingRefBased/>
  <w15:docId w15:val="{74B905D8-CC77-E947-B243-09C76E9A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177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2022-09-21T13:46:00Z</dcterms:created>
  <dcterms:modified xsi:type="dcterms:W3CDTF">2022-09-21T13:48:00Z</dcterms:modified>
</cp:coreProperties>
</file>