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4970307F" w:rsidR="007F659F" w:rsidRDefault="003630E6" w:rsidP="00E91CDC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  <w:lang w:eastAsia="en-US" w:bidi="en-US"/>
        </w:rPr>
      </w:pPr>
      <w:bookmarkStart w:id="0" w:name="bookmark0"/>
      <w:bookmarkStart w:id="1" w:name="bookmark1"/>
      <w:r w:rsidRPr="00A96AB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96AB9">
        <w:rPr>
          <w:rFonts w:asciiTheme="minorHAnsi" w:hAnsiTheme="minorHAnsi" w:cstheme="minorHAnsi"/>
          <w:sz w:val="24"/>
          <w:szCs w:val="24"/>
        </w:rPr>
        <w:t>4</w:t>
      </w:r>
      <w:r w:rsidR="008404C6" w:rsidRPr="00A96AB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96AB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2B3FE508" w14:textId="29BDD458" w:rsidR="00366FA7" w:rsidRDefault="00366FA7" w:rsidP="00366FA7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1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D7712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Ποια μέθοδος χρωμάτων αναφέρεται στις ακτινοβολίες;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D7712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2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  <w:r w:rsidR="00D7712D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Ποια είναι τα βασικά χρώματα και πώς προκύπτουν το λευκό και το μαύρο;</w:t>
      </w:r>
      <w:r w:rsidR="00DD6B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DD6B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DD6B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DD6B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DD6B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10</w:t>
      </w:r>
      <w:r w:rsidR="00DD6B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4100633E" w14:textId="3FE35953" w:rsidR="00302A3B" w:rsidRDefault="00302A3B" w:rsidP="00366FA7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0635C">
        <w:rPr>
          <w:rFonts w:asciiTheme="minorHAnsi" w:hAnsiTheme="minorHAnsi" w:cstheme="minorHAnsi"/>
          <w:b/>
          <w:bCs/>
          <w:sz w:val="24"/>
          <w:szCs w:val="24"/>
        </w:rPr>
        <w:t>12</w:t>
      </w:r>
    </w:p>
    <w:p w14:paraId="1DA875CE" w14:textId="04B7400A" w:rsidR="00302A3B" w:rsidRDefault="00302A3B" w:rsidP="00302A3B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47B378F1" w14:textId="1BDF923E" w:rsidR="00366FA7" w:rsidRDefault="00366FA7" w:rsidP="00366FA7">
      <w:pPr>
        <w:pStyle w:val="10"/>
        <w:keepNext/>
        <w:keepLines/>
        <w:spacing w:after="0" w:line="360" w:lineRule="auto"/>
        <w:ind w:left="357" w:hanging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E568DE">
        <w:rPr>
          <w:rFonts w:asciiTheme="minorHAnsi" w:hAnsiTheme="minorHAnsi" w:cstheme="minorHAnsi"/>
          <w:sz w:val="24"/>
          <w:szCs w:val="24"/>
          <w:lang w:eastAsia="en-US" w:bidi="en-US"/>
        </w:rPr>
        <w:t>4.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α.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Ποια μέθοδος χρωμάτων εφαρμόζεται στις χρωστικές;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(</w:t>
      </w:r>
      <w:proofErr w:type="spellStart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2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Ποια</w:t>
      </w:r>
      <w:r w:rsidR="0054281C" w:rsidRPr="00DD6B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χρώματα των χρωστικών μπορούν να αποδώσουν σχεδόν όλα τα υπόλοιπα με την ανάμειξή τους, και 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πώς </w:t>
      </w:r>
      <w:r w:rsidR="0054281C" w:rsidRPr="00DD6B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ονομάζονται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; 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(</w:t>
      </w:r>
      <w:proofErr w:type="spellStart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FE72E4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6</w:t>
      </w:r>
      <w:r w:rsidR="0054281C"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4B3383C7" w14:textId="16D22580" w:rsidR="00366FA7" w:rsidRDefault="00366FA7" w:rsidP="00366FA7">
      <w:pPr>
        <w:pStyle w:val="10"/>
        <w:keepNext/>
        <w:keepLines/>
        <w:spacing w:after="0" w:line="360" w:lineRule="auto"/>
        <w:ind w:left="357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</w:pPr>
      <w:r w:rsidRPr="009A48C6">
        <w:rPr>
          <w:rFonts w:asciiTheme="minorHAnsi" w:hAnsiTheme="minorHAnsi" w:cstheme="minorHAnsi"/>
          <w:sz w:val="24"/>
          <w:szCs w:val="24"/>
          <w:lang w:eastAsia="en-US" w:bidi="en-US"/>
        </w:rPr>
        <w:t>β.</w:t>
      </w:r>
      <w:r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 </w:t>
      </w:r>
      <w:r w:rsidR="0054281C" w:rsidRPr="0054281C">
        <w:rPr>
          <w:rFonts w:asciiTheme="minorHAnsi" w:hAnsiTheme="minorHAnsi" w:cstheme="minorHAnsi"/>
          <w:b w:val="0"/>
          <w:bCs w:val="0"/>
          <w:spacing w:val="-2"/>
          <w:sz w:val="24"/>
          <w:szCs w:val="24"/>
          <w:lang w:eastAsia="en-US" w:bidi="en-US"/>
        </w:rPr>
        <w:t>Ποιο χρώμα προστίθεται ως βοηθητικό των παραπάνω χρωμάτων στις γραφικές τέχνες</w:t>
      </w:r>
      <w:r w:rsidR="0054281C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, και για ποιο λόγο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; (</w:t>
      </w:r>
      <w:proofErr w:type="spellStart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μον</w:t>
      </w:r>
      <w:proofErr w:type="spellEnd"/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 xml:space="preserve">. </w:t>
      </w:r>
      <w:r w:rsidR="00FE72E4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5</w:t>
      </w:r>
      <w:r w:rsidRPr="00366FA7">
        <w:rPr>
          <w:rFonts w:asciiTheme="minorHAnsi" w:hAnsiTheme="minorHAnsi" w:cstheme="minorHAnsi"/>
          <w:b w:val="0"/>
          <w:bCs w:val="0"/>
          <w:sz w:val="24"/>
          <w:szCs w:val="24"/>
          <w:lang w:eastAsia="en-US" w:bidi="en-US"/>
        </w:rPr>
        <w:t>)</w:t>
      </w:r>
    </w:p>
    <w:p w14:paraId="5F82F2B4" w14:textId="6C76726D" w:rsidR="00E568DE" w:rsidRDefault="00366FA7" w:rsidP="00366FA7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96AB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>
        <w:rPr>
          <w:rFonts w:asciiTheme="minorHAnsi" w:hAnsiTheme="minorHAnsi" w:cstheme="minorHAnsi"/>
          <w:b/>
          <w:bCs/>
          <w:sz w:val="24"/>
          <w:szCs w:val="24"/>
        </w:rPr>
        <w:t>13</w:t>
      </w:r>
    </w:p>
    <w:p w14:paraId="4337114D" w14:textId="2606302A" w:rsidR="00BC5ADD" w:rsidRDefault="00BC5AD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67271CE" w14:textId="7F84CEA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4F94001" w14:textId="09191DBD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96980E" w14:textId="635413FF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B8FFF58" w14:textId="4E43A76A" w:rsidR="003141FD" w:rsidRDefault="003141FD" w:rsidP="00BC5ADD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4F900A3" w14:textId="123016EB" w:rsidR="005F7A56" w:rsidRPr="00A96AB9" w:rsidRDefault="005F7A56" w:rsidP="00141AE8">
      <w:pPr>
        <w:pStyle w:val="11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5F7A56" w:rsidRPr="00A96AB9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2E0BE" w14:textId="77777777" w:rsidR="004D2F94" w:rsidRDefault="004D2F94" w:rsidP="007F659F">
      <w:r>
        <w:separator/>
      </w:r>
    </w:p>
  </w:endnote>
  <w:endnote w:type="continuationSeparator" w:id="0">
    <w:p w14:paraId="2C095699" w14:textId="77777777" w:rsidR="004D2F94" w:rsidRDefault="004D2F94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ACB67" w14:textId="77777777" w:rsidR="004D2F94" w:rsidRDefault="004D2F94"/>
  </w:footnote>
  <w:footnote w:type="continuationSeparator" w:id="0">
    <w:p w14:paraId="3481C311" w14:textId="77777777" w:rsidR="004D2F94" w:rsidRDefault="004D2F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366E20"/>
    <w:multiLevelType w:val="hybridMultilevel"/>
    <w:tmpl w:val="0BDC36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765566">
    <w:abstractNumId w:val="1"/>
  </w:num>
  <w:num w:numId="2" w16cid:durableId="2055736536">
    <w:abstractNumId w:val="3"/>
  </w:num>
  <w:num w:numId="3" w16cid:durableId="1476028111">
    <w:abstractNumId w:val="4"/>
  </w:num>
  <w:num w:numId="4" w16cid:durableId="926379346">
    <w:abstractNumId w:val="0"/>
  </w:num>
  <w:num w:numId="5" w16cid:durableId="18089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18CA"/>
    <w:rsid w:val="000452FA"/>
    <w:rsid w:val="000600F3"/>
    <w:rsid w:val="000623A7"/>
    <w:rsid w:val="000830E0"/>
    <w:rsid w:val="000B3939"/>
    <w:rsid w:val="000B3B2D"/>
    <w:rsid w:val="000D25EE"/>
    <w:rsid w:val="000F0B91"/>
    <w:rsid w:val="00102653"/>
    <w:rsid w:val="00103E16"/>
    <w:rsid w:val="00114903"/>
    <w:rsid w:val="00122C72"/>
    <w:rsid w:val="00125228"/>
    <w:rsid w:val="0013336E"/>
    <w:rsid w:val="00137471"/>
    <w:rsid w:val="00141AE8"/>
    <w:rsid w:val="00147ACC"/>
    <w:rsid w:val="0015794F"/>
    <w:rsid w:val="00164ADF"/>
    <w:rsid w:val="00165EC0"/>
    <w:rsid w:val="001769EB"/>
    <w:rsid w:val="00176B16"/>
    <w:rsid w:val="001946A5"/>
    <w:rsid w:val="001A5FD2"/>
    <w:rsid w:val="001C5B73"/>
    <w:rsid w:val="001D777E"/>
    <w:rsid w:val="00201755"/>
    <w:rsid w:val="002033A8"/>
    <w:rsid w:val="00212E0A"/>
    <w:rsid w:val="0021569A"/>
    <w:rsid w:val="00216BD7"/>
    <w:rsid w:val="00225575"/>
    <w:rsid w:val="00236DC7"/>
    <w:rsid w:val="00252D59"/>
    <w:rsid w:val="002551C5"/>
    <w:rsid w:val="00266E88"/>
    <w:rsid w:val="00267008"/>
    <w:rsid w:val="00285AD1"/>
    <w:rsid w:val="00293D81"/>
    <w:rsid w:val="00294188"/>
    <w:rsid w:val="002B381E"/>
    <w:rsid w:val="002B787B"/>
    <w:rsid w:val="002D3FB1"/>
    <w:rsid w:val="0030178E"/>
    <w:rsid w:val="00302A3B"/>
    <w:rsid w:val="003141FD"/>
    <w:rsid w:val="003147FE"/>
    <w:rsid w:val="00321679"/>
    <w:rsid w:val="00331314"/>
    <w:rsid w:val="00351FE5"/>
    <w:rsid w:val="003630E6"/>
    <w:rsid w:val="00365C25"/>
    <w:rsid w:val="00366FA7"/>
    <w:rsid w:val="003A43DC"/>
    <w:rsid w:val="003A5312"/>
    <w:rsid w:val="003A70A0"/>
    <w:rsid w:val="003B17C6"/>
    <w:rsid w:val="003B2F8F"/>
    <w:rsid w:val="003B3993"/>
    <w:rsid w:val="003C5D2D"/>
    <w:rsid w:val="003C70F8"/>
    <w:rsid w:val="003F3A6A"/>
    <w:rsid w:val="003F5CF7"/>
    <w:rsid w:val="003F6628"/>
    <w:rsid w:val="00405007"/>
    <w:rsid w:val="00425D35"/>
    <w:rsid w:val="00436CFB"/>
    <w:rsid w:val="004442DF"/>
    <w:rsid w:val="0045216D"/>
    <w:rsid w:val="00460E74"/>
    <w:rsid w:val="00464BB6"/>
    <w:rsid w:val="00472CF1"/>
    <w:rsid w:val="0048174C"/>
    <w:rsid w:val="004A2401"/>
    <w:rsid w:val="004D2F94"/>
    <w:rsid w:val="004E5300"/>
    <w:rsid w:val="00500EDC"/>
    <w:rsid w:val="00513FBA"/>
    <w:rsid w:val="00523E90"/>
    <w:rsid w:val="00533453"/>
    <w:rsid w:val="00533627"/>
    <w:rsid w:val="0054281C"/>
    <w:rsid w:val="00552295"/>
    <w:rsid w:val="0056247F"/>
    <w:rsid w:val="005655D7"/>
    <w:rsid w:val="005672BB"/>
    <w:rsid w:val="00567FDF"/>
    <w:rsid w:val="00587D63"/>
    <w:rsid w:val="00592F6C"/>
    <w:rsid w:val="005B0C04"/>
    <w:rsid w:val="005B136F"/>
    <w:rsid w:val="005C5564"/>
    <w:rsid w:val="005E0F0C"/>
    <w:rsid w:val="005E4C6D"/>
    <w:rsid w:val="005F7A56"/>
    <w:rsid w:val="00602CFD"/>
    <w:rsid w:val="006044BA"/>
    <w:rsid w:val="00604645"/>
    <w:rsid w:val="00623651"/>
    <w:rsid w:val="00627690"/>
    <w:rsid w:val="00633B87"/>
    <w:rsid w:val="00637517"/>
    <w:rsid w:val="00640D9B"/>
    <w:rsid w:val="00644555"/>
    <w:rsid w:val="00650341"/>
    <w:rsid w:val="0065499E"/>
    <w:rsid w:val="0068209E"/>
    <w:rsid w:val="00686BCF"/>
    <w:rsid w:val="00686FD3"/>
    <w:rsid w:val="00687871"/>
    <w:rsid w:val="006A3689"/>
    <w:rsid w:val="006B1691"/>
    <w:rsid w:val="006B46C3"/>
    <w:rsid w:val="006C1E0E"/>
    <w:rsid w:val="006C3A23"/>
    <w:rsid w:val="006D29F1"/>
    <w:rsid w:val="006F048C"/>
    <w:rsid w:val="006F70A5"/>
    <w:rsid w:val="006F7505"/>
    <w:rsid w:val="00732F2B"/>
    <w:rsid w:val="00745A59"/>
    <w:rsid w:val="0075798D"/>
    <w:rsid w:val="00780B84"/>
    <w:rsid w:val="00793368"/>
    <w:rsid w:val="00793A3F"/>
    <w:rsid w:val="007A1BB2"/>
    <w:rsid w:val="007C734A"/>
    <w:rsid w:val="007D1E6B"/>
    <w:rsid w:val="007E01CD"/>
    <w:rsid w:val="007E23AA"/>
    <w:rsid w:val="007E7F18"/>
    <w:rsid w:val="007F49F7"/>
    <w:rsid w:val="007F659F"/>
    <w:rsid w:val="00800428"/>
    <w:rsid w:val="0080635C"/>
    <w:rsid w:val="00807E4B"/>
    <w:rsid w:val="00813302"/>
    <w:rsid w:val="008336E6"/>
    <w:rsid w:val="008404C6"/>
    <w:rsid w:val="00841336"/>
    <w:rsid w:val="00853D50"/>
    <w:rsid w:val="00860D8B"/>
    <w:rsid w:val="00866A52"/>
    <w:rsid w:val="0087287E"/>
    <w:rsid w:val="00873D6E"/>
    <w:rsid w:val="00875AEC"/>
    <w:rsid w:val="008B4B35"/>
    <w:rsid w:val="008C4A02"/>
    <w:rsid w:val="008E518B"/>
    <w:rsid w:val="00906452"/>
    <w:rsid w:val="009153F7"/>
    <w:rsid w:val="00917B17"/>
    <w:rsid w:val="00970BA9"/>
    <w:rsid w:val="00973C45"/>
    <w:rsid w:val="009818FF"/>
    <w:rsid w:val="00986389"/>
    <w:rsid w:val="009A28BD"/>
    <w:rsid w:val="009A2F11"/>
    <w:rsid w:val="009C3167"/>
    <w:rsid w:val="009C327D"/>
    <w:rsid w:val="009C530A"/>
    <w:rsid w:val="009D4339"/>
    <w:rsid w:val="009E31C9"/>
    <w:rsid w:val="00A134A3"/>
    <w:rsid w:val="00A17BFD"/>
    <w:rsid w:val="00A813EB"/>
    <w:rsid w:val="00A90615"/>
    <w:rsid w:val="00A9326F"/>
    <w:rsid w:val="00A96AB9"/>
    <w:rsid w:val="00AD5450"/>
    <w:rsid w:val="00AE3A3C"/>
    <w:rsid w:val="00AE5B08"/>
    <w:rsid w:val="00B01695"/>
    <w:rsid w:val="00B10ABC"/>
    <w:rsid w:val="00B270FB"/>
    <w:rsid w:val="00B27DFB"/>
    <w:rsid w:val="00B4031A"/>
    <w:rsid w:val="00B42B3F"/>
    <w:rsid w:val="00B43FF6"/>
    <w:rsid w:val="00B84ED1"/>
    <w:rsid w:val="00BA0AB1"/>
    <w:rsid w:val="00BB0AE7"/>
    <w:rsid w:val="00BC254B"/>
    <w:rsid w:val="00BC5ADD"/>
    <w:rsid w:val="00BD0A9D"/>
    <w:rsid w:val="00BE1076"/>
    <w:rsid w:val="00BF1ED1"/>
    <w:rsid w:val="00C0652D"/>
    <w:rsid w:val="00C132CA"/>
    <w:rsid w:val="00C20A06"/>
    <w:rsid w:val="00C36A92"/>
    <w:rsid w:val="00C551CB"/>
    <w:rsid w:val="00C629F9"/>
    <w:rsid w:val="00C67640"/>
    <w:rsid w:val="00C77DC6"/>
    <w:rsid w:val="00CB5B6E"/>
    <w:rsid w:val="00CB7B1A"/>
    <w:rsid w:val="00CC2DAC"/>
    <w:rsid w:val="00CC6689"/>
    <w:rsid w:val="00CD0A09"/>
    <w:rsid w:val="00CD2654"/>
    <w:rsid w:val="00CD3949"/>
    <w:rsid w:val="00CF1B85"/>
    <w:rsid w:val="00CF6557"/>
    <w:rsid w:val="00D00C38"/>
    <w:rsid w:val="00D05372"/>
    <w:rsid w:val="00D07ACE"/>
    <w:rsid w:val="00D1076F"/>
    <w:rsid w:val="00D118F0"/>
    <w:rsid w:val="00D15B62"/>
    <w:rsid w:val="00D27C83"/>
    <w:rsid w:val="00D541F3"/>
    <w:rsid w:val="00D542F4"/>
    <w:rsid w:val="00D56ABE"/>
    <w:rsid w:val="00D6523D"/>
    <w:rsid w:val="00D7712D"/>
    <w:rsid w:val="00D850DF"/>
    <w:rsid w:val="00DA06F0"/>
    <w:rsid w:val="00DD6B1C"/>
    <w:rsid w:val="00DE08B9"/>
    <w:rsid w:val="00DE7B25"/>
    <w:rsid w:val="00DF198F"/>
    <w:rsid w:val="00DF7390"/>
    <w:rsid w:val="00E071A3"/>
    <w:rsid w:val="00E158A3"/>
    <w:rsid w:val="00E37B2F"/>
    <w:rsid w:val="00E44817"/>
    <w:rsid w:val="00E568DE"/>
    <w:rsid w:val="00E65838"/>
    <w:rsid w:val="00E91CDC"/>
    <w:rsid w:val="00E9534E"/>
    <w:rsid w:val="00EA0490"/>
    <w:rsid w:val="00EA6A62"/>
    <w:rsid w:val="00ED3B8E"/>
    <w:rsid w:val="00EE54B8"/>
    <w:rsid w:val="00EF4F9F"/>
    <w:rsid w:val="00F07A7D"/>
    <w:rsid w:val="00F236E1"/>
    <w:rsid w:val="00F35379"/>
    <w:rsid w:val="00F363AB"/>
    <w:rsid w:val="00F36E66"/>
    <w:rsid w:val="00F40EA7"/>
    <w:rsid w:val="00F427E1"/>
    <w:rsid w:val="00F43B48"/>
    <w:rsid w:val="00F45BA5"/>
    <w:rsid w:val="00F50ADA"/>
    <w:rsid w:val="00F6708D"/>
    <w:rsid w:val="00F937EE"/>
    <w:rsid w:val="00FA4C83"/>
    <w:rsid w:val="00FD090B"/>
    <w:rsid w:val="00FE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14</cp:revision>
  <cp:lastPrinted>2022-10-03T09:46:00Z</cp:lastPrinted>
  <dcterms:created xsi:type="dcterms:W3CDTF">2022-09-04T06:05:00Z</dcterms:created>
  <dcterms:modified xsi:type="dcterms:W3CDTF">2022-10-03T09:47:00Z</dcterms:modified>
</cp:coreProperties>
</file>