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42" w:rsidRDefault="009A5942" w:rsidP="009A5942">
      <w:pPr>
        <w:spacing w:after="0" w:line="360" w:lineRule="auto"/>
        <w:jc w:val="both"/>
        <w:rPr>
          <w:b/>
        </w:rPr>
      </w:pPr>
      <w:r>
        <w:rPr>
          <w:b/>
        </w:rPr>
        <w:t>ΕΛΛΗΝΙΚΗ ΓΛΩΣΣΑ (ΝΕΟΕΛΛΗΝΙΚΗ ΓΛΩΣΣΑ ΚΑΙ ΛΟΓΟΤΕΧΝΙΑ)</w:t>
      </w:r>
    </w:p>
    <w:p w:rsidR="009A5942" w:rsidRDefault="009A5942" w:rsidP="009A5942">
      <w:pPr>
        <w:spacing w:after="0" w:line="360" w:lineRule="auto"/>
        <w:jc w:val="both"/>
        <w:rPr>
          <w:b/>
        </w:rPr>
      </w:pPr>
      <w:r>
        <w:rPr>
          <w:b/>
        </w:rPr>
        <w:t xml:space="preserve">Γ΄ ΤΑΞΗ ΗΜΕΡΗΣΙΟΥ ΚΑΙ ΕΣΠΕΡΙΝΟΥ ΓΕΛ </w:t>
      </w:r>
    </w:p>
    <w:p w:rsidR="009A5942" w:rsidRDefault="009A5942" w:rsidP="009A5942">
      <w:pPr>
        <w:spacing w:after="0" w:line="360" w:lineRule="auto"/>
        <w:jc w:val="both"/>
        <w:rPr>
          <w:b/>
        </w:rPr>
      </w:pPr>
    </w:p>
    <w:p w:rsidR="009A5942" w:rsidRDefault="009A5942" w:rsidP="00F422A7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ΕΝΔΕΙΚΤΙΚΕΣ ΑΠΑΝΤΗΣΕΙΣ</w:t>
      </w:r>
    </w:p>
    <w:p w:rsidR="009A5942" w:rsidRDefault="009A5942" w:rsidP="009A5942">
      <w:pPr>
        <w:spacing w:after="0" w:line="360" w:lineRule="auto"/>
        <w:jc w:val="both"/>
        <w:rPr>
          <w:i/>
        </w:rPr>
      </w:pPr>
      <w:r>
        <w:rPr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αποδεκτή)</w:t>
      </w:r>
    </w:p>
    <w:p w:rsidR="009A5942" w:rsidRDefault="009A5942" w:rsidP="009A5942">
      <w:pPr>
        <w:spacing w:line="360" w:lineRule="auto"/>
        <w:jc w:val="both"/>
        <w:rPr>
          <w:rFonts w:cstheme="minorHAnsi"/>
        </w:rPr>
      </w:pPr>
    </w:p>
    <w:p w:rsidR="009A5942" w:rsidRDefault="009A594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ΘΕΜΑ 2 (μονάδες 35)</w:t>
      </w:r>
    </w:p>
    <w:p w:rsidR="00851E16" w:rsidRDefault="00851E16" w:rsidP="009A5942">
      <w:pPr>
        <w:spacing w:line="360" w:lineRule="auto"/>
        <w:jc w:val="both"/>
        <w:rPr>
          <w:rFonts w:cstheme="minorHAnsi"/>
          <w:b/>
        </w:rPr>
      </w:pPr>
    </w:p>
    <w:p w:rsidR="00E93402" w:rsidRDefault="00851E16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9A5942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1</w:t>
      </w:r>
      <w:r w:rsidRPr="00851E16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9A5942">
        <w:rPr>
          <w:rFonts w:cstheme="minorHAnsi"/>
          <w:b/>
        </w:rPr>
        <w:t>(μονάδες 15)</w:t>
      </w:r>
    </w:p>
    <w:p w:rsidR="00BE1323" w:rsidRDefault="00BE045E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Η σημασία της δημιουργίας του </w:t>
      </w:r>
      <w:r w:rsidRPr="001C6241">
        <w:t>«Πάρκο</w:t>
      </w:r>
      <w:r>
        <w:t>υ Τσέπης» στο Παγκράτι:</w:t>
      </w:r>
    </w:p>
    <w:p w:rsidR="00A016A6" w:rsidRDefault="00BE045E" w:rsidP="00BE1323">
      <w:pPr>
        <w:pStyle w:val="a3"/>
        <w:numPr>
          <w:ilvl w:val="0"/>
          <w:numId w:val="1"/>
        </w:numPr>
        <w:spacing w:line="360" w:lineRule="auto"/>
        <w:jc w:val="both"/>
      </w:pPr>
      <w:r w:rsidRPr="002B645B">
        <w:t xml:space="preserve">καταφύγιο </w:t>
      </w:r>
      <w:proofErr w:type="spellStart"/>
      <w:r w:rsidRPr="002B645B">
        <w:t>αποσυμπίεσης</w:t>
      </w:r>
      <w:proofErr w:type="spellEnd"/>
      <w:r w:rsidRPr="002B645B">
        <w:t>, ξεκούρασης, άσκησης</w:t>
      </w:r>
      <w:r w:rsidRPr="001C6241">
        <w:t xml:space="preserve"> και συνύπαρξης</w:t>
      </w:r>
      <w:r>
        <w:t>.</w:t>
      </w:r>
    </w:p>
    <w:p w:rsidR="00BE1323" w:rsidRPr="00BE1323" w:rsidRDefault="00BE1323" w:rsidP="00BE1323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b/>
        </w:rPr>
      </w:pPr>
      <w:r w:rsidRPr="001C6241">
        <w:t>οικοσύστημα που θα συμβάλλει στην αισθητική και κλιματική αναβάθμιση της ευρύτερης περιοχής</w:t>
      </w:r>
    </w:p>
    <w:p w:rsidR="00BE1323" w:rsidRPr="000C443F" w:rsidRDefault="00BE1323" w:rsidP="00BE1323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b/>
        </w:rPr>
      </w:pPr>
      <w:r w:rsidRPr="001C6241">
        <w:t xml:space="preserve"> δέσμευση διοξειδίου του άνθρακα και στην αύξηση της βιοποικιλότητας</w:t>
      </w:r>
    </w:p>
    <w:p w:rsidR="000C443F" w:rsidRPr="000C443F" w:rsidRDefault="000C443F" w:rsidP="00BE1323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b/>
        </w:rPr>
      </w:pPr>
      <w:r w:rsidRPr="001C6241">
        <w:t>ανάσα δροσιάς και έναν ελεύθερο χώρο πρασίνου</w:t>
      </w:r>
    </w:p>
    <w:p w:rsidR="000C443F" w:rsidRPr="00BE1323" w:rsidRDefault="000C443F" w:rsidP="00BE1323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b/>
        </w:rPr>
      </w:pPr>
      <w:r w:rsidRPr="001C6241">
        <w:t>θα φέρει πιο κοντά τα παιδιά στη φύση, στο κέντρο της πόλης</w:t>
      </w:r>
    </w:p>
    <w:p w:rsidR="00851E16" w:rsidRDefault="00851E16" w:rsidP="009A5942">
      <w:pPr>
        <w:spacing w:line="360" w:lineRule="auto"/>
        <w:jc w:val="both"/>
        <w:rPr>
          <w:rFonts w:cstheme="minorHAnsi"/>
          <w:b/>
        </w:rPr>
      </w:pPr>
    </w:p>
    <w:p w:rsidR="009A5942" w:rsidRDefault="00851E16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9A5942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2</w:t>
      </w:r>
      <w:r w:rsidRPr="00851E16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9A5942">
        <w:rPr>
          <w:rFonts w:cstheme="minorHAnsi"/>
          <w:b/>
        </w:rPr>
        <w:t xml:space="preserve">(μονάδες 10) </w:t>
      </w:r>
    </w:p>
    <w:p w:rsidR="00A016A6" w:rsidRDefault="00CA0C71" w:rsidP="009A5942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α. </w:t>
      </w:r>
      <w:r w:rsidR="00594629" w:rsidRPr="00594629">
        <w:rPr>
          <w:rFonts w:cstheme="minorHAnsi"/>
          <w:bCs/>
        </w:rPr>
        <w:t xml:space="preserve">Σχέση τίτλου και περιεχομένου: </w:t>
      </w:r>
      <w:r>
        <w:rPr>
          <w:rFonts w:cstheme="minorHAnsi"/>
          <w:bCs/>
        </w:rPr>
        <w:t>προσδιορίζει το περιεχόμενο του κειμένου όπου αναπτύσσονται οι τρεις πυλώνες της βιώσιμης ανάπτυξης.</w:t>
      </w:r>
    </w:p>
    <w:p w:rsidR="00CA0C71" w:rsidRPr="00CA0C71" w:rsidRDefault="00CA0C71" w:rsidP="009A5942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</w:rPr>
        <w:t xml:space="preserve">β. Η νοηματική σχέση: </w:t>
      </w:r>
      <w:r w:rsidR="00F422A7">
        <w:rPr>
          <w:rFonts w:cstheme="minorHAnsi"/>
        </w:rPr>
        <w:t>Αίτιο –αποτέλεσμα</w:t>
      </w:r>
    </w:p>
    <w:p w:rsidR="00851E16" w:rsidRDefault="00851E16" w:rsidP="009A5942">
      <w:pPr>
        <w:spacing w:line="360" w:lineRule="auto"/>
        <w:jc w:val="both"/>
        <w:rPr>
          <w:rFonts w:cstheme="minorHAnsi"/>
          <w:b/>
        </w:rPr>
      </w:pPr>
    </w:p>
    <w:p w:rsidR="009A5942" w:rsidRDefault="00851E16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9A5942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3</w:t>
      </w:r>
      <w:r w:rsidRPr="00851E16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9A5942">
        <w:rPr>
          <w:rFonts w:cstheme="minorHAnsi"/>
          <w:b/>
        </w:rPr>
        <w:t>(μονάδες 10)</w:t>
      </w:r>
    </w:p>
    <w:p w:rsidR="00A016A6" w:rsidRDefault="00B8075A" w:rsidP="009A5942">
      <w:pPr>
        <w:spacing w:line="360" w:lineRule="auto"/>
        <w:jc w:val="both"/>
      </w:pPr>
      <w:r>
        <w:t xml:space="preserve">Πυλώνας: περιβαλλοντική </w:t>
      </w:r>
      <w:proofErr w:type="spellStart"/>
      <w:r>
        <w:t>βιωσιµότητα</w:t>
      </w:r>
      <w:proofErr w:type="spellEnd"/>
    </w:p>
    <w:p w:rsidR="00B8075A" w:rsidRDefault="00B8075A" w:rsidP="009A5942">
      <w:pPr>
        <w:spacing w:line="360" w:lineRule="auto"/>
        <w:jc w:val="both"/>
        <w:rPr>
          <w:rFonts w:cstheme="minorHAnsi"/>
          <w:b/>
        </w:rPr>
      </w:pPr>
      <w:r>
        <w:lastRenderedPageBreak/>
        <w:t>Φράσεις: ισορροπία του φυσικού µας περιβάλλοντος, ενώ ταυτόχρονα να προωθο</w:t>
      </w:r>
      <w:r w:rsidR="00F422A7">
        <w:t xml:space="preserve">ύν θετικούς </w:t>
      </w:r>
      <w:proofErr w:type="spellStart"/>
      <w:r w:rsidR="00F422A7">
        <w:t>ρυθµούς</w:t>
      </w:r>
      <w:proofErr w:type="spellEnd"/>
      <w:r w:rsidR="00F422A7">
        <w:t xml:space="preserve"> ανάπτυξης (Κ</w:t>
      </w:r>
      <w:r>
        <w:t>είμενο 1)-</w:t>
      </w:r>
      <w:r w:rsidRPr="001C6241">
        <w:t>Η δημιουργία πράσινων νησίδων είναι ένα πρώτο βήμα για να κάνουμε τις πόλεις μας πιο βιώσιμες</w:t>
      </w:r>
      <w:r w:rsidR="00F422A7">
        <w:t xml:space="preserve"> (Κ</w:t>
      </w:r>
      <w:r>
        <w:t>είμενο 2).</w:t>
      </w:r>
    </w:p>
    <w:p w:rsidR="00851E16" w:rsidRDefault="00851E16" w:rsidP="009A5942">
      <w:pPr>
        <w:spacing w:line="360" w:lineRule="auto"/>
        <w:jc w:val="both"/>
        <w:rPr>
          <w:b/>
        </w:rPr>
      </w:pPr>
    </w:p>
    <w:p w:rsidR="009A5942" w:rsidRDefault="009A5942" w:rsidP="009A5942">
      <w:pPr>
        <w:spacing w:line="360" w:lineRule="auto"/>
        <w:jc w:val="both"/>
        <w:rPr>
          <w:b/>
        </w:rPr>
      </w:pPr>
      <w:r>
        <w:rPr>
          <w:b/>
        </w:rPr>
        <w:t>ΘΕΜΑ 3 (μονάδες 15)</w:t>
      </w:r>
    </w:p>
    <w:p w:rsidR="00F422A7" w:rsidRDefault="004E2880" w:rsidP="009B79A0">
      <w:pPr>
        <w:spacing w:line="360" w:lineRule="auto"/>
        <w:jc w:val="both"/>
      </w:pPr>
      <w:r>
        <w:t>Οι ιστορίες του Ιάσονα και του Αλέξη ηρεμούν τον Σίμο και τον κάνουν να χαλαρώ</w:t>
      </w:r>
      <w:r w:rsidR="00F422A7">
        <w:t>σει, να ξεχάσει το πρόβλημά του.</w:t>
      </w:r>
      <w:r>
        <w:t xml:space="preserve"> </w:t>
      </w:r>
    </w:p>
    <w:p w:rsidR="00F422A7" w:rsidRDefault="00F422A7" w:rsidP="009B79A0">
      <w:pPr>
        <w:spacing w:line="360" w:lineRule="auto"/>
        <w:jc w:val="both"/>
      </w:pPr>
      <w:r>
        <w:t>«ανώδυνη και κατευναστική»: Με τις μεταφορές αποδίδεται η πρόθεση του Ιάσονα να κατευνάσει τον πόνο του Σίμου. (να παρασύρει τον πόνο του Σίμου)</w:t>
      </w:r>
    </w:p>
    <w:p w:rsidR="00F422A7" w:rsidRDefault="00F422A7" w:rsidP="009B79A0">
      <w:pPr>
        <w:spacing w:line="360" w:lineRule="auto"/>
        <w:jc w:val="both"/>
      </w:pPr>
      <w:r>
        <w:t xml:space="preserve">«Σου νανουρίζουν τους πόνους, τους όποιους πόνους, ψυχικούς και σωματικούς»: Με την προσωποποίηση, το </w:t>
      </w:r>
      <w:proofErr w:type="spellStart"/>
      <w:r>
        <w:t>β΄</w:t>
      </w:r>
      <w:proofErr w:type="spellEnd"/>
      <w:r w:rsidR="004019DA">
        <w:t xml:space="preserve"> </w:t>
      </w:r>
      <w:r>
        <w:t xml:space="preserve">ενικό πρόσωπο και τον μεταφορικό λόγο προβάλλεται η </w:t>
      </w:r>
      <w:r w:rsidR="006D3030">
        <w:t xml:space="preserve">κατευναστική </w:t>
      </w:r>
      <w:r>
        <w:t>επίδραση που μπορούν να έχουν παρόμοιες ιστορίες στην ψυχολογία ενός ατόμου.</w:t>
      </w:r>
    </w:p>
    <w:p w:rsidR="00F422A7" w:rsidRDefault="006D3030" w:rsidP="009B79A0">
      <w:pPr>
        <w:spacing w:line="360" w:lineRule="auto"/>
        <w:jc w:val="both"/>
      </w:pPr>
      <w:r>
        <w:t xml:space="preserve">(ο Ιάσονας είχε πάρει φόρα, βλέποντας το </w:t>
      </w:r>
      <w:proofErr w:type="spellStart"/>
      <w:r>
        <w:t>μισονυσταγμένο</w:t>
      </w:r>
      <w:proofErr w:type="spellEnd"/>
      <w:r>
        <w:t xml:space="preserve"> βλέμμα του Σίμου, που σήμαινε ότι όντως τον χαλάρωνε ο μαγικός ρεαλισμός των διηγήσεών του): Η πληροφορία που δίνει η παρένθεση ως επιμέρους πληροφορία της αφήγησης αποδίδει με τρόπο διακριτό το αποτέλεσμα της προσπάθειας του Ιάσονα (… πήρε τη σκυτάλη του λόγου ο Ιάσονας, αποφασισμένος να συνεχίσει στο ίδιο ύφος)</w:t>
      </w:r>
    </w:p>
    <w:p w:rsidR="004E2880" w:rsidRDefault="004019DA" w:rsidP="009B79A0">
      <w:pPr>
        <w:spacing w:line="360" w:lineRule="auto"/>
        <w:jc w:val="both"/>
      </w:pPr>
      <w:r>
        <w:rPr>
          <w:rFonts w:cstheme="minorHAnsi"/>
        </w:rPr>
        <w:t>Ανάλογα με τα βιώματα που συνιστούν τον παραστατικό του/της κύκλο και τον βαθμό αναγνωστικής ανταπόκρισης ο/η μαθητής/-</w:t>
      </w:r>
      <w:proofErr w:type="spellStart"/>
      <w:r>
        <w:rPr>
          <w:rFonts w:cstheme="minorHAnsi"/>
        </w:rPr>
        <w:t>τρια</w:t>
      </w:r>
      <w:proofErr w:type="spellEnd"/>
      <w:r>
        <w:rPr>
          <w:rFonts w:cstheme="minorHAnsi"/>
        </w:rPr>
        <w:t xml:space="preserve"> καλείται να διατυπώσει </w:t>
      </w:r>
      <w:r>
        <w:t>την προσωπική τ</w:t>
      </w:r>
      <w:r w:rsidRPr="008F0487">
        <w:t>ου</w:t>
      </w:r>
      <w:r>
        <w:t>/της</w:t>
      </w:r>
      <w:r w:rsidRPr="008F0487">
        <w:t xml:space="preserve"> άποψη</w:t>
      </w:r>
      <w:r>
        <w:t>.</w:t>
      </w:r>
    </w:p>
    <w:sectPr w:rsidR="004E2880" w:rsidSect="00CD6E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024F"/>
    <w:multiLevelType w:val="hybridMultilevel"/>
    <w:tmpl w:val="14102B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720"/>
  <w:characterSpacingControl w:val="doNotCompress"/>
  <w:compat/>
  <w:rsids>
    <w:rsidRoot w:val="00170A9A"/>
    <w:rsid w:val="00052460"/>
    <w:rsid w:val="00053A15"/>
    <w:rsid w:val="000C443F"/>
    <w:rsid w:val="000C4D9B"/>
    <w:rsid w:val="00133F9E"/>
    <w:rsid w:val="00134091"/>
    <w:rsid w:val="00170A6C"/>
    <w:rsid w:val="00170A9A"/>
    <w:rsid w:val="00246400"/>
    <w:rsid w:val="004019DA"/>
    <w:rsid w:val="0043003A"/>
    <w:rsid w:val="004D65E8"/>
    <w:rsid w:val="004E1A2C"/>
    <w:rsid w:val="004E2623"/>
    <w:rsid w:val="004E2880"/>
    <w:rsid w:val="00542301"/>
    <w:rsid w:val="00594629"/>
    <w:rsid w:val="006231D8"/>
    <w:rsid w:val="00652E56"/>
    <w:rsid w:val="00677E7D"/>
    <w:rsid w:val="006A497F"/>
    <w:rsid w:val="006D3030"/>
    <w:rsid w:val="006F300A"/>
    <w:rsid w:val="0079173D"/>
    <w:rsid w:val="007F0E8C"/>
    <w:rsid w:val="0081387C"/>
    <w:rsid w:val="00842388"/>
    <w:rsid w:val="00851E16"/>
    <w:rsid w:val="008D7916"/>
    <w:rsid w:val="00935476"/>
    <w:rsid w:val="009A5942"/>
    <w:rsid w:val="009B79A0"/>
    <w:rsid w:val="00A016A6"/>
    <w:rsid w:val="00A52459"/>
    <w:rsid w:val="00B23122"/>
    <w:rsid w:val="00B30A95"/>
    <w:rsid w:val="00B35728"/>
    <w:rsid w:val="00B8075A"/>
    <w:rsid w:val="00BE045E"/>
    <w:rsid w:val="00BE1323"/>
    <w:rsid w:val="00C76129"/>
    <w:rsid w:val="00C852C3"/>
    <w:rsid w:val="00CA0C71"/>
    <w:rsid w:val="00CB0EF0"/>
    <w:rsid w:val="00CD6E85"/>
    <w:rsid w:val="00DB3588"/>
    <w:rsid w:val="00DE1303"/>
    <w:rsid w:val="00E212ED"/>
    <w:rsid w:val="00E5076B"/>
    <w:rsid w:val="00E67693"/>
    <w:rsid w:val="00E805A8"/>
    <w:rsid w:val="00E93402"/>
    <w:rsid w:val="00F422A7"/>
    <w:rsid w:val="00F73E7F"/>
    <w:rsid w:val="00FA4CFE"/>
    <w:rsid w:val="00FB5050"/>
    <w:rsid w:val="00FE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42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423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2388"/>
    <w:rPr>
      <w:color w:val="605E5C"/>
      <w:shd w:val="clear" w:color="auto" w:fill="E1DFDD"/>
    </w:rPr>
  </w:style>
  <w:style w:type="character" w:customStyle="1" w:styleId="cf01">
    <w:name w:val="cf01"/>
    <w:basedOn w:val="a0"/>
    <w:rsid w:val="00E212ED"/>
    <w:rPr>
      <w:rFonts w:ascii="Segoe UI" w:hAnsi="Segoe UI" w:cs="Segoe UI" w:hint="default"/>
      <w:sz w:val="18"/>
      <w:szCs w:val="18"/>
    </w:rPr>
  </w:style>
  <w:style w:type="paragraph" w:styleId="a3">
    <w:name w:val="List Paragraph"/>
    <w:basedOn w:val="a"/>
    <w:uiPriority w:val="34"/>
    <w:qFormat/>
    <w:rsid w:val="00BE1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5</cp:revision>
  <dcterms:created xsi:type="dcterms:W3CDTF">2022-09-18T20:40:00Z</dcterms:created>
  <dcterms:modified xsi:type="dcterms:W3CDTF">2022-10-01T15:01:00Z</dcterms:modified>
</cp:coreProperties>
</file>