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7C386" w14:textId="77777777" w:rsidR="00683012" w:rsidRPr="00683012" w:rsidRDefault="00683012" w:rsidP="00681CDE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683012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5D592AF7" w14:textId="7784C85B" w:rsidR="009B4A02" w:rsidRDefault="00683012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83012">
        <w:rPr>
          <w:rFonts w:ascii="Calibri" w:hAnsi="Calibri" w:cs="Calibri"/>
          <w:bCs/>
          <w:sz w:val="24"/>
          <w:szCs w:val="24"/>
        </w:rPr>
        <w:t>Α. α)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6A434C">
        <w:rPr>
          <w:rFonts w:ascii="Calibri" w:hAnsi="Calibri" w:cs="Calibri"/>
          <w:bCs/>
          <w:sz w:val="24"/>
          <w:szCs w:val="24"/>
        </w:rPr>
        <w:t>Άλλος για άλλη αιτία επιθυμούσε να φύγει</w:t>
      </w:r>
      <w:r w:rsidR="00A85C7B">
        <w:rPr>
          <w:rFonts w:ascii="Calibri" w:hAnsi="Calibri" w:cs="Calibri"/>
          <w:bCs/>
          <w:sz w:val="24"/>
          <w:szCs w:val="24"/>
        </w:rPr>
        <w:t xml:space="preserve"> (Άλλοι [από τους Ρωμαίους] ήθελαν να φύγουν, προβάλλοντας ο καθένας και μια δικαιολογία)</w:t>
      </w:r>
      <w:r w:rsidRPr="00683012">
        <w:rPr>
          <w:rFonts w:ascii="Calibri" w:hAnsi="Calibri" w:cs="Calibri"/>
          <w:bCs/>
          <w:sz w:val="24"/>
          <w:szCs w:val="24"/>
        </w:rPr>
        <w:t>. Μερικοί</w:t>
      </w:r>
      <w:bookmarkStart w:id="0" w:name="_GoBack"/>
      <w:bookmarkEnd w:id="0"/>
      <w:r w:rsidRPr="00683012">
        <w:rPr>
          <w:rFonts w:ascii="Calibri" w:hAnsi="Calibri" w:cs="Calibri"/>
          <w:bCs/>
          <w:sz w:val="24"/>
          <w:szCs w:val="24"/>
        </w:rPr>
        <w:t xml:space="preserve"> </w:t>
      </w:r>
      <w:r w:rsidR="00C42DE6">
        <w:rPr>
          <w:rFonts w:ascii="Calibri" w:hAnsi="Calibri" w:cs="Calibri"/>
          <w:bCs/>
          <w:sz w:val="24"/>
          <w:szCs w:val="24"/>
        </w:rPr>
        <w:t>παρ</w:t>
      </w:r>
      <w:r w:rsidRPr="00683012">
        <w:rPr>
          <w:rFonts w:ascii="Calibri" w:hAnsi="Calibri" w:cs="Calibri"/>
          <w:bCs/>
          <w:sz w:val="24"/>
          <w:szCs w:val="24"/>
        </w:rPr>
        <w:t>έμεναν σπρωγμένοι</w:t>
      </w:r>
      <w:r w:rsidR="00A85C7B">
        <w:rPr>
          <w:rFonts w:ascii="Calibri" w:hAnsi="Calibri" w:cs="Calibri"/>
          <w:bCs/>
          <w:sz w:val="24"/>
          <w:szCs w:val="24"/>
        </w:rPr>
        <w:t xml:space="preserve"> (</w:t>
      </w:r>
      <w:r w:rsidR="006A434C">
        <w:rPr>
          <w:rFonts w:ascii="Calibri" w:hAnsi="Calibri" w:cs="Calibri"/>
          <w:bCs/>
          <w:sz w:val="24"/>
          <w:szCs w:val="24"/>
        </w:rPr>
        <w:t>παρασυρμένοι</w:t>
      </w:r>
      <w:r w:rsidR="00A85C7B">
        <w:rPr>
          <w:rFonts w:ascii="Calibri" w:hAnsi="Calibri" w:cs="Calibri"/>
          <w:bCs/>
          <w:sz w:val="24"/>
          <w:szCs w:val="24"/>
        </w:rPr>
        <w:t>)</w:t>
      </w:r>
      <w:r w:rsidRPr="00683012">
        <w:rPr>
          <w:rFonts w:ascii="Calibri" w:hAnsi="Calibri" w:cs="Calibri"/>
          <w:bCs/>
          <w:sz w:val="24"/>
          <w:szCs w:val="24"/>
        </w:rPr>
        <w:t xml:space="preserve"> από ντροπή. Αυτοί δεν μπορούσαν ούτε να προσποιηθούν ο</w:t>
      </w:r>
      <w:r w:rsidR="00C42DE6">
        <w:rPr>
          <w:rFonts w:ascii="Calibri" w:hAnsi="Calibri" w:cs="Calibri"/>
          <w:bCs/>
          <w:sz w:val="24"/>
          <w:szCs w:val="24"/>
        </w:rPr>
        <w:t>ύτε να κρατήσουν τα δάκρυά τους</w:t>
      </w:r>
      <w:r w:rsidR="0037513F">
        <w:rPr>
          <w:rFonts w:ascii="Times New Roman" w:hAnsi="Times New Roman" w:cs="Times New Roman"/>
          <w:bCs/>
          <w:sz w:val="24"/>
          <w:szCs w:val="24"/>
        </w:rPr>
        <w:t>‧</w:t>
      </w:r>
      <w:r w:rsidRPr="00683012">
        <w:rPr>
          <w:rFonts w:ascii="Calibri" w:hAnsi="Calibri" w:cs="Calibri"/>
          <w:bCs/>
          <w:sz w:val="24"/>
          <w:szCs w:val="24"/>
        </w:rPr>
        <w:t xml:space="preserve"> κρυμμένοι στις σκηνές τους είτε παραπονιόντουσαν για τη μοίρα τους  (έκλαιγαν τη μοίρα τους) είτε θρηνολογούσαν</w:t>
      </w:r>
      <w:r w:rsidR="00A85C7B">
        <w:rPr>
          <w:rFonts w:ascii="Calibri" w:hAnsi="Calibri" w:cs="Calibri"/>
          <w:bCs/>
          <w:sz w:val="24"/>
          <w:szCs w:val="24"/>
        </w:rPr>
        <w:t xml:space="preserve"> (θρηνούσαν)</w:t>
      </w:r>
      <w:r w:rsidRPr="00683012">
        <w:rPr>
          <w:rFonts w:ascii="Calibri" w:hAnsi="Calibri" w:cs="Calibri"/>
          <w:bCs/>
          <w:sz w:val="24"/>
          <w:szCs w:val="24"/>
        </w:rPr>
        <w:t xml:space="preserve"> για τον κοινό κίνδυνο μαζί με τους φίλους τους. Σε όλο το στρατόπεδο υπογράφοντα</w:t>
      </w:r>
      <w:r w:rsidR="008411A6">
        <w:rPr>
          <w:rFonts w:ascii="Calibri" w:hAnsi="Calibri" w:cs="Calibri"/>
          <w:bCs/>
          <w:sz w:val="24"/>
          <w:szCs w:val="24"/>
        </w:rPr>
        <w:t>ν και σφραγίζονταν διαθήκες (</w:t>
      </w:r>
      <w:r w:rsidRPr="00683012">
        <w:rPr>
          <w:rFonts w:ascii="Calibri" w:hAnsi="Calibri" w:cs="Calibri"/>
          <w:bCs/>
          <w:sz w:val="24"/>
          <w:szCs w:val="24"/>
        </w:rPr>
        <w:t>υπέγραφαν και σφράγιζαν διαθήκες</w:t>
      </w:r>
      <w:r w:rsidR="008F6A19">
        <w:rPr>
          <w:rFonts w:ascii="Calibri" w:hAnsi="Calibri" w:cs="Calibri"/>
          <w:bCs/>
          <w:sz w:val="24"/>
          <w:szCs w:val="24"/>
        </w:rPr>
        <w:t>/</w:t>
      </w:r>
      <w:r w:rsidR="00121456">
        <w:rPr>
          <w:rFonts w:ascii="Calibri" w:hAnsi="Calibri" w:cs="Calibri"/>
          <w:bCs/>
          <w:sz w:val="24"/>
          <w:szCs w:val="24"/>
        </w:rPr>
        <w:t>έγραφαν τις διαθήκες τους</w:t>
      </w:r>
      <w:r w:rsidRPr="00683012">
        <w:rPr>
          <w:rFonts w:ascii="Calibri" w:hAnsi="Calibri" w:cs="Calibri"/>
          <w:bCs/>
          <w:sz w:val="24"/>
          <w:szCs w:val="24"/>
        </w:rPr>
        <w:t>). Από τις διαδόσεις και το φόβο αυτών</w:t>
      </w:r>
      <w:r w:rsidR="00121456">
        <w:rPr>
          <w:rFonts w:ascii="Calibri" w:hAnsi="Calibri" w:cs="Calibri"/>
          <w:bCs/>
          <w:sz w:val="24"/>
          <w:szCs w:val="24"/>
        </w:rPr>
        <w:t xml:space="preserve"> (τους)</w:t>
      </w:r>
      <w:r w:rsidRPr="00683012">
        <w:rPr>
          <w:rFonts w:ascii="Calibri" w:hAnsi="Calibri" w:cs="Calibri"/>
          <w:bCs/>
          <w:sz w:val="24"/>
          <w:szCs w:val="24"/>
        </w:rPr>
        <w:t xml:space="preserve"> ταράζονταν σιγά σιγά ακόμα κι αυτοί που θεωρούνταν έμπειροι στα στρατιωτικά ζητήματα.</w:t>
      </w:r>
    </w:p>
    <w:p w14:paraId="19AD92FA" w14:textId="76C7E54F" w:rsidR="005203EF" w:rsidRPr="005203EF" w:rsidRDefault="005203E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β) </w:t>
      </w:r>
      <w:r w:rsidRPr="005203EF">
        <w:rPr>
          <w:rFonts w:ascii="Calibri" w:hAnsi="Calibri" w:cs="Calibri"/>
          <w:bCs/>
          <w:sz w:val="24"/>
          <w:szCs w:val="24"/>
        </w:rPr>
        <w:t>Επειδή αυτό</w:t>
      </w:r>
      <w:r w:rsidR="00121456">
        <w:rPr>
          <w:rFonts w:ascii="Calibri" w:hAnsi="Calibri" w:cs="Calibri"/>
          <w:bCs/>
          <w:sz w:val="24"/>
          <w:szCs w:val="24"/>
        </w:rPr>
        <w:t xml:space="preserve"> (το χρυσάφι)</w:t>
      </w:r>
      <w:r w:rsidRPr="005203EF">
        <w:rPr>
          <w:rFonts w:ascii="Calibri" w:hAnsi="Calibri" w:cs="Calibri"/>
          <w:bCs/>
          <w:sz w:val="24"/>
          <w:szCs w:val="24"/>
        </w:rPr>
        <w:t xml:space="preserve"> ζυγίστηκε εκεί</w:t>
      </w:r>
      <w:r w:rsidR="00121456">
        <w:rPr>
          <w:rFonts w:ascii="Calibri" w:hAnsi="Calibri" w:cs="Calibri"/>
          <w:bCs/>
          <w:sz w:val="24"/>
          <w:szCs w:val="24"/>
        </w:rPr>
        <w:t xml:space="preserve"> (στον τόπο εκείνο)</w:t>
      </w:r>
      <w:r w:rsidRPr="005203EF">
        <w:rPr>
          <w:rFonts w:ascii="Calibri" w:hAnsi="Calibri" w:cs="Calibri"/>
          <w:bCs/>
          <w:sz w:val="24"/>
          <w:szCs w:val="24"/>
        </w:rPr>
        <w:t>, έδωσε το όνομα του στην πόλη. Ονομάζεται</w:t>
      </w:r>
      <w:r w:rsidR="008411A6">
        <w:rPr>
          <w:rFonts w:ascii="Calibri" w:hAnsi="Calibri" w:cs="Calibri"/>
          <w:bCs/>
          <w:sz w:val="24"/>
          <w:szCs w:val="24"/>
        </w:rPr>
        <w:t>,</w:t>
      </w:r>
      <w:r w:rsidRPr="005203EF">
        <w:rPr>
          <w:rFonts w:ascii="Calibri" w:hAnsi="Calibri" w:cs="Calibri"/>
          <w:bCs/>
          <w:sz w:val="24"/>
          <w:szCs w:val="24"/>
        </w:rPr>
        <w:t xml:space="preserve"> δηλαδή</w:t>
      </w:r>
      <w:r w:rsidR="008411A6">
        <w:rPr>
          <w:rFonts w:ascii="Calibri" w:hAnsi="Calibri" w:cs="Calibri"/>
          <w:bCs/>
          <w:sz w:val="24"/>
          <w:szCs w:val="24"/>
        </w:rPr>
        <w:t>,</w:t>
      </w:r>
      <w:r w:rsidRPr="005203E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5203EF">
        <w:rPr>
          <w:rFonts w:ascii="Calibri" w:hAnsi="Calibri" w:cs="Calibri"/>
          <w:bCs/>
          <w:sz w:val="24"/>
          <w:szCs w:val="24"/>
        </w:rPr>
        <w:t>Πίσαυρο</w:t>
      </w:r>
      <w:proofErr w:type="spellEnd"/>
      <w:r w:rsidRPr="005203EF">
        <w:rPr>
          <w:rFonts w:ascii="Calibri" w:hAnsi="Calibri" w:cs="Calibri"/>
          <w:bCs/>
          <w:sz w:val="24"/>
          <w:szCs w:val="24"/>
        </w:rPr>
        <w:t xml:space="preserve">, επειδή εκεί ζυγίστηκε το χρυσάφι. Μετά από αυτή την πράξη </w:t>
      </w:r>
      <w:r w:rsidR="00121456">
        <w:rPr>
          <w:rFonts w:ascii="Calibri" w:hAnsi="Calibri" w:cs="Calibri"/>
          <w:bCs/>
          <w:sz w:val="24"/>
          <w:szCs w:val="24"/>
        </w:rPr>
        <w:t xml:space="preserve">(ο </w:t>
      </w:r>
      <w:proofErr w:type="spellStart"/>
      <w:r w:rsidR="00121456">
        <w:rPr>
          <w:rFonts w:ascii="Calibri" w:hAnsi="Calibri" w:cs="Calibri"/>
          <w:bCs/>
          <w:sz w:val="24"/>
          <w:szCs w:val="24"/>
        </w:rPr>
        <w:t>Κάμιλλος</w:t>
      </w:r>
      <w:proofErr w:type="spellEnd"/>
      <w:r w:rsidR="00121456">
        <w:rPr>
          <w:rFonts w:ascii="Calibri" w:hAnsi="Calibri" w:cs="Calibri"/>
          <w:bCs/>
          <w:sz w:val="24"/>
          <w:szCs w:val="24"/>
        </w:rPr>
        <w:t xml:space="preserve">) </w:t>
      </w:r>
      <w:r w:rsidRPr="005203EF">
        <w:rPr>
          <w:rFonts w:ascii="Calibri" w:hAnsi="Calibri" w:cs="Calibri"/>
          <w:bCs/>
          <w:sz w:val="24"/>
          <w:szCs w:val="24"/>
        </w:rPr>
        <w:t xml:space="preserve">επανήλθε </w:t>
      </w:r>
      <w:r w:rsidR="00121456">
        <w:rPr>
          <w:rFonts w:ascii="Calibri" w:hAnsi="Calibri" w:cs="Calibri"/>
          <w:bCs/>
          <w:sz w:val="24"/>
          <w:szCs w:val="24"/>
        </w:rPr>
        <w:t xml:space="preserve">(επέστρεψε) </w:t>
      </w:r>
      <w:r w:rsidRPr="005203EF">
        <w:rPr>
          <w:rFonts w:ascii="Calibri" w:hAnsi="Calibri" w:cs="Calibri"/>
          <w:bCs/>
          <w:sz w:val="24"/>
          <w:szCs w:val="24"/>
        </w:rPr>
        <w:t>στην εξορία, από όπου</w:t>
      </w:r>
      <w:r w:rsidR="008411A6">
        <w:rPr>
          <w:rFonts w:ascii="Calibri" w:hAnsi="Calibri" w:cs="Calibri"/>
          <w:bCs/>
          <w:sz w:val="24"/>
          <w:szCs w:val="24"/>
        </w:rPr>
        <w:t>,</w:t>
      </w:r>
      <w:r w:rsidRPr="005203EF">
        <w:rPr>
          <w:rFonts w:ascii="Calibri" w:hAnsi="Calibri" w:cs="Calibri"/>
          <w:bCs/>
          <w:sz w:val="24"/>
          <w:szCs w:val="24"/>
        </w:rPr>
        <w:t xml:space="preserve"> </w:t>
      </w:r>
      <w:r w:rsidR="008411A6">
        <w:rPr>
          <w:rFonts w:ascii="Calibri" w:hAnsi="Calibri" w:cs="Calibri"/>
          <w:bCs/>
          <w:sz w:val="24"/>
          <w:szCs w:val="24"/>
        </w:rPr>
        <w:t>όμως,</w:t>
      </w:r>
      <w:r w:rsidRPr="005203EF">
        <w:rPr>
          <w:rFonts w:ascii="Calibri" w:hAnsi="Calibri" w:cs="Calibri"/>
          <w:bCs/>
          <w:sz w:val="24"/>
          <w:szCs w:val="24"/>
        </w:rPr>
        <w:t xml:space="preserve"> επέστρεψε</w:t>
      </w:r>
      <w:r w:rsidR="00121456">
        <w:rPr>
          <w:rFonts w:ascii="Calibri" w:hAnsi="Calibri" w:cs="Calibri"/>
          <w:bCs/>
          <w:sz w:val="24"/>
          <w:szCs w:val="24"/>
        </w:rPr>
        <w:t xml:space="preserve"> (γύρισε)</w:t>
      </w:r>
      <w:r w:rsidR="008411A6">
        <w:rPr>
          <w:rFonts w:ascii="Calibri" w:hAnsi="Calibri" w:cs="Calibri"/>
          <w:bCs/>
          <w:sz w:val="24"/>
          <w:szCs w:val="24"/>
        </w:rPr>
        <w:t>,</w:t>
      </w:r>
      <w:r w:rsidRPr="005203EF">
        <w:rPr>
          <w:rFonts w:ascii="Calibri" w:hAnsi="Calibri" w:cs="Calibri"/>
          <w:bCs/>
          <w:sz w:val="24"/>
          <w:szCs w:val="24"/>
        </w:rPr>
        <w:t xml:space="preserve"> αφού παρακλήθηκε</w:t>
      </w:r>
      <w:r w:rsidR="00121456">
        <w:rPr>
          <w:rFonts w:ascii="Calibri" w:hAnsi="Calibri" w:cs="Calibri"/>
          <w:bCs/>
          <w:sz w:val="24"/>
          <w:szCs w:val="24"/>
        </w:rPr>
        <w:t xml:space="preserve"> (τον παρακάλεσαν)</w:t>
      </w:r>
      <w:r w:rsidRPr="005203EF">
        <w:rPr>
          <w:rFonts w:ascii="Calibri" w:hAnsi="Calibri" w:cs="Calibri"/>
          <w:bCs/>
          <w:sz w:val="24"/>
          <w:szCs w:val="24"/>
        </w:rPr>
        <w:t>.</w:t>
      </w:r>
    </w:p>
    <w:p w14:paraId="32C62450" w14:textId="0E69D50D" w:rsidR="00833500" w:rsidRPr="007B6F5F" w:rsidRDefault="00930C26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930C26">
        <w:rPr>
          <w:rFonts w:ascii="Calibri" w:hAnsi="Calibri" w:cs="Calibri"/>
          <w:bCs/>
          <w:sz w:val="24"/>
          <w:szCs w:val="24"/>
        </w:rPr>
        <w:t>Γ</w:t>
      </w:r>
      <w:r w:rsidR="009912F9">
        <w:rPr>
          <w:rFonts w:ascii="Calibri" w:hAnsi="Calibri" w:cs="Calibri"/>
          <w:bCs/>
          <w:sz w:val="24"/>
          <w:szCs w:val="24"/>
        </w:rPr>
        <w:t>.</w:t>
      </w:r>
      <w:r w:rsidRPr="00833500">
        <w:rPr>
          <w:rFonts w:ascii="Calibri" w:hAnsi="Calibri" w:cs="Calibri"/>
          <w:bCs/>
          <w:sz w:val="24"/>
          <w:szCs w:val="24"/>
          <w:lang w:val="en-US"/>
        </w:rPr>
        <w:t>1.</w:t>
      </w:r>
      <w:r w:rsidR="00C17AFD">
        <w:rPr>
          <w:rFonts w:ascii="Calibri" w:hAnsi="Calibri" w:cs="Calibri"/>
          <w:bCs/>
          <w:sz w:val="24"/>
          <w:szCs w:val="24"/>
        </w:rPr>
        <w:t>α</w:t>
      </w:r>
      <w:r w:rsidR="00C17AFD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7FF2815D" w14:textId="5E17E2CA" w:rsidR="00833500" w:rsidRPr="00B036AC" w:rsidRDefault="00833500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833500">
        <w:rPr>
          <w:rFonts w:ascii="Calibri" w:hAnsi="Calibri" w:cs="Calibri"/>
          <w:bCs/>
          <w:sz w:val="24"/>
          <w:szCs w:val="24"/>
          <w:lang w:val="en-US"/>
        </w:rPr>
        <w:t>tabernaculis</w:t>
      </w:r>
      <w:proofErr w:type="spellEnd"/>
      <w:proofErr w:type="gramEnd"/>
      <w:r w:rsidRPr="0083350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</w:rPr>
        <w:sym w:font="Wingdings" w:char="F0E8"/>
      </w:r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tabernaculo</w:t>
      </w:r>
      <w:proofErr w:type="spellEnd"/>
    </w:p>
    <w:p w14:paraId="250592C1" w14:textId="556458D7" w:rsidR="00833500" w:rsidRPr="00B036AC" w:rsidRDefault="00833500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833500">
        <w:rPr>
          <w:rFonts w:ascii="Calibri" w:hAnsi="Calibri" w:cs="Calibri"/>
          <w:bCs/>
          <w:sz w:val="24"/>
          <w:szCs w:val="24"/>
          <w:lang w:val="en-US"/>
        </w:rPr>
        <w:t>fatum</w:t>
      </w:r>
      <w:proofErr w:type="spellEnd"/>
      <w:proofErr w:type="gramEnd"/>
      <w:r w:rsidRPr="0083350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</w:rPr>
        <w:sym w:font="Wingdings" w:char="F0E8"/>
      </w:r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fata</w:t>
      </w:r>
    </w:p>
    <w:p w14:paraId="64F0DDDB" w14:textId="52B6171E" w:rsidR="00833500" w:rsidRDefault="00833500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833500">
        <w:rPr>
          <w:rFonts w:ascii="Calibri" w:hAnsi="Calibri" w:cs="Calibri"/>
          <w:bCs/>
          <w:sz w:val="24"/>
          <w:szCs w:val="24"/>
          <w:lang w:val="en-US"/>
        </w:rPr>
        <w:t>periculum</w:t>
      </w:r>
      <w:proofErr w:type="spellEnd"/>
      <w:proofErr w:type="gramEnd"/>
      <w:r w:rsidRPr="0083350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pericula</w:t>
      </w:r>
      <w:proofErr w:type="spellEnd"/>
    </w:p>
    <w:p w14:paraId="3C21BEC9" w14:textId="4632BD23" w:rsidR="00833500" w:rsidRPr="00A925B6" w:rsidRDefault="00833500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833500">
        <w:rPr>
          <w:rFonts w:ascii="Calibri" w:hAnsi="Calibri" w:cs="Calibri"/>
          <w:bCs/>
          <w:sz w:val="24"/>
          <w:szCs w:val="24"/>
          <w:lang w:val="en-US"/>
        </w:rPr>
        <w:t>castris</w:t>
      </w:r>
      <w:proofErr w:type="spellEnd"/>
      <w:proofErr w:type="gramEnd"/>
      <w:r w:rsidRPr="00A925B6">
        <w:rPr>
          <w:rFonts w:ascii="Calibri" w:hAnsi="Calibri" w:cs="Calibri"/>
          <w:bCs/>
          <w:sz w:val="24"/>
          <w:szCs w:val="24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 w:rsidRPr="00A925B6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castro</w:t>
      </w:r>
      <w:proofErr w:type="spellEnd"/>
      <w:r w:rsidR="00A925B6" w:rsidRPr="00A925B6">
        <w:rPr>
          <w:rFonts w:ascii="Calibri" w:hAnsi="Calibri" w:cs="Calibri"/>
          <w:bCs/>
          <w:sz w:val="24"/>
          <w:szCs w:val="24"/>
        </w:rPr>
        <w:t xml:space="preserve"> (Με άλλη σημασία</w:t>
      </w:r>
      <w:r w:rsidR="00A925B6" w:rsidRPr="00EE4914">
        <w:rPr>
          <w:rFonts w:ascii="Calibri" w:hAnsi="Calibri" w:cs="Calibri"/>
          <w:bCs/>
          <w:sz w:val="24"/>
          <w:szCs w:val="24"/>
        </w:rPr>
        <w:t xml:space="preserve"> = </w:t>
      </w:r>
      <w:r w:rsidR="00A925B6">
        <w:rPr>
          <w:rFonts w:ascii="Calibri" w:hAnsi="Calibri" w:cs="Calibri"/>
          <w:bCs/>
          <w:sz w:val="24"/>
          <w:szCs w:val="24"/>
        </w:rPr>
        <w:t>φρούριο</w:t>
      </w:r>
      <w:r w:rsidR="00A925B6" w:rsidRPr="00A925B6">
        <w:rPr>
          <w:rFonts w:ascii="Calibri" w:hAnsi="Calibri" w:cs="Calibri"/>
          <w:bCs/>
          <w:sz w:val="24"/>
          <w:szCs w:val="24"/>
        </w:rPr>
        <w:t>)</w:t>
      </w:r>
    </w:p>
    <w:p w14:paraId="0ADE3C31" w14:textId="2D58B089" w:rsidR="005203EF" w:rsidRDefault="00833500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833500">
        <w:rPr>
          <w:rFonts w:ascii="Calibri" w:hAnsi="Calibri" w:cs="Calibri"/>
          <w:bCs/>
          <w:sz w:val="24"/>
          <w:szCs w:val="24"/>
          <w:lang w:val="en-US"/>
        </w:rPr>
        <w:t>testamenta</w:t>
      </w:r>
      <w:proofErr w:type="spellEnd"/>
      <w:proofErr w:type="gramEnd"/>
      <w:r w:rsidRPr="0083350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testamentum</w:t>
      </w:r>
      <w:proofErr w:type="spellEnd"/>
    </w:p>
    <w:p w14:paraId="6B4220E5" w14:textId="5A3BD198" w:rsidR="00ED531B" w:rsidRDefault="00ED531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ED531B">
        <w:rPr>
          <w:rFonts w:ascii="Calibri" w:hAnsi="Calibri" w:cs="Calibri"/>
          <w:bCs/>
          <w:sz w:val="24"/>
          <w:szCs w:val="24"/>
          <w:lang w:val="en-US"/>
        </w:rPr>
        <w:t>exilio</w:t>
      </w:r>
      <w:proofErr w:type="spellEnd"/>
      <w:proofErr w:type="gramEnd"/>
      <w:r w:rsidRPr="00ED531B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exiliis</w:t>
      </w:r>
      <w:proofErr w:type="spellEnd"/>
    </w:p>
    <w:p w14:paraId="096523D5" w14:textId="76FD5FFB" w:rsidR="00ED531B" w:rsidRPr="00C42DE6" w:rsidRDefault="00ED531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ED531B">
        <w:rPr>
          <w:rFonts w:ascii="Calibri" w:hAnsi="Calibri" w:cs="Calibri"/>
          <w:bCs/>
          <w:sz w:val="24"/>
          <w:szCs w:val="24"/>
          <w:lang w:val="en-US"/>
        </w:rPr>
        <w:t>iure</w:t>
      </w:r>
      <w:proofErr w:type="spellEnd"/>
      <w:proofErr w:type="gramEnd"/>
      <w:r w:rsidR="00B036AC" w:rsidRPr="00C42DE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 w:rsidRPr="00C42DE6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iuribus</w:t>
      </w:r>
      <w:proofErr w:type="spellEnd"/>
    </w:p>
    <w:p w14:paraId="4ED6E2EC" w14:textId="369EB6BF" w:rsidR="00ED531B" w:rsidRPr="00B036AC" w:rsidRDefault="00ED531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gramStart"/>
      <w:r w:rsidRPr="00ED531B">
        <w:rPr>
          <w:rFonts w:ascii="Calibri" w:hAnsi="Calibri" w:cs="Calibri"/>
          <w:bCs/>
          <w:sz w:val="24"/>
          <w:szCs w:val="24"/>
          <w:lang w:val="en-US"/>
        </w:rPr>
        <w:t>aurum</w:t>
      </w:r>
      <w:proofErr w:type="gramEnd"/>
      <w:r w:rsidRPr="00B036AC">
        <w:rPr>
          <w:rFonts w:ascii="Calibri" w:hAnsi="Calibri" w:cs="Calibri"/>
          <w:bCs/>
          <w:sz w:val="24"/>
          <w:szCs w:val="24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 w:rsidRPr="00B036AC">
        <w:rPr>
          <w:rFonts w:ascii="Calibri" w:hAnsi="Calibri" w:cs="Calibri"/>
          <w:bCs/>
          <w:sz w:val="24"/>
          <w:szCs w:val="24"/>
        </w:rPr>
        <w:t xml:space="preserve"> δεν διαθέτει πληθυντικό αριθμό.</w:t>
      </w:r>
    </w:p>
    <w:p w14:paraId="65572861" w14:textId="7A62E932" w:rsidR="00ED531B" w:rsidRPr="005A5060" w:rsidRDefault="00ED531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ED531B">
        <w:rPr>
          <w:rFonts w:ascii="Calibri" w:hAnsi="Calibri" w:cs="Calibri"/>
          <w:bCs/>
          <w:sz w:val="24"/>
          <w:szCs w:val="24"/>
          <w:lang w:val="en-US"/>
        </w:rPr>
        <w:t>nomen</w:t>
      </w:r>
      <w:proofErr w:type="spellEnd"/>
      <w:proofErr w:type="gramEnd"/>
      <w:r w:rsidRPr="005A5060">
        <w:rPr>
          <w:rFonts w:ascii="Calibri" w:hAnsi="Calibri" w:cs="Calibri"/>
          <w:bCs/>
          <w:sz w:val="24"/>
          <w:szCs w:val="24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 w:rsidRPr="005A5060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nomina</w:t>
      </w:r>
      <w:proofErr w:type="spellEnd"/>
    </w:p>
    <w:p w14:paraId="3DA35435" w14:textId="1077120F" w:rsidR="00ED531B" w:rsidRPr="00B036AC" w:rsidRDefault="00ED531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aurum</w:t>
      </w:r>
      <w:proofErr w:type="gramEnd"/>
      <w:r w:rsidR="00B036AC" w:rsidRPr="00B036AC">
        <w:rPr>
          <w:rFonts w:ascii="Calibri" w:hAnsi="Calibri" w:cs="Calibri"/>
          <w:bCs/>
          <w:sz w:val="24"/>
          <w:szCs w:val="24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 w:rsidRPr="00B036AC">
        <w:rPr>
          <w:rFonts w:ascii="Calibri" w:hAnsi="Calibri" w:cs="Calibri"/>
          <w:bCs/>
          <w:sz w:val="24"/>
          <w:szCs w:val="24"/>
        </w:rPr>
        <w:t xml:space="preserve"> δεν διαθέτει πληθυντικό αριθμό.</w:t>
      </w:r>
    </w:p>
    <w:p w14:paraId="135EBE21" w14:textId="6F846F30" w:rsidR="00ED531B" w:rsidRPr="00B036AC" w:rsidRDefault="00ED531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 w:rsidRPr="00ED531B">
        <w:rPr>
          <w:rFonts w:ascii="Calibri" w:hAnsi="Calibri" w:cs="Calibri"/>
          <w:bCs/>
          <w:sz w:val="24"/>
          <w:szCs w:val="24"/>
          <w:lang w:val="en-US"/>
        </w:rPr>
        <w:t>factum</w:t>
      </w:r>
      <w:proofErr w:type="gramEnd"/>
      <w:r w:rsidRPr="005A506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facta</w:t>
      </w:r>
      <w:proofErr w:type="spellEnd"/>
    </w:p>
    <w:p w14:paraId="616196C4" w14:textId="46AA7953" w:rsidR="00ED531B" w:rsidRDefault="00ED531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 w:rsidRPr="00ED531B">
        <w:rPr>
          <w:rFonts w:ascii="Calibri" w:hAnsi="Calibri" w:cs="Calibri"/>
          <w:bCs/>
          <w:sz w:val="24"/>
          <w:szCs w:val="24"/>
          <w:lang w:val="en-US"/>
        </w:rPr>
        <w:lastRenderedPageBreak/>
        <w:t>exilium</w:t>
      </w:r>
      <w:proofErr w:type="spellEnd"/>
      <w:proofErr w:type="gramEnd"/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="00B036AC" w:rsidRPr="00B036AC">
        <w:rPr>
          <w:rFonts w:ascii="Calibri" w:hAnsi="Calibri" w:cs="Calibri"/>
          <w:bCs/>
          <w:sz w:val="24"/>
          <w:szCs w:val="24"/>
          <w:lang w:val="en-US"/>
        </w:rPr>
        <w:sym w:font="Wingdings" w:char="F0E8"/>
      </w:r>
      <w:r w:rsidR="00B036AC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B036AC">
        <w:rPr>
          <w:rFonts w:ascii="Calibri" w:hAnsi="Calibri" w:cs="Calibri"/>
          <w:bCs/>
          <w:sz w:val="24"/>
          <w:szCs w:val="24"/>
          <w:lang w:val="en-US"/>
        </w:rPr>
        <w:t>exilia</w:t>
      </w:r>
      <w:proofErr w:type="spellEnd"/>
    </w:p>
    <w:p w14:paraId="1E442646" w14:textId="16FE5323" w:rsidR="00B036AC" w:rsidRPr="005A5060" w:rsidRDefault="00C00722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="009912F9" w:rsidRPr="00C42DE6">
        <w:rPr>
          <w:rFonts w:ascii="Calibri" w:hAnsi="Calibri" w:cs="Calibri"/>
          <w:bCs/>
          <w:sz w:val="24"/>
          <w:szCs w:val="24"/>
          <w:lang w:val="en-US"/>
        </w:rPr>
        <w:t>.</w:t>
      </w:r>
      <w:r w:rsidR="00EE4914" w:rsidRPr="00C42DE6">
        <w:rPr>
          <w:rFonts w:ascii="Calibri" w:hAnsi="Calibri" w:cs="Calibri"/>
          <w:bCs/>
          <w:sz w:val="24"/>
          <w:szCs w:val="24"/>
          <w:lang w:val="en-US"/>
        </w:rPr>
        <w:t>1.</w:t>
      </w:r>
      <w:r w:rsidR="00B036AC">
        <w:rPr>
          <w:rFonts w:ascii="Calibri" w:hAnsi="Calibri" w:cs="Calibri"/>
          <w:bCs/>
          <w:sz w:val="24"/>
          <w:szCs w:val="24"/>
        </w:rPr>
        <w:t>β</w:t>
      </w:r>
      <w:r w:rsidR="00EE4914">
        <w:rPr>
          <w:rFonts w:ascii="Calibri" w:hAnsi="Calibri" w:cs="Calibri"/>
          <w:bCs/>
          <w:sz w:val="24"/>
          <w:szCs w:val="24"/>
          <w:lang w:val="en-US"/>
        </w:rPr>
        <w:t>.</w:t>
      </w:r>
      <w:r w:rsidR="00B036AC" w:rsidRPr="005A5060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</w:p>
    <w:p w14:paraId="21B9E99F" w14:textId="150F4EC5" w:rsidR="001E07BF" w:rsidRPr="005A5060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suas</w:t>
      </w:r>
      <w:proofErr w:type="spellEnd"/>
      <w:proofErr w:type="gramEnd"/>
    </w:p>
    <w:p w14:paraId="744442A3" w14:textId="49499E91" w:rsidR="001E07BF" w:rsidRPr="005A5060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quibus</w:t>
      </w:r>
      <w:proofErr w:type="spellEnd"/>
      <w:proofErr w:type="gramEnd"/>
    </w:p>
    <w:p w14:paraId="79BD6B29" w14:textId="612973F5" w:rsidR="001E07BF" w:rsidRPr="005A5060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ea</w:t>
      </w:r>
      <w:proofErr w:type="spellEnd"/>
      <w:proofErr w:type="gramEnd"/>
    </w:p>
    <w:p w14:paraId="72C4FF26" w14:textId="1E210423" w:rsidR="001E07BF" w:rsidRPr="005A5060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ho</w:t>
      </w:r>
      <w:r w:rsidR="00642A9E">
        <w:rPr>
          <w:rFonts w:ascii="Calibri" w:hAnsi="Calibri" w:cs="Calibri"/>
          <w:bCs/>
          <w:sz w:val="24"/>
          <w:szCs w:val="24"/>
          <w:lang w:val="en-US"/>
        </w:rPr>
        <w:t>c</w:t>
      </w:r>
      <w:proofErr w:type="gramEnd"/>
    </w:p>
    <w:p w14:paraId="1BD52A55" w14:textId="35C83211" w:rsidR="001E07BF" w:rsidRPr="005A5060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1E07BF">
        <w:rPr>
          <w:rFonts w:ascii="Calibri" w:hAnsi="Calibri" w:cs="Calibri"/>
          <w:bCs/>
          <w:sz w:val="24"/>
          <w:szCs w:val="24"/>
        </w:rPr>
        <w:t>Γ</w:t>
      </w:r>
      <w:r w:rsidR="009912F9" w:rsidRPr="00C42DE6">
        <w:rPr>
          <w:rFonts w:ascii="Calibri" w:hAnsi="Calibri" w:cs="Calibri"/>
          <w:bCs/>
          <w:sz w:val="24"/>
          <w:szCs w:val="24"/>
          <w:lang w:val="en-US"/>
        </w:rPr>
        <w:t>.</w:t>
      </w:r>
      <w:r w:rsidRPr="005A5060">
        <w:rPr>
          <w:rFonts w:ascii="Calibri" w:hAnsi="Calibri" w:cs="Calibri"/>
          <w:bCs/>
          <w:sz w:val="24"/>
          <w:szCs w:val="24"/>
          <w:lang w:val="en-US"/>
        </w:rPr>
        <w:t>2.</w:t>
      </w:r>
      <w:r w:rsidR="00C00722">
        <w:rPr>
          <w:rFonts w:ascii="Calibri" w:hAnsi="Calibri" w:cs="Calibri"/>
          <w:bCs/>
          <w:sz w:val="24"/>
          <w:szCs w:val="24"/>
        </w:rPr>
        <w:t>α</w:t>
      </w:r>
      <w:r w:rsidR="00C00722" w:rsidRPr="00C42DE6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366C4D24" w14:textId="14DEB134" w:rsidR="004F7B9B" w:rsidRDefault="004F7B9B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discedi</w:t>
      </w:r>
      <w:proofErr w:type="spellEnd"/>
      <w:proofErr w:type="gramEnd"/>
    </w:p>
    <w:p w14:paraId="271EEE79" w14:textId="2274D9C8" w:rsidR="00FC58F8" w:rsidRDefault="00B134AE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cupiemini</w:t>
      </w:r>
      <w:proofErr w:type="spellEnd"/>
      <w:proofErr w:type="gramEnd"/>
    </w:p>
    <w:p w14:paraId="3E40C3E0" w14:textId="04F4EEC0" w:rsidR="004F7B9B" w:rsidRDefault="00C00722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remansit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remanseri</w:t>
      </w:r>
      <w:r w:rsidR="00FC58F8">
        <w:rPr>
          <w:rFonts w:ascii="Calibri" w:hAnsi="Calibri" w:cs="Calibri"/>
          <w:bCs/>
          <w:sz w:val="24"/>
          <w:szCs w:val="24"/>
          <w:lang w:val="en-US"/>
        </w:rPr>
        <w:t>t</w:t>
      </w:r>
      <w:proofErr w:type="spellEnd"/>
    </w:p>
    <w:p w14:paraId="77D39B21" w14:textId="0D0A92B5" w:rsidR="00B134AE" w:rsidRDefault="00B134AE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posses</w:t>
      </w:r>
      <w:proofErr w:type="gramEnd"/>
    </w:p>
    <w:p w14:paraId="0BF33A27" w14:textId="69AAE77E" w:rsidR="00B134AE" w:rsidRDefault="00B134AE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questuros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esse</w:t>
      </w:r>
      <w:proofErr w:type="spellEnd"/>
    </w:p>
    <w:p w14:paraId="6C02D12B" w14:textId="431F4A5E" w:rsidR="00B134AE" w:rsidRDefault="00B134AE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miseratum</w:t>
      </w:r>
      <w:proofErr w:type="spellEnd"/>
      <w:proofErr w:type="gramEnd"/>
    </w:p>
    <w:p w14:paraId="5C7FC063" w14:textId="42D19188" w:rsidR="00B134AE" w:rsidRDefault="00B134AE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obsignamini</w:t>
      </w:r>
      <w:proofErr w:type="spellEnd"/>
      <w:proofErr w:type="gramEnd"/>
    </w:p>
    <w:p w14:paraId="501893B1" w14:textId="340EEFCB" w:rsidR="001E07BF" w:rsidRPr="002640C6" w:rsidRDefault="00B134AE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haberent</w:t>
      </w:r>
      <w:proofErr w:type="spellEnd"/>
      <w:proofErr w:type="gramEnd"/>
    </w:p>
    <w:p w14:paraId="48F8F3E2" w14:textId="5C359389" w:rsidR="001E07BF" w:rsidRPr="001E07BF" w:rsidRDefault="00C00722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="009912F9" w:rsidRPr="00C42DE6">
        <w:rPr>
          <w:rFonts w:ascii="Calibri" w:hAnsi="Calibri" w:cs="Calibri"/>
          <w:bCs/>
          <w:sz w:val="24"/>
          <w:szCs w:val="24"/>
          <w:lang w:val="en-US"/>
        </w:rPr>
        <w:t>.</w:t>
      </w:r>
      <w:r w:rsidRPr="00C00722">
        <w:rPr>
          <w:rFonts w:ascii="Calibri" w:hAnsi="Calibri" w:cs="Calibri"/>
          <w:bCs/>
          <w:sz w:val="24"/>
          <w:szCs w:val="24"/>
          <w:lang w:val="en-US"/>
        </w:rPr>
        <w:t>2.</w:t>
      </w:r>
      <w:r w:rsidR="001E07BF">
        <w:rPr>
          <w:rFonts w:ascii="Calibri" w:hAnsi="Calibri" w:cs="Calibri"/>
          <w:bCs/>
          <w:sz w:val="24"/>
          <w:szCs w:val="24"/>
        </w:rPr>
        <w:t>β</w:t>
      </w:r>
      <w:r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39272895" w14:textId="2F44946C" w:rsidR="001E07BF" w:rsidRPr="00012ECD" w:rsidRDefault="00012ECD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</w:t>
      </w:r>
      <w:r w:rsidR="001E07BF">
        <w:rPr>
          <w:rFonts w:ascii="Calibri" w:hAnsi="Calibri" w:cs="Calibri"/>
          <w:bCs/>
          <w:sz w:val="24"/>
          <w:szCs w:val="24"/>
          <w:lang w:val="en-US"/>
        </w:rPr>
        <w:t>equeris</w:t>
      </w:r>
      <w:proofErr w:type="spellEnd"/>
      <w:r w:rsidRPr="00012ECD">
        <w:rPr>
          <w:rFonts w:ascii="Calibri" w:hAnsi="Calibri" w:cs="Calibri"/>
          <w:bCs/>
          <w:sz w:val="24"/>
          <w:szCs w:val="24"/>
          <w:lang w:val="en-US"/>
        </w:rPr>
        <w:t>/</w:t>
      </w:r>
      <w:r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gramEnd"/>
    </w:p>
    <w:p w14:paraId="336EF8F8" w14:textId="74FEBB8A" w:rsidR="001E07BF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sequebaris</w:t>
      </w:r>
      <w:proofErr w:type="spellEnd"/>
      <w:r w:rsidR="00012ECD">
        <w:rPr>
          <w:rFonts w:ascii="Calibri" w:hAnsi="Calibri" w:cs="Calibri"/>
          <w:bCs/>
          <w:sz w:val="24"/>
          <w:szCs w:val="24"/>
          <w:lang w:val="en-US"/>
        </w:rPr>
        <w:t>/re</w:t>
      </w:r>
      <w:proofErr w:type="gramEnd"/>
    </w:p>
    <w:p w14:paraId="3C09FF68" w14:textId="6B6D81D6" w:rsidR="001E07BF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sequeris</w:t>
      </w:r>
      <w:proofErr w:type="spellEnd"/>
      <w:r w:rsidR="00012ECD">
        <w:rPr>
          <w:rFonts w:ascii="Calibri" w:hAnsi="Calibri" w:cs="Calibri"/>
          <w:bCs/>
          <w:sz w:val="24"/>
          <w:szCs w:val="24"/>
          <w:lang w:val="en-US"/>
        </w:rPr>
        <w:t>/re</w:t>
      </w:r>
    </w:p>
    <w:p w14:paraId="73C44748" w14:textId="77777777" w:rsidR="001E07BF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secutus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es</w:t>
      </w:r>
      <w:proofErr w:type="spellEnd"/>
    </w:p>
    <w:p w14:paraId="42868D7B" w14:textId="77777777" w:rsidR="001E07BF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secutus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 eras</w:t>
      </w:r>
    </w:p>
    <w:p w14:paraId="59E6DB38" w14:textId="5E0E6D4F" w:rsidR="001E07BF" w:rsidRPr="001E07BF" w:rsidRDefault="001E07BF" w:rsidP="00681CDE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secutus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eris</w:t>
      </w:r>
      <w:proofErr w:type="spellEnd"/>
      <w:r w:rsidRPr="001E07BF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</w:p>
    <w:sectPr w:rsidR="001E07BF" w:rsidRPr="001E07BF" w:rsidSect="00DB7F22">
      <w:headerReference w:type="default" r:id="rId8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97988" w14:textId="77777777" w:rsidR="00852888" w:rsidRDefault="00852888" w:rsidP="004578D8">
      <w:pPr>
        <w:spacing w:after="0" w:line="240" w:lineRule="auto"/>
      </w:pPr>
      <w:r>
        <w:separator/>
      </w:r>
    </w:p>
  </w:endnote>
  <w:endnote w:type="continuationSeparator" w:id="0">
    <w:p w14:paraId="14795569" w14:textId="77777777" w:rsidR="00852888" w:rsidRDefault="00852888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9C172" w14:textId="77777777" w:rsidR="00852888" w:rsidRDefault="00852888" w:rsidP="004578D8">
      <w:pPr>
        <w:spacing w:after="0" w:line="240" w:lineRule="auto"/>
      </w:pPr>
      <w:r>
        <w:separator/>
      </w:r>
    </w:p>
  </w:footnote>
  <w:footnote w:type="continuationSeparator" w:id="0">
    <w:p w14:paraId="56A84460" w14:textId="77777777" w:rsidR="00852888" w:rsidRDefault="00852888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12ECD"/>
    <w:rsid w:val="000239A8"/>
    <w:rsid w:val="0003584F"/>
    <w:rsid w:val="00046805"/>
    <w:rsid w:val="00060DFD"/>
    <w:rsid w:val="0006183A"/>
    <w:rsid w:val="00074232"/>
    <w:rsid w:val="000A1FDB"/>
    <w:rsid w:val="000D2FAB"/>
    <w:rsid w:val="000E3B73"/>
    <w:rsid w:val="000F3656"/>
    <w:rsid w:val="0010163C"/>
    <w:rsid w:val="00114E2B"/>
    <w:rsid w:val="00121456"/>
    <w:rsid w:val="00132905"/>
    <w:rsid w:val="00182E5C"/>
    <w:rsid w:val="0018676D"/>
    <w:rsid w:val="001A7990"/>
    <w:rsid w:val="001B149C"/>
    <w:rsid w:val="001C235C"/>
    <w:rsid w:val="001E07BF"/>
    <w:rsid w:val="001E156F"/>
    <w:rsid w:val="00200BDA"/>
    <w:rsid w:val="0023602C"/>
    <w:rsid w:val="00237BB6"/>
    <w:rsid w:val="0025186E"/>
    <w:rsid w:val="002640C6"/>
    <w:rsid w:val="002B1354"/>
    <w:rsid w:val="002B2AA8"/>
    <w:rsid w:val="002D6336"/>
    <w:rsid w:val="002D74C5"/>
    <w:rsid w:val="002E31A1"/>
    <w:rsid w:val="002F710C"/>
    <w:rsid w:val="00310F5D"/>
    <w:rsid w:val="0033730D"/>
    <w:rsid w:val="00351702"/>
    <w:rsid w:val="003729B3"/>
    <w:rsid w:val="0037513F"/>
    <w:rsid w:val="00385902"/>
    <w:rsid w:val="00392714"/>
    <w:rsid w:val="003A5F2C"/>
    <w:rsid w:val="003B3EF4"/>
    <w:rsid w:val="003B423F"/>
    <w:rsid w:val="003E2CE3"/>
    <w:rsid w:val="004118F3"/>
    <w:rsid w:val="00442217"/>
    <w:rsid w:val="004578D8"/>
    <w:rsid w:val="004779BC"/>
    <w:rsid w:val="004B0269"/>
    <w:rsid w:val="004F7B9B"/>
    <w:rsid w:val="00500DD3"/>
    <w:rsid w:val="005121D6"/>
    <w:rsid w:val="005203EF"/>
    <w:rsid w:val="00547DA3"/>
    <w:rsid w:val="00562D95"/>
    <w:rsid w:val="005A5060"/>
    <w:rsid w:val="005D5015"/>
    <w:rsid w:val="005E215A"/>
    <w:rsid w:val="00601839"/>
    <w:rsid w:val="0060500E"/>
    <w:rsid w:val="0061522B"/>
    <w:rsid w:val="00621106"/>
    <w:rsid w:val="00623A31"/>
    <w:rsid w:val="00642A9E"/>
    <w:rsid w:val="006727CD"/>
    <w:rsid w:val="00681CDE"/>
    <w:rsid w:val="0068208B"/>
    <w:rsid w:val="00683012"/>
    <w:rsid w:val="00693E08"/>
    <w:rsid w:val="00694C7E"/>
    <w:rsid w:val="006A19DB"/>
    <w:rsid w:val="006A434C"/>
    <w:rsid w:val="006A7F11"/>
    <w:rsid w:val="006B0C82"/>
    <w:rsid w:val="006E63E9"/>
    <w:rsid w:val="00700797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B6F5F"/>
    <w:rsid w:val="007C0031"/>
    <w:rsid w:val="007C64AD"/>
    <w:rsid w:val="007F0355"/>
    <w:rsid w:val="007F1320"/>
    <w:rsid w:val="0080531C"/>
    <w:rsid w:val="00833500"/>
    <w:rsid w:val="008411A6"/>
    <w:rsid w:val="00852888"/>
    <w:rsid w:val="00852D0E"/>
    <w:rsid w:val="008643E4"/>
    <w:rsid w:val="008646D4"/>
    <w:rsid w:val="008712EC"/>
    <w:rsid w:val="008756AE"/>
    <w:rsid w:val="0088230E"/>
    <w:rsid w:val="00893E62"/>
    <w:rsid w:val="008A7927"/>
    <w:rsid w:val="008D4345"/>
    <w:rsid w:val="008D4A60"/>
    <w:rsid w:val="008E1A83"/>
    <w:rsid w:val="008E5D84"/>
    <w:rsid w:val="008F6A19"/>
    <w:rsid w:val="00901FDD"/>
    <w:rsid w:val="0092238C"/>
    <w:rsid w:val="00927C2D"/>
    <w:rsid w:val="00930C26"/>
    <w:rsid w:val="009912F9"/>
    <w:rsid w:val="009933AE"/>
    <w:rsid w:val="0099418F"/>
    <w:rsid w:val="009B430E"/>
    <w:rsid w:val="009B4A02"/>
    <w:rsid w:val="009C626E"/>
    <w:rsid w:val="009D4642"/>
    <w:rsid w:val="00A01236"/>
    <w:rsid w:val="00A05F3E"/>
    <w:rsid w:val="00A12CB9"/>
    <w:rsid w:val="00A767AB"/>
    <w:rsid w:val="00A774F0"/>
    <w:rsid w:val="00A808E6"/>
    <w:rsid w:val="00A81ADE"/>
    <w:rsid w:val="00A85C7B"/>
    <w:rsid w:val="00A91547"/>
    <w:rsid w:val="00A925B6"/>
    <w:rsid w:val="00AA520D"/>
    <w:rsid w:val="00AA62E1"/>
    <w:rsid w:val="00AA66B7"/>
    <w:rsid w:val="00AC4335"/>
    <w:rsid w:val="00AC6D98"/>
    <w:rsid w:val="00AD0886"/>
    <w:rsid w:val="00AD2D93"/>
    <w:rsid w:val="00B02AFC"/>
    <w:rsid w:val="00B036AC"/>
    <w:rsid w:val="00B060B1"/>
    <w:rsid w:val="00B134AE"/>
    <w:rsid w:val="00B272C5"/>
    <w:rsid w:val="00B305BC"/>
    <w:rsid w:val="00B628EB"/>
    <w:rsid w:val="00B964F5"/>
    <w:rsid w:val="00BA5C66"/>
    <w:rsid w:val="00BC0579"/>
    <w:rsid w:val="00BD7FEB"/>
    <w:rsid w:val="00BE7F4B"/>
    <w:rsid w:val="00C00722"/>
    <w:rsid w:val="00C06A60"/>
    <w:rsid w:val="00C06DDC"/>
    <w:rsid w:val="00C17AFD"/>
    <w:rsid w:val="00C223FB"/>
    <w:rsid w:val="00C35E96"/>
    <w:rsid w:val="00C42DE6"/>
    <w:rsid w:val="00C533DE"/>
    <w:rsid w:val="00C55198"/>
    <w:rsid w:val="00C77D17"/>
    <w:rsid w:val="00CA0C04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45212"/>
    <w:rsid w:val="00DA5AFD"/>
    <w:rsid w:val="00DB0A26"/>
    <w:rsid w:val="00DB7F22"/>
    <w:rsid w:val="00DD1013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804BF"/>
    <w:rsid w:val="00E840BE"/>
    <w:rsid w:val="00EB50D8"/>
    <w:rsid w:val="00EC2DBC"/>
    <w:rsid w:val="00ED531B"/>
    <w:rsid w:val="00EE4914"/>
    <w:rsid w:val="00EF3903"/>
    <w:rsid w:val="00F0134A"/>
    <w:rsid w:val="00F147BF"/>
    <w:rsid w:val="00F27D18"/>
    <w:rsid w:val="00F31801"/>
    <w:rsid w:val="00F33B57"/>
    <w:rsid w:val="00F558E4"/>
    <w:rsid w:val="00F76712"/>
    <w:rsid w:val="00FA5DE0"/>
    <w:rsid w:val="00FA63AA"/>
    <w:rsid w:val="00FB61A4"/>
    <w:rsid w:val="00FB6AEC"/>
    <w:rsid w:val="00FC1E6B"/>
    <w:rsid w:val="00FC58F8"/>
    <w:rsid w:val="00FD5AFC"/>
    <w:rsid w:val="00FE4B6C"/>
    <w:rsid w:val="00FE6411"/>
    <w:rsid w:val="00FF1B1E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  <w:style w:type="paragraph" w:styleId="a8">
    <w:name w:val="Title"/>
    <w:basedOn w:val="a"/>
    <w:next w:val="a"/>
    <w:link w:val="Char1"/>
    <w:uiPriority w:val="10"/>
    <w:qFormat/>
    <w:rsid w:val="005203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8"/>
    <w:uiPriority w:val="10"/>
    <w:rsid w:val="005203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C3BD4-DD32-40DE-8EEC-86DE0AD0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40</cp:revision>
  <dcterms:created xsi:type="dcterms:W3CDTF">2022-09-18T06:06:00Z</dcterms:created>
  <dcterms:modified xsi:type="dcterms:W3CDTF">2022-09-29T20:28:00Z</dcterms:modified>
</cp:coreProperties>
</file>