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Pr="005F7BB8" w:rsidRDefault="009A36C1" w:rsidP="007F0BD0">
      <w:pPr>
        <w:spacing w:after="0" w:line="360" w:lineRule="auto"/>
        <w:jc w:val="both"/>
        <w:rPr>
          <w:rFonts w:ascii="Calibri" w:hAnsi="Calibri" w:cs="Calibri"/>
          <w:b/>
          <w:i w:val="0"/>
          <w:sz w:val="24"/>
          <w:szCs w:val="24"/>
          <w:lang w:val="el-GR"/>
        </w:rPr>
      </w:pPr>
      <w:r>
        <w:rPr>
          <w:rFonts w:ascii="Calibri" w:hAnsi="Calibri" w:cs="Calibri"/>
          <w:b/>
          <w:i w:val="0"/>
          <w:sz w:val="24"/>
          <w:szCs w:val="24"/>
          <w:lang w:val="el-GR"/>
        </w:rPr>
        <w:t>Θέμα 4ο</w:t>
      </w:r>
    </w:p>
    <w:p w:rsidR="00F500A6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.1</w:t>
      </w:r>
    </w:p>
    <w:p w:rsidR="00D0549F" w:rsidRPr="005F7BB8" w:rsidRDefault="004C4AB3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 w:rsidRPr="005F7BB8">
        <w:rPr>
          <w:rFonts w:ascii="Calibri" w:hAnsi="Calibri" w:cs="Calibri"/>
          <w:i w:val="0"/>
          <w:sz w:val="24"/>
          <w:szCs w:val="24"/>
          <w:lang w:val="el-GR"/>
        </w:rPr>
        <w:t>Σε μία εξέταση αξονικής τομογραφίας</w:t>
      </w:r>
      <w:r w:rsidR="00F500A6" w:rsidRPr="005F7BB8">
        <w:rPr>
          <w:rFonts w:ascii="Calibri" w:hAnsi="Calibri" w:cs="Calibri"/>
          <w:i w:val="0"/>
          <w:sz w:val="24"/>
          <w:szCs w:val="24"/>
          <w:lang w:val="el-GR"/>
        </w:rPr>
        <w:t xml:space="preserve"> εγκεφάλου σε τραυματία, καλείστε να καλύψετε όλη την περιοχή από τον πρώτο αυχενικό σπόνδυλο μέχρι την κορυφή του κρανίου.</w:t>
      </w:r>
    </w:p>
    <w:p w:rsidR="00D0549F" w:rsidRPr="00BC5CB3" w:rsidRDefault="00F500A6" w:rsidP="007F0BD0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5F7BB8">
        <w:rPr>
          <w:rFonts w:ascii="Calibri" w:hAnsi="Calibri" w:cs="Calibri"/>
          <w:i w:val="0"/>
          <w:sz w:val="24"/>
          <w:szCs w:val="24"/>
          <w:lang w:val="el-GR"/>
        </w:rPr>
        <w:t>α)Σε τι</w:t>
      </w:r>
      <w:r w:rsidR="00D90E5F">
        <w:rPr>
          <w:rFonts w:ascii="Calibri" w:hAnsi="Calibri" w:cs="Calibri"/>
          <w:i w:val="0"/>
          <w:sz w:val="24"/>
          <w:szCs w:val="24"/>
          <w:lang w:val="el-GR"/>
        </w:rPr>
        <w:t xml:space="preserve"> πιστεύετε</w:t>
      </w:r>
      <w:r w:rsidRPr="005F7BB8">
        <w:rPr>
          <w:rFonts w:ascii="Calibri" w:hAnsi="Calibri" w:cs="Calibri"/>
          <w:i w:val="0"/>
          <w:sz w:val="24"/>
          <w:szCs w:val="24"/>
          <w:lang w:val="el-GR"/>
        </w:rPr>
        <w:t xml:space="preserve"> εξυπηρετεί η αξονική τομο</w:t>
      </w:r>
      <w:r w:rsidR="006449C9">
        <w:rPr>
          <w:rFonts w:ascii="Calibri" w:hAnsi="Calibri" w:cs="Calibri"/>
          <w:i w:val="0"/>
          <w:sz w:val="24"/>
          <w:szCs w:val="24"/>
          <w:lang w:val="el-GR"/>
        </w:rPr>
        <w:t>γραφία εγκεφάλου στον τραυματία</w:t>
      </w:r>
      <w:r w:rsidR="00E4433B">
        <w:rPr>
          <w:rFonts w:ascii="Calibri" w:hAnsi="Calibri" w:cs="Calibri"/>
          <w:i w:val="0"/>
          <w:sz w:val="24"/>
          <w:szCs w:val="24"/>
          <w:lang w:val="el-GR"/>
        </w:rPr>
        <w:t xml:space="preserve"> κατά την γνώμη σας</w:t>
      </w:r>
      <w:r w:rsidR="00183BB8" w:rsidRPr="005F7BB8">
        <w:rPr>
          <w:rFonts w:ascii="Calibri" w:hAnsi="Calibri" w:cs="Calibri"/>
          <w:i w:val="0"/>
          <w:sz w:val="24"/>
          <w:szCs w:val="24"/>
          <w:lang w:val="el-GR"/>
        </w:rPr>
        <w:t>;</w:t>
      </w:r>
      <w:r w:rsidR="00183BB8" w:rsidRPr="00BC5CB3">
        <w:rPr>
          <w:rFonts w:cstheme="minorHAnsi"/>
          <w:sz w:val="24"/>
          <w:szCs w:val="24"/>
          <w:lang w:val="el-GR"/>
        </w:rPr>
        <w:t xml:space="preserve">(μονάδες </w:t>
      </w:r>
      <w:r w:rsidR="00735E96">
        <w:rPr>
          <w:rFonts w:cstheme="minorHAnsi"/>
          <w:sz w:val="24"/>
          <w:szCs w:val="24"/>
          <w:lang w:val="el-GR"/>
        </w:rPr>
        <w:t>7</w:t>
      </w:r>
      <w:r w:rsidR="00183BB8" w:rsidRPr="00BC5CB3">
        <w:rPr>
          <w:rFonts w:cstheme="minorHAnsi"/>
          <w:sz w:val="24"/>
          <w:szCs w:val="24"/>
          <w:lang w:val="el-GR"/>
        </w:rPr>
        <w:t>)</w:t>
      </w:r>
    </w:p>
    <w:p w:rsidR="00183BB8" w:rsidRPr="006449C9" w:rsidRDefault="008225A0" w:rsidP="007F0BD0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β)Ποιες οδηγίες θα πρέπει να δοθούν στον εξεταζόμενο πριν την  αξονική τομογραφία</w:t>
      </w:r>
      <w:r w:rsidR="00BC5CB3">
        <w:rPr>
          <w:rFonts w:ascii="Calibri" w:hAnsi="Calibri" w:cs="Calibri"/>
          <w:i w:val="0"/>
          <w:sz w:val="24"/>
          <w:szCs w:val="24"/>
          <w:lang w:val="el-GR"/>
        </w:rPr>
        <w:t>(ΥΤ)</w:t>
      </w:r>
      <w:r w:rsidR="00183BB8" w:rsidRPr="005F7BB8">
        <w:rPr>
          <w:rFonts w:ascii="Calibri" w:hAnsi="Calibri" w:cs="Calibri"/>
          <w:i w:val="0"/>
          <w:sz w:val="24"/>
          <w:szCs w:val="24"/>
          <w:lang w:val="el-GR"/>
        </w:rPr>
        <w:t xml:space="preserve"> εγκεφάλου</w:t>
      </w:r>
      <w:r w:rsidR="00E4433B">
        <w:rPr>
          <w:rFonts w:ascii="Calibri" w:hAnsi="Calibri" w:cs="Calibri"/>
          <w:i w:val="0"/>
          <w:sz w:val="24"/>
          <w:szCs w:val="24"/>
          <w:lang w:val="el-GR"/>
        </w:rPr>
        <w:t>στην συγκεκριμένη περίπτωση;</w:t>
      </w:r>
      <w:r w:rsidR="002C41CC" w:rsidRPr="005F7BB8">
        <w:rPr>
          <w:rFonts w:ascii="Calibri" w:hAnsi="Calibri" w:cs="Calibri"/>
          <w:sz w:val="24"/>
          <w:szCs w:val="24"/>
          <w:lang w:val="el-GR"/>
        </w:rPr>
        <w:t>(</w:t>
      </w:r>
      <w:r w:rsidR="00735E96">
        <w:rPr>
          <w:rFonts w:cstheme="minorHAnsi"/>
          <w:sz w:val="24"/>
          <w:szCs w:val="24"/>
          <w:lang w:val="el-GR"/>
        </w:rPr>
        <w:t>μονάδες 6</w:t>
      </w:r>
      <w:r w:rsidR="00183BB8" w:rsidRPr="006449C9">
        <w:rPr>
          <w:rFonts w:cstheme="minorHAnsi"/>
          <w:sz w:val="24"/>
          <w:szCs w:val="24"/>
          <w:lang w:val="el-GR"/>
        </w:rPr>
        <w:t>)</w:t>
      </w:r>
    </w:p>
    <w:p w:rsidR="00183BB8" w:rsidRPr="006449C9" w:rsidRDefault="00695E14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Μονάδες 13</w:t>
      </w:r>
    </w:p>
    <w:p w:rsidR="002C41CC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.2</w:t>
      </w:r>
    </w:p>
    <w:p w:rsidR="002C41CC" w:rsidRPr="005F7BB8" w:rsidRDefault="001C01A7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Προσέρχεται ασθενής </w:t>
      </w:r>
      <w:r w:rsidR="00BC5CB3">
        <w:rPr>
          <w:rFonts w:ascii="Calibri" w:hAnsi="Calibri" w:cs="Calibri"/>
          <w:i w:val="0"/>
          <w:sz w:val="24"/>
          <w:szCs w:val="24"/>
          <w:lang w:val="el-GR"/>
        </w:rPr>
        <w:t xml:space="preserve"> στο νοσοκομείο</w:t>
      </w:r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>, ο οποίος κατά την εργασί</w:t>
      </w:r>
      <w:r w:rsidR="00D90E5F">
        <w:rPr>
          <w:rFonts w:ascii="Calibri" w:hAnsi="Calibri" w:cs="Calibri"/>
          <w:i w:val="0"/>
          <w:sz w:val="24"/>
          <w:szCs w:val="24"/>
          <w:lang w:val="el-GR"/>
        </w:rPr>
        <w:t xml:space="preserve">α του τραυματίστηκε στο μάτι </w:t>
      </w:r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 xml:space="preserve"> και υπάρχει η υποψία ξένου σώματος εντός του οφθαλμικού </w:t>
      </w:r>
      <w:proofErr w:type="spellStart"/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>κόγχου</w:t>
      </w:r>
      <w:proofErr w:type="spellEnd"/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>.</w:t>
      </w:r>
    </w:p>
    <w:p w:rsidR="002C41CC" w:rsidRPr="00EC5193" w:rsidRDefault="00BC5CB3" w:rsidP="007F0BD0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α)Θα επιλέγατε </w:t>
      </w:r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 xml:space="preserve">αξονική τομογραφία οφθαλμικού </w:t>
      </w:r>
      <w:proofErr w:type="spellStart"/>
      <w:r w:rsidR="002C41CC" w:rsidRPr="005F7BB8">
        <w:rPr>
          <w:rFonts w:ascii="Calibri" w:hAnsi="Calibri" w:cs="Calibri"/>
          <w:i w:val="0"/>
          <w:sz w:val="24"/>
          <w:szCs w:val="24"/>
          <w:lang w:val="el-GR"/>
        </w:rPr>
        <w:t>κόγχου</w:t>
      </w:r>
      <w:proofErr w:type="spellEnd"/>
      <w:r w:rsidR="00D90E5F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i w:val="0"/>
          <w:sz w:val="24"/>
          <w:szCs w:val="24"/>
          <w:lang w:val="el-GR"/>
        </w:rPr>
        <w:t>για διαγνωστική εξέταση; Αν ναι, γιατί;</w:t>
      </w:r>
      <w:r w:rsidR="005F7BB8" w:rsidRPr="005F7BB8">
        <w:rPr>
          <w:rFonts w:ascii="Calibri" w:hAnsi="Calibri" w:cs="Calibri"/>
          <w:i w:val="0"/>
          <w:sz w:val="24"/>
          <w:szCs w:val="24"/>
          <w:lang w:val="el-GR"/>
        </w:rPr>
        <w:t>(</w:t>
      </w:r>
      <w:r w:rsidR="005F7BB8" w:rsidRPr="00EC5193">
        <w:rPr>
          <w:rFonts w:cstheme="minorHAnsi"/>
          <w:sz w:val="24"/>
          <w:szCs w:val="24"/>
          <w:lang w:val="el-GR"/>
        </w:rPr>
        <w:t>μονάδες 5)</w:t>
      </w:r>
    </w:p>
    <w:p w:rsidR="005F7BB8" w:rsidRPr="009C3D30" w:rsidRDefault="002B7B5B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β)</w:t>
      </w:r>
      <w:r w:rsidR="00D90E5F">
        <w:rPr>
          <w:rFonts w:ascii="Calibri" w:hAnsi="Calibri" w:cs="Calibri"/>
          <w:i w:val="0"/>
          <w:sz w:val="24"/>
          <w:szCs w:val="24"/>
          <w:lang w:val="el-GR"/>
        </w:rPr>
        <w:t xml:space="preserve"> Κ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ατά την γνώμη </w:t>
      </w:r>
      <w:r w:rsidR="00D90E5F">
        <w:rPr>
          <w:rFonts w:ascii="Calibri" w:hAnsi="Calibri" w:cs="Calibri"/>
          <w:i w:val="0"/>
          <w:sz w:val="24"/>
          <w:szCs w:val="24"/>
          <w:lang w:val="el-GR"/>
        </w:rPr>
        <w:t>σας, ποια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στοιχεία πρέπει να ελέγχονται </w:t>
      </w:r>
      <w:r w:rsidR="005F7BB8" w:rsidRPr="005F7BB8">
        <w:rPr>
          <w:rFonts w:ascii="Calibri" w:hAnsi="Calibri" w:cs="Calibri"/>
          <w:i w:val="0"/>
          <w:sz w:val="24"/>
          <w:szCs w:val="24"/>
          <w:lang w:val="el-GR"/>
        </w:rPr>
        <w:t>στις λαμβανόμενες εικόνες της συγκεκριμένης εξέτασης;</w:t>
      </w:r>
      <w:r w:rsidR="005F7BB8" w:rsidRPr="006449C9">
        <w:rPr>
          <w:rFonts w:ascii="Calibri" w:hAnsi="Calibri" w:cs="Calibri"/>
          <w:sz w:val="24"/>
          <w:szCs w:val="24"/>
          <w:lang w:val="el-GR"/>
        </w:rPr>
        <w:t>(</w:t>
      </w:r>
      <w:r w:rsidR="00695E14">
        <w:rPr>
          <w:rFonts w:cstheme="minorHAnsi"/>
          <w:sz w:val="24"/>
          <w:szCs w:val="24"/>
          <w:lang w:val="el-GR"/>
        </w:rPr>
        <w:t>μονάδες 7</w:t>
      </w:r>
      <w:r w:rsidR="005F7BB8" w:rsidRPr="006449C9">
        <w:rPr>
          <w:rFonts w:cstheme="minorHAnsi"/>
          <w:sz w:val="24"/>
          <w:szCs w:val="24"/>
          <w:lang w:val="el-GR"/>
        </w:rPr>
        <w:t>)</w:t>
      </w:r>
    </w:p>
    <w:p w:rsidR="005F7BB8" w:rsidRPr="00695E14" w:rsidRDefault="007F0BD0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6449C9">
        <w:rPr>
          <w:rFonts w:cstheme="minorHAnsi"/>
          <w:b/>
          <w:sz w:val="24"/>
          <w:szCs w:val="24"/>
          <w:lang w:val="el-GR"/>
        </w:rPr>
        <w:t xml:space="preserve">Μονάδες </w:t>
      </w:r>
      <w:r w:rsidR="00695E14">
        <w:rPr>
          <w:rFonts w:cstheme="minorHAnsi"/>
          <w:b/>
          <w:sz w:val="24"/>
          <w:szCs w:val="24"/>
        </w:rPr>
        <w:t>1</w:t>
      </w:r>
      <w:r w:rsidR="00695E14">
        <w:rPr>
          <w:rFonts w:cstheme="minorHAnsi"/>
          <w:b/>
          <w:sz w:val="24"/>
          <w:szCs w:val="24"/>
          <w:lang w:val="el-GR"/>
        </w:rPr>
        <w:t>2</w:t>
      </w:r>
    </w:p>
    <w:p w:rsidR="002C41CC" w:rsidRDefault="002C41CC" w:rsidP="007F0BD0">
      <w:pPr>
        <w:spacing w:after="0" w:line="360" w:lineRule="auto"/>
        <w:jc w:val="right"/>
        <w:rPr>
          <w:i w:val="0"/>
          <w:sz w:val="24"/>
          <w:szCs w:val="24"/>
          <w:lang w:val="el-GR"/>
        </w:rPr>
      </w:pPr>
    </w:p>
    <w:p w:rsidR="002C41CC" w:rsidRPr="005F7BB8" w:rsidRDefault="002C41CC" w:rsidP="007F0BD0">
      <w:pPr>
        <w:spacing w:after="0" w:line="360" w:lineRule="auto"/>
        <w:jc w:val="right"/>
        <w:rPr>
          <w:rFonts w:ascii="Calibri" w:hAnsi="Calibri" w:cs="Calibri"/>
          <w:i w:val="0"/>
          <w:sz w:val="24"/>
          <w:szCs w:val="24"/>
          <w:lang w:val="el-GR"/>
        </w:rPr>
      </w:pPr>
    </w:p>
    <w:p w:rsidR="00F500A6" w:rsidRPr="00F500A6" w:rsidRDefault="00F500A6" w:rsidP="004A1CEF">
      <w:pPr>
        <w:spacing w:after="0"/>
        <w:jc w:val="both"/>
        <w:rPr>
          <w:i w:val="0"/>
          <w:sz w:val="24"/>
          <w:szCs w:val="24"/>
          <w:lang w:val="el-GR"/>
        </w:rPr>
      </w:pPr>
    </w:p>
    <w:p w:rsidR="00F500A6" w:rsidRPr="00F500A6" w:rsidRDefault="00F500A6" w:rsidP="004A1CEF">
      <w:pPr>
        <w:spacing w:after="0"/>
        <w:rPr>
          <w:b/>
          <w:i w:val="0"/>
          <w:sz w:val="24"/>
          <w:szCs w:val="24"/>
          <w:lang w:val="el-GR"/>
        </w:rPr>
      </w:pPr>
    </w:p>
    <w:sectPr w:rsidR="00F500A6" w:rsidRPr="00F500A6" w:rsidSect="00183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00A6"/>
    <w:rsid w:val="000129B6"/>
    <w:rsid w:val="00033BD5"/>
    <w:rsid w:val="001242AC"/>
    <w:rsid w:val="001664EA"/>
    <w:rsid w:val="00183BB8"/>
    <w:rsid w:val="001C01A7"/>
    <w:rsid w:val="00274B09"/>
    <w:rsid w:val="002B7B5B"/>
    <w:rsid w:val="002C41CC"/>
    <w:rsid w:val="00464765"/>
    <w:rsid w:val="00470EA1"/>
    <w:rsid w:val="004A1CEF"/>
    <w:rsid w:val="004C4AB3"/>
    <w:rsid w:val="00566CF5"/>
    <w:rsid w:val="005E5D3E"/>
    <w:rsid w:val="005F7BB8"/>
    <w:rsid w:val="006449C9"/>
    <w:rsid w:val="00645290"/>
    <w:rsid w:val="00660917"/>
    <w:rsid w:val="00695E14"/>
    <w:rsid w:val="006A59B7"/>
    <w:rsid w:val="00735E96"/>
    <w:rsid w:val="007F0BD0"/>
    <w:rsid w:val="008225A0"/>
    <w:rsid w:val="00833156"/>
    <w:rsid w:val="00994939"/>
    <w:rsid w:val="009A36C1"/>
    <w:rsid w:val="009B1F11"/>
    <w:rsid w:val="009C3D30"/>
    <w:rsid w:val="00B11F4C"/>
    <w:rsid w:val="00B4665E"/>
    <w:rsid w:val="00B50FC1"/>
    <w:rsid w:val="00BC5CB3"/>
    <w:rsid w:val="00CD6C5C"/>
    <w:rsid w:val="00D0549F"/>
    <w:rsid w:val="00D90E5F"/>
    <w:rsid w:val="00D94ADF"/>
    <w:rsid w:val="00DA78FD"/>
    <w:rsid w:val="00DB6CB7"/>
    <w:rsid w:val="00E4433B"/>
    <w:rsid w:val="00E54DB6"/>
    <w:rsid w:val="00EC5193"/>
    <w:rsid w:val="00F5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0C86-CFF0-453C-A400-1A4397B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2022-10-10T23:33:00Z</dcterms:created>
  <dcterms:modified xsi:type="dcterms:W3CDTF">2022-10-10T23:33:00Z</dcterms:modified>
</cp:coreProperties>
</file>