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2F6FE" w14:textId="7355CD3F" w:rsidR="004F2369" w:rsidRPr="001709E5" w:rsidRDefault="004F2369" w:rsidP="00D63D5D">
      <w:pPr>
        <w:spacing w:after="0" w:line="360" w:lineRule="auto"/>
        <w:rPr>
          <w:b/>
          <w:bCs/>
          <w:sz w:val="24"/>
          <w:szCs w:val="24"/>
          <w:u w:val="single"/>
        </w:rPr>
      </w:pPr>
      <w:bookmarkStart w:id="0" w:name="_Hlk95943163"/>
      <w:r w:rsidRPr="001709E5">
        <w:rPr>
          <w:b/>
          <w:bCs/>
          <w:sz w:val="24"/>
          <w:szCs w:val="24"/>
          <w:u w:val="single"/>
        </w:rPr>
        <w:t>ΕΝΔΕΙΚΤΙΚΕΣ ΑΠΑΝΤΗΣΕΙΣ:</w:t>
      </w:r>
    </w:p>
    <w:p w14:paraId="1F4A4DD0" w14:textId="768FA393" w:rsidR="004F2369" w:rsidRPr="00A53755" w:rsidRDefault="004F2369" w:rsidP="00D63D5D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A53755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A53755">
        <w:rPr>
          <w:b/>
          <w:bCs/>
          <w:sz w:val="24"/>
          <w:szCs w:val="24"/>
          <w:u w:val="single"/>
        </w:rPr>
        <w:t xml:space="preserve"> 2</w:t>
      </w:r>
      <w:r w:rsidR="00787283">
        <w:rPr>
          <w:b/>
          <w:bCs/>
          <w:sz w:val="24"/>
          <w:szCs w:val="24"/>
          <w:u w:val="single"/>
          <w:vertAlign w:val="superscript"/>
        </w:rPr>
        <w:t>ο</w:t>
      </w:r>
      <w:r w:rsidRPr="00A53755">
        <w:rPr>
          <w:b/>
          <w:bCs/>
          <w:sz w:val="24"/>
          <w:szCs w:val="24"/>
          <w:u w:val="single"/>
        </w:rPr>
        <w:t xml:space="preserve">  </w:t>
      </w:r>
    </w:p>
    <w:bookmarkEnd w:id="0"/>
    <w:p w14:paraId="0097DF63" w14:textId="77777777" w:rsidR="004F2369" w:rsidRPr="00A53755" w:rsidRDefault="004F2369" w:rsidP="00D63D5D">
      <w:pPr>
        <w:spacing w:after="0" w:line="360" w:lineRule="auto"/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 xml:space="preserve">2.1. </w:t>
      </w:r>
    </w:p>
    <w:p w14:paraId="1734E314" w14:textId="6458DE26" w:rsidR="007A0007" w:rsidRDefault="002577E6" w:rsidP="00A855CC">
      <w:pPr>
        <w:spacing w:after="0" w:line="360" w:lineRule="auto"/>
        <w:rPr>
          <w:sz w:val="24"/>
          <w:szCs w:val="24"/>
        </w:rPr>
      </w:pPr>
      <w:r w:rsidRPr="00D04035">
        <w:rPr>
          <w:b/>
          <w:bCs/>
          <w:sz w:val="24"/>
          <w:szCs w:val="24"/>
        </w:rPr>
        <w:t>1</w:t>
      </w:r>
      <w:r w:rsidR="007A0007">
        <w:rPr>
          <w:b/>
          <w:bCs/>
          <w:sz w:val="24"/>
          <w:szCs w:val="24"/>
        </w:rPr>
        <w:t xml:space="preserve"> - </w:t>
      </w:r>
      <w:r w:rsidR="00703876">
        <w:rPr>
          <w:sz w:val="24"/>
          <w:szCs w:val="24"/>
        </w:rPr>
        <w:t>γ</w:t>
      </w:r>
    </w:p>
    <w:p w14:paraId="3A1F9417" w14:textId="5AA84799" w:rsidR="007A0007" w:rsidRDefault="002577E6" w:rsidP="00A855CC">
      <w:pPr>
        <w:spacing w:after="0" w:line="360" w:lineRule="auto"/>
        <w:rPr>
          <w:sz w:val="24"/>
          <w:szCs w:val="24"/>
        </w:rPr>
      </w:pPr>
      <w:r w:rsidRPr="00D04035">
        <w:rPr>
          <w:b/>
          <w:bCs/>
          <w:sz w:val="24"/>
          <w:szCs w:val="24"/>
        </w:rPr>
        <w:t>2</w:t>
      </w:r>
      <w:r w:rsidR="007A0007">
        <w:rPr>
          <w:b/>
          <w:bCs/>
          <w:sz w:val="24"/>
          <w:szCs w:val="24"/>
        </w:rPr>
        <w:t xml:space="preserve"> - </w:t>
      </w:r>
      <w:r w:rsidR="0004796B">
        <w:rPr>
          <w:sz w:val="24"/>
          <w:szCs w:val="24"/>
        </w:rPr>
        <w:t>δ</w:t>
      </w:r>
    </w:p>
    <w:p w14:paraId="61309DED" w14:textId="083CCE0C" w:rsidR="007A0007" w:rsidRDefault="002577E6" w:rsidP="00A855CC">
      <w:pPr>
        <w:spacing w:after="0" w:line="360" w:lineRule="auto"/>
        <w:rPr>
          <w:sz w:val="24"/>
          <w:szCs w:val="24"/>
        </w:rPr>
      </w:pPr>
      <w:r w:rsidRPr="00D04035">
        <w:rPr>
          <w:b/>
          <w:bCs/>
          <w:sz w:val="24"/>
          <w:szCs w:val="24"/>
        </w:rPr>
        <w:t>3</w:t>
      </w:r>
      <w:r w:rsidR="007A0007">
        <w:rPr>
          <w:b/>
          <w:bCs/>
          <w:sz w:val="24"/>
          <w:szCs w:val="24"/>
        </w:rPr>
        <w:t xml:space="preserve"> -</w:t>
      </w:r>
      <w:r w:rsidR="007A0007">
        <w:rPr>
          <w:sz w:val="24"/>
          <w:szCs w:val="24"/>
        </w:rPr>
        <w:t xml:space="preserve"> </w:t>
      </w:r>
      <w:r w:rsidR="00B87834">
        <w:rPr>
          <w:sz w:val="24"/>
          <w:szCs w:val="24"/>
        </w:rPr>
        <w:t>α</w:t>
      </w:r>
    </w:p>
    <w:p w14:paraId="33F925CC" w14:textId="2DD18123" w:rsidR="002577E6" w:rsidRPr="000A51DD" w:rsidRDefault="002577E6" w:rsidP="00A855CC">
      <w:pPr>
        <w:spacing w:after="0" w:line="360" w:lineRule="auto"/>
        <w:rPr>
          <w:sz w:val="24"/>
          <w:szCs w:val="24"/>
        </w:rPr>
      </w:pPr>
      <w:r w:rsidRPr="00D04035">
        <w:rPr>
          <w:b/>
          <w:bCs/>
          <w:sz w:val="24"/>
          <w:szCs w:val="24"/>
        </w:rPr>
        <w:t>4</w:t>
      </w:r>
      <w:r w:rsidR="00A855CC">
        <w:rPr>
          <w:b/>
          <w:bCs/>
          <w:sz w:val="24"/>
          <w:szCs w:val="24"/>
        </w:rPr>
        <w:t xml:space="preserve"> - </w:t>
      </w:r>
      <w:r w:rsidR="0004796B">
        <w:rPr>
          <w:sz w:val="24"/>
          <w:szCs w:val="24"/>
        </w:rPr>
        <w:t>β</w:t>
      </w:r>
    </w:p>
    <w:p w14:paraId="7193A345" w14:textId="77777777" w:rsidR="00651ED3" w:rsidRDefault="00651ED3" w:rsidP="00D63D5D">
      <w:pPr>
        <w:spacing w:after="0" w:line="360" w:lineRule="auto"/>
        <w:rPr>
          <w:b/>
          <w:bCs/>
          <w:sz w:val="24"/>
          <w:szCs w:val="24"/>
        </w:rPr>
      </w:pPr>
    </w:p>
    <w:p w14:paraId="7FF71802" w14:textId="4CD8F26B" w:rsidR="004F2369" w:rsidRDefault="004F2369" w:rsidP="00D63D5D">
      <w:pPr>
        <w:spacing w:after="0" w:line="360" w:lineRule="auto"/>
        <w:rPr>
          <w:b/>
          <w:bCs/>
          <w:sz w:val="24"/>
          <w:szCs w:val="24"/>
        </w:rPr>
      </w:pPr>
      <w:bookmarkStart w:id="1" w:name="_Hlk107866599"/>
      <w:r w:rsidRPr="00A53755">
        <w:rPr>
          <w:b/>
          <w:bCs/>
          <w:sz w:val="24"/>
          <w:szCs w:val="24"/>
        </w:rPr>
        <w:t>2.2.</w:t>
      </w:r>
    </w:p>
    <w:bookmarkEnd w:id="1"/>
    <w:p w14:paraId="1C39EC3B" w14:textId="666F372F" w:rsidR="0017213A" w:rsidRDefault="0004796B" w:rsidP="00A855CC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1- </w:t>
      </w:r>
      <w:r w:rsidR="004F208B" w:rsidRPr="00974F8C">
        <w:rPr>
          <w:sz w:val="24"/>
          <w:szCs w:val="24"/>
        </w:rPr>
        <w:t>λανθάνουσα θερμότητα</w:t>
      </w:r>
    </w:p>
    <w:p w14:paraId="53A4E562" w14:textId="28CE18AA" w:rsidR="004F208B" w:rsidRPr="00974F8C" w:rsidRDefault="004F208B" w:rsidP="00A855CC">
      <w:pPr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2- </w:t>
      </w:r>
      <w:r w:rsidRPr="00974F8C">
        <w:rPr>
          <w:sz w:val="24"/>
          <w:szCs w:val="24"/>
        </w:rPr>
        <w:t>θερμοκρασία, υγρασία</w:t>
      </w:r>
    </w:p>
    <w:p w14:paraId="0594EA1C" w14:textId="443D2C81" w:rsidR="004F208B" w:rsidRDefault="004F208B" w:rsidP="00A855CC">
      <w:pPr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974F8C">
        <w:rPr>
          <w:b/>
          <w:bCs/>
          <w:sz w:val="24"/>
          <w:szCs w:val="24"/>
        </w:rPr>
        <w:t xml:space="preserve">- </w:t>
      </w:r>
      <w:r w:rsidR="008E11BB" w:rsidRPr="00974F8C">
        <w:rPr>
          <w:sz w:val="24"/>
          <w:szCs w:val="24"/>
        </w:rPr>
        <w:t>ολικό φορτίο</w:t>
      </w:r>
    </w:p>
    <w:p w14:paraId="79E130E1" w14:textId="4F1D325B" w:rsidR="00540064" w:rsidRDefault="00540064" w:rsidP="00A855CC">
      <w:pPr>
        <w:spacing w:after="0" w:line="360" w:lineRule="auto"/>
        <w:rPr>
          <w:sz w:val="24"/>
          <w:szCs w:val="24"/>
        </w:rPr>
      </w:pPr>
    </w:p>
    <w:p w14:paraId="47659A10" w14:textId="271CEF00" w:rsidR="00540064" w:rsidRDefault="00540064" w:rsidP="00540064">
      <w:pPr>
        <w:spacing w:after="0" w:line="360" w:lineRule="auto"/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3</w:t>
      </w:r>
      <w:r w:rsidRPr="00A53755">
        <w:rPr>
          <w:b/>
          <w:bCs/>
          <w:sz w:val="24"/>
          <w:szCs w:val="24"/>
        </w:rPr>
        <w:t>.</w:t>
      </w:r>
    </w:p>
    <w:p w14:paraId="1C098BB9" w14:textId="2E2BDA39" w:rsidR="00EC70F8" w:rsidRPr="00CA5307" w:rsidRDefault="00EC70F8" w:rsidP="00542D7C">
      <w:pPr>
        <w:spacing w:after="0" w:line="360" w:lineRule="auto"/>
        <w:jc w:val="both"/>
        <w:rPr>
          <w:sz w:val="24"/>
          <w:szCs w:val="24"/>
        </w:rPr>
      </w:pPr>
      <w:r w:rsidRPr="00CA5307">
        <w:rPr>
          <w:sz w:val="24"/>
          <w:szCs w:val="24"/>
        </w:rPr>
        <w:t>Την αισθητή θερμ</w:t>
      </w:r>
      <w:r w:rsidR="00512069">
        <w:rPr>
          <w:sz w:val="24"/>
          <w:szCs w:val="24"/>
        </w:rPr>
        <w:t>ότητα</w:t>
      </w:r>
      <w:r w:rsidRPr="00CA5307">
        <w:rPr>
          <w:sz w:val="24"/>
          <w:szCs w:val="24"/>
        </w:rPr>
        <w:t xml:space="preserve"> την αισθανόμαστε άμεσ</w:t>
      </w:r>
      <w:r w:rsidR="00D66709" w:rsidRPr="00CA5307">
        <w:rPr>
          <w:sz w:val="24"/>
          <w:szCs w:val="24"/>
        </w:rPr>
        <w:t>α</w:t>
      </w:r>
      <w:r w:rsidR="00542D7C">
        <w:rPr>
          <w:sz w:val="24"/>
          <w:szCs w:val="24"/>
        </w:rPr>
        <w:t>,</w:t>
      </w:r>
      <w:r w:rsidR="00D66709" w:rsidRPr="00CA5307">
        <w:rPr>
          <w:sz w:val="24"/>
          <w:szCs w:val="24"/>
        </w:rPr>
        <w:t xml:space="preserve"> λόγω του ότι έχει ως αποτέλεσμα την αλλαγή της θερμοκρασίας του χώρου. Αντίθετα </w:t>
      </w:r>
      <w:r w:rsidR="00F11BE2" w:rsidRPr="00CA5307">
        <w:rPr>
          <w:sz w:val="24"/>
          <w:szCs w:val="24"/>
        </w:rPr>
        <w:t>η λανθάνουσα θερμότητα επειδή επιδρά στην μεταβολή της υγρασίας του χώρου δεν γίνεται εύκολα αντιληπτ</w:t>
      </w:r>
      <w:r w:rsidR="00CA5307">
        <w:rPr>
          <w:sz w:val="24"/>
          <w:szCs w:val="24"/>
        </w:rPr>
        <w:t>ή</w:t>
      </w:r>
      <w:r w:rsidR="00F11BE2" w:rsidRPr="00CA5307">
        <w:rPr>
          <w:sz w:val="24"/>
          <w:szCs w:val="24"/>
        </w:rPr>
        <w:t xml:space="preserve"> γιατί ο ανθρώπινος οργανισμός </w:t>
      </w:r>
      <w:r w:rsidR="00CA5307">
        <w:rPr>
          <w:sz w:val="24"/>
          <w:szCs w:val="24"/>
        </w:rPr>
        <w:t>δ</w:t>
      </w:r>
      <w:r w:rsidR="00CA5307" w:rsidRPr="00CA5307">
        <w:rPr>
          <w:sz w:val="24"/>
          <w:szCs w:val="24"/>
        </w:rPr>
        <w:t>εν είναι τόσο ευαίσθητος στην αλλαγή της υγρασίας.</w:t>
      </w:r>
    </w:p>
    <w:p w14:paraId="3FDE2902" w14:textId="184F90F8" w:rsidR="00EC70F8" w:rsidRPr="00CA5307" w:rsidRDefault="00EC70F8" w:rsidP="00540064">
      <w:pPr>
        <w:spacing w:after="0" w:line="360" w:lineRule="auto"/>
        <w:rPr>
          <w:sz w:val="24"/>
          <w:szCs w:val="24"/>
        </w:rPr>
      </w:pPr>
    </w:p>
    <w:p w14:paraId="2E21A866" w14:textId="77777777" w:rsidR="00540064" w:rsidRPr="00095708" w:rsidRDefault="00540064" w:rsidP="00A855CC">
      <w:pPr>
        <w:spacing w:after="0" w:line="360" w:lineRule="auto"/>
        <w:rPr>
          <w:b/>
          <w:bCs/>
          <w:sz w:val="24"/>
          <w:szCs w:val="24"/>
        </w:rPr>
      </w:pPr>
    </w:p>
    <w:sectPr w:rsidR="00540064" w:rsidRPr="00095708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4F641" w14:textId="77777777" w:rsidR="003918C7" w:rsidRDefault="003918C7" w:rsidP="00FF0CF6">
      <w:pPr>
        <w:spacing w:after="0" w:line="240" w:lineRule="auto"/>
      </w:pPr>
      <w:r>
        <w:separator/>
      </w:r>
    </w:p>
  </w:endnote>
  <w:endnote w:type="continuationSeparator" w:id="0">
    <w:p w14:paraId="7617DBAA" w14:textId="77777777" w:rsidR="003918C7" w:rsidRDefault="003918C7" w:rsidP="00FF0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0DB1C" w14:textId="77777777" w:rsidR="003918C7" w:rsidRDefault="003918C7" w:rsidP="00FF0CF6">
      <w:pPr>
        <w:spacing w:after="0" w:line="240" w:lineRule="auto"/>
      </w:pPr>
      <w:r>
        <w:separator/>
      </w:r>
    </w:p>
  </w:footnote>
  <w:footnote w:type="continuationSeparator" w:id="0">
    <w:p w14:paraId="3BFB97F5" w14:textId="77777777" w:rsidR="003918C7" w:rsidRDefault="003918C7" w:rsidP="00FF0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C759F"/>
    <w:multiLevelType w:val="hybridMultilevel"/>
    <w:tmpl w:val="97506AA6"/>
    <w:lvl w:ilvl="0" w:tplc="3F5C0A72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995569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69"/>
    <w:rsid w:val="0000380F"/>
    <w:rsid w:val="0001121B"/>
    <w:rsid w:val="000208A8"/>
    <w:rsid w:val="00024DA6"/>
    <w:rsid w:val="00045908"/>
    <w:rsid w:val="00045960"/>
    <w:rsid w:val="0004796B"/>
    <w:rsid w:val="00053C2B"/>
    <w:rsid w:val="000563BB"/>
    <w:rsid w:val="00092B92"/>
    <w:rsid w:val="000947C0"/>
    <w:rsid w:val="00095708"/>
    <w:rsid w:val="000A0FE7"/>
    <w:rsid w:val="000A1EC8"/>
    <w:rsid w:val="000A51DD"/>
    <w:rsid w:val="000C0E2D"/>
    <w:rsid w:val="000C126D"/>
    <w:rsid w:val="000E5E69"/>
    <w:rsid w:val="000F0775"/>
    <w:rsid w:val="0010326E"/>
    <w:rsid w:val="001037D3"/>
    <w:rsid w:val="00103F4D"/>
    <w:rsid w:val="0011077B"/>
    <w:rsid w:val="00130C5E"/>
    <w:rsid w:val="00130ECC"/>
    <w:rsid w:val="00131790"/>
    <w:rsid w:val="001339AB"/>
    <w:rsid w:val="00146354"/>
    <w:rsid w:val="001575B3"/>
    <w:rsid w:val="00170304"/>
    <w:rsid w:val="00171085"/>
    <w:rsid w:val="0017213A"/>
    <w:rsid w:val="001731CC"/>
    <w:rsid w:val="00176BDE"/>
    <w:rsid w:val="00184BC4"/>
    <w:rsid w:val="001A3BD8"/>
    <w:rsid w:val="001B5DF8"/>
    <w:rsid w:val="001C61EC"/>
    <w:rsid w:val="001D4076"/>
    <w:rsid w:val="001E0888"/>
    <w:rsid w:val="00204FF6"/>
    <w:rsid w:val="002242C7"/>
    <w:rsid w:val="002244A3"/>
    <w:rsid w:val="0022569D"/>
    <w:rsid w:val="00226006"/>
    <w:rsid w:val="002272E6"/>
    <w:rsid w:val="00231AEF"/>
    <w:rsid w:val="0023327E"/>
    <w:rsid w:val="00245C9C"/>
    <w:rsid w:val="002577E6"/>
    <w:rsid w:val="002950A3"/>
    <w:rsid w:val="00297E78"/>
    <w:rsid w:val="002A079F"/>
    <w:rsid w:val="002A14CC"/>
    <w:rsid w:val="002B3AFF"/>
    <w:rsid w:val="002C0614"/>
    <w:rsid w:val="002D1437"/>
    <w:rsid w:val="002F5052"/>
    <w:rsid w:val="00304F07"/>
    <w:rsid w:val="00332233"/>
    <w:rsid w:val="00340A76"/>
    <w:rsid w:val="00350112"/>
    <w:rsid w:val="00354A52"/>
    <w:rsid w:val="00355664"/>
    <w:rsid w:val="00360C4D"/>
    <w:rsid w:val="00362DD3"/>
    <w:rsid w:val="003815D0"/>
    <w:rsid w:val="00384F3C"/>
    <w:rsid w:val="00385DC7"/>
    <w:rsid w:val="003918C7"/>
    <w:rsid w:val="003948FA"/>
    <w:rsid w:val="003A13A8"/>
    <w:rsid w:val="003B6B36"/>
    <w:rsid w:val="003C01CE"/>
    <w:rsid w:val="003E4742"/>
    <w:rsid w:val="003F0105"/>
    <w:rsid w:val="003F1C38"/>
    <w:rsid w:val="003F5410"/>
    <w:rsid w:val="003F6E27"/>
    <w:rsid w:val="00404525"/>
    <w:rsid w:val="004152F9"/>
    <w:rsid w:val="00417111"/>
    <w:rsid w:val="00421DA2"/>
    <w:rsid w:val="00435892"/>
    <w:rsid w:val="004552A8"/>
    <w:rsid w:val="00460DB0"/>
    <w:rsid w:val="00474167"/>
    <w:rsid w:val="004745BA"/>
    <w:rsid w:val="0048135D"/>
    <w:rsid w:val="00487203"/>
    <w:rsid w:val="004A4FB0"/>
    <w:rsid w:val="004B5701"/>
    <w:rsid w:val="004C3A90"/>
    <w:rsid w:val="004C7D4C"/>
    <w:rsid w:val="004E1388"/>
    <w:rsid w:val="004E4B7C"/>
    <w:rsid w:val="004F0632"/>
    <w:rsid w:val="004F208B"/>
    <w:rsid w:val="004F2369"/>
    <w:rsid w:val="004F7A5A"/>
    <w:rsid w:val="0050373A"/>
    <w:rsid w:val="005073DF"/>
    <w:rsid w:val="005115C1"/>
    <w:rsid w:val="00512069"/>
    <w:rsid w:val="00512D5C"/>
    <w:rsid w:val="005155CC"/>
    <w:rsid w:val="0053327A"/>
    <w:rsid w:val="00534181"/>
    <w:rsid w:val="00534F47"/>
    <w:rsid w:val="00540064"/>
    <w:rsid w:val="00540824"/>
    <w:rsid w:val="00542D7C"/>
    <w:rsid w:val="00555C1F"/>
    <w:rsid w:val="00564965"/>
    <w:rsid w:val="00571A64"/>
    <w:rsid w:val="005765FC"/>
    <w:rsid w:val="00583BC4"/>
    <w:rsid w:val="005857BB"/>
    <w:rsid w:val="00590F49"/>
    <w:rsid w:val="00592FA8"/>
    <w:rsid w:val="005A323A"/>
    <w:rsid w:val="005B39E2"/>
    <w:rsid w:val="005B3F48"/>
    <w:rsid w:val="005C607D"/>
    <w:rsid w:val="005C7154"/>
    <w:rsid w:val="005C7846"/>
    <w:rsid w:val="005D0322"/>
    <w:rsid w:val="005F0B9C"/>
    <w:rsid w:val="00615760"/>
    <w:rsid w:val="0063236B"/>
    <w:rsid w:val="00644B09"/>
    <w:rsid w:val="00651ED3"/>
    <w:rsid w:val="00661A04"/>
    <w:rsid w:val="0066604B"/>
    <w:rsid w:val="0067514C"/>
    <w:rsid w:val="00685B1C"/>
    <w:rsid w:val="0069614D"/>
    <w:rsid w:val="006A595A"/>
    <w:rsid w:val="006C00AB"/>
    <w:rsid w:val="006C7AAE"/>
    <w:rsid w:val="006D2E7A"/>
    <w:rsid w:val="006F6FDD"/>
    <w:rsid w:val="006F79CB"/>
    <w:rsid w:val="00700975"/>
    <w:rsid w:val="00703876"/>
    <w:rsid w:val="00706FB0"/>
    <w:rsid w:val="007125AD"/>
    <w:rsid w:val="0072557D"/>
    <w:rsid w:val="007261FD"/>
    <w:rsid w:val="007323F7"/>
    <w:rsid w:val="00734C87"/>
    <w:rsid w:val="00737529"/>
    <w:rsid w:val="00745A48"/>
    <w:rsid w:val="007526BE"/>
    <w:rsid w:val="00753D9D"/>
    <w:rsid w:val="00755C41"/>
    <w:rsid w:val="00756787"/>
    <w:rsid w:val="00760C36"/>
    <w:rsid w:val="00761AFA"/>
    <w:rsid w:val="00770585"/>
    <w:rsid w:val="00770C86"/>
    <w:rsid w:val="00771E37"/>
    <w:rsid w:val="00784B2D"/>
    <w:rsid w:val="00787283"/>
    <w:rsid w:val="00797D23"/>
    <w:rsid w:val="007A0007"/>
    <w:rsid w:val="007A017B"/>
    <w:rsid w:val="007A4B21"/>
    <w:rsid w:val="007B0C57"/>
    <w:rsid w:val="007B10C0"/>
    <w:rsid w:val="007B2AC1"/>
    <w:rsid w:val="007D212A"/>
    <w:rsid w:val="007D3CA6"/>
    <w:rsid w:val="007D51C5"/>
    <w:rsid w:val="007E0BCE"/>
    <w:rsid w:val="007E1723"/>
    <w:rsid w:val="00811D45"/>
    <w:rsid w:val="00815FD9"/>
    <w:rsid w:val="00837297"/>
    <w:rsid w:val="0086242C"/>
    <w:rsid w:val="00871937"/>
    <w:rsid w:val="00877279"/>
    <w:rsid w:val="008872D1"/>
    <w:rsid w:val="008951A0"/>
    <w:rsid w:val="008A32A4"/>
    <w:rsid w:val="008A6281"/>
    <w:rsid w:val="008A6847"/>
    <w:rsid w:val="008B05CE"/>
    <w:rsid w:val="008B6944"/>
    <w:rsid w:val="008D448C"/>
    <w:rsid w:val="008E11BB"/>
    <w:rsid w:val="008F4F55"/>
    <w:rsid w:val="008F6536"/>
    <w:rsid w:val="00903DCF"/>
    <w:rsid w:val="0090571F"/>
    <w:rsid w:val="00915DC2"/>
    <w:rsid w:val="00925794"/>
    <w:rsid w:val="00933F1E"/>
    <w:rsid w:val="009377D0"/>
    <w:rsid w:val="00940364"/>
    <w:rsid w:val="00943705"/>
    <w:rsid w:val="0096061B"/>
    <w:rsid w:val="00961831"/>
    <w:rsid w:val="009621AD"/>
    <w:rsid w:val="00962BA5"/>
    <w:rsid w:val="0097434D"/>
    <w:rsid w:val="00974F8C"/>
    <w:rsid w:val="00980514"/>
    <w:rsid w:val="00981934"/>
    <w:rsid w:val="00992270"/>
    <w:rsid w:val="00995854"/>
    <w:rsid w:val="0099603F"/>
    <w:rsid w:val="009A15B8"/>
    <w:rsid w:val="009A7B01"/>
    <w:rsid w:val="009B019B"/>
    <w:rsid w:val="009B03B8"/>
    <w:rsid w:val="009B5438"/>
    <w:rsid w:val="009C6171"/>
    <w:rsid w:val="00A006B7"/>
    <w:rsid w:val="00A10007"/>
    <w:rsid w:val="00A10DD0"/>
    <w:rsid w:val="00A2274E"/>
    <w:rsid w:val="00A24F13"/>
    <w:rsid w:val="00A313CE"/>
    <w:rsid w:val="00A334E4"/>
    <w:rsid w:val="00A34246"/>
    <w:rsid w:val="00A40842"/>
    <w:rsid w:val="00A4573B"/>
    <w:rsid w:val="00A5060C"/>
    <w:rsid w:val="00A50F8F"/>
    <w:rsid w:val="00A62EF8"/>
    <w:rsid w:val="00A703AF"/>
    <w:rsid w:val="00A758BF"/>
    <w:rsid w:val="00A776BD"/>
    <w:rsid w:val="00A855CC"/>
    <w:rsid w:val="00A94B0E"/>
    <w:rsid w:val="00AA6F5D"/>
    <w:rsid w:val="00AB6CB1"/>
    <w:rsid w:val="00AC4C63"/>
    <w:rsid w:val="00AC63B8"/>
    <w:rsid w:val="00AD0B03"/>
    <w:rsid w:val="00AD610E"/>
    <w:rsid w:val="00AF0B9B"/>
    <w:rsid w:val="00B235A4"/>
    <w:rsid w:val="00B313F7"/>
    <w:rsid w:val="00B4299F"/>
    <w:rsid w:val="00B432A2"/>
    <w:rsid w:val="00B51C47"/>
    <w:rsid w:val="00B542E4"/>
    <w:rsid w:val="00B54F4E"/>
    <w:rsid w:val="00B76493"/>
    <w:rsid w:val="00B87834"/>
    <w:rsid w:val="00B90889"/>
    <w:rsid w:val="00B97254"/>
    <w:rsid w:val="00BA2FB1"/>
    <w:rsid w:val="00BA3C50"/>
    <w:rsid w:val="00BA74AA"/>
    <w:rsid w:val="00BB272F"/>
    <w:rsid w:val="00BB385F"/>
    <w:rsid w:val="00BB7CBD"/>
    <w:rsid w:val="00BC38BE"/>
    <w:rsid w:val="00BC4CFB"/>
    <w:rsid w:val="00BD0E34"/>
    <w:rsid w:val="00BD4426"/>
    <w:rsid w:val="00BF0263"/>
    <w:rsid w:val="00BF2553"/>
    <w:rsid w:val="00C05B0C"/>
    <w:rsid w:val="00C064EC"/>
    <w:rsid w:val="00C06E6F"/>
    <w:rsid w:val="00C10FFD"/>
    <w:rsid w:val="00C116AA"/>
    <w:rsid w:val="00C125C6"/>
    <w:rsid w:val="00C216FB"/>
    <w:rsid w:val="00C302A9"/>
    <w:rsid w:val="00C621AB"/>
    <w:rsid w:val="00C657E0"/>
    <w:rsid w:val="00C77437"/>
    <w:rsid w:val="00C82B1D"/>
    <w:rsid w:val="00CA5307"/>
    <w:rsid w:val="00CA5DC5"/>
    <w:rsid w:val="00CC4D3B"/>
    <w:rsid w:val="00CC6547"/>
    <w:rsid w:val="00CD0893"/>
    <w:rsid w:val="00CD341F"/>
    <w:rsid w:val="00CD4706"/>
    <w:rsid w:val="00CD65B9"/>
    <w:rsid w:val="00CE1CDB"/>
    <w:rsid w:val="00CE1F1D"/>
    <w:rsid w:val="00CF01C3"/>
    <w:rsid w:val="00CF2468"/>
    <w:rsid w:val="00CF5CA8"/>
    <w:rsid w:val="00CF7D06"/>
    <w:rsid w:val="00D04035"/>
    <w:rsid w:val="00D05E69"/>
    <w:rsid w:val="00D1533E"/>
    <w:rsid w:val="00D30EF7"/>
    <w:rsid w:val="00D34CD9"/>
    <w:rsid w:val="00D4096F"/>
    <w:rsid w:val="00D45345"/>
    <w:rsid w:val="00D46C02"/>
    <w:rsid w:val="00D5060F"/>
    <w:rsid w:val="00D62028"/>
    <w:rsid w:val="00D63D5D"/>
    <w:rsid w:val="00D66709"/>
    <w:rsid w:val="00D672C6"/>
    <w:rsid w:val="00D73709"/>
    <w:rsid w:val="00D96C53"/>
    <w:rsid w:val="00DA6E21"/>
    <w:rsid w:val="00DB39D0"/>
    <w:rsid w:val="00DC22E5"/>
    <w:rsid w:val="00DD23E4"/>
    <w:rsid w:val="00DD2B0E"/>
    <w:rsid w:val="00DD40A9"/>
    <w:rsid w:val="00DD4C40"/>
    <w:rsid w:val="00DD7719"/>
    <w:rsid w:val="00DE21BC"/>
    <w:rsid w:val="00DE582A"/>
    <w:rsid w:val="00DF00AD"/>
    <w:rsid w:val="00E02EB4"/>
    <w:rsid w:val="00E075B6"/>
    <w:rsid w:val="00E144DA"/>
    <w:rsid w:val="00E145FD"/>
    <w:rsid w:val="00E40829"/>
    <w:rsid w:val="00E47CD1"/>
    <w:rsid w:val="00E63BA1"/>
    <w:rsid w:val="00E74852"/>
    <w:rsid w:val="00E75A52"/>
    <w:rsid w:val="00E855E1"/>
    <w:rsid w:val="00E91878"/>
    <w:rsid w:val="00EB36FA"/>
    <w:rsid w:val="00EC4B61"/>
    <w:rsid w:val="00EC7017"/>
    <w:rsid w:val="00EC70F8"/>
    <w:rsid w:val="00EC7D91"/>
    <w:rsid w:val="00ED44C0"/>
    <w:rsid w:val="00ED7280"/>
    <w:rsid w:val="00EE66DE"/>
    <w:rsid w:val="00EE68B8"/>
    <w:rsid w:val="00EF4356"/>
    <w:rsid w:val="00F11BE2"/>
    <w:rsid w:val="00F130F7"/>
    <w:rsid w:val="00F22FE3"/>
    <w:rsid w:val="00F4073E"/>
    <w:rsid w:val="00F408C2"/>
    <w:rsid w:val="00F4124B"/>
    <w:rsid w:val="00F7122C"/>
    <w:rsid w:val="00F7339C"/>
    <w:rsid w:val="00F736A5"/>
    <w:rsid w:val="00F8705A"/>
    <w:rsid w:val="00F912F3"/>
    <w:rsid w:val="00F91AFE"/>
    <w:rsid w:val="00F96B97"/>
    <w:rsid w:val="00FA0A39"/>
    <w:rsid w:val="00FC277B"/>
    <w:rsid w:val="00FC2B21"/>
    <w:rsid w:val="00FD3E92"/>
    <w:rsid w:val="00FD6C1C"/>
    <w:rsid w:val="00FF0CF6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0A0F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EE0237-A59D-4217-86AB-BD56B4C72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874688-5076-4824-8612-26322C6F20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A161CF-1CD6-4E3D-8EC2-C68D12577C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11E908-E2C5-447D-922D-4082E8B06E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3</cp:revision>
  <dcterms:created xsi:type="dcterms:W3CDTF">2022-09-28T18:09:00Z</dcterms:created>
  <dcterms:modified xsi:type="dcterms:W3CDTF">2022-09-28T18:09:00Z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