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F3971C" w14:textId="2959293F" w:rsidR="00740E06" w:rsidRPr="008D155A" w:rsidRDefault="00740E06" w:rsidP="00740E06">
      <w:pPr>
        <w:pStyle w:val="10"/>
        <w:keepNext/>
        <w:keepLines/>
        <w:shd w:val="clear" w:color="auto" w:fill="auto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sz w:val="24"/>
          <w:szCs w:val="24"/>
        </w:rPr>
        <w:t xml:space="preserve">ΘΕΜΑ 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>2</w:t>
      </w:r>
      <w:r w:rsidRPr="008D155A">
        <w:rPr>
          <w:rFonts w:asciiTheme="minorHAnsi" w:hAnsiTheme="minorHAnsi" w:cstheme="minorHAnsi"/>
          <w:sz w:val="24"/>
          <w:szCs w:val="24"/>
          <w:vertAlign w:val="superscript"/>
          <w:lang w:eastAsia="en-US" w:bidi="en-US"/>
        </w:rPr>
        <w:t>ο</w:t>
      </w:r>
      <w:r w:rsidRPr="008D155A">
        <w:rPr>
          <w:rFonts w:asciiTheme="minorHAnsi" w:hAnsiTheme="minorHAnsi" w:cstheme="minorHAnsi"/>
          <w:sz w:val="24"/>
          <w:szCs w:val="24"/>
          <w:lang w:eastAsia="en-US" w:bidi="en-US"/>
        </w:rPr>
        <w:t xml:space="preserve"> </w:t>
      </w:r>
    </w:p>
    <w:p w14:paraId="46F8D960" w14:textId="77777777" w:rsidR="00740E06" w:rsidRPr="008D155A" w:rsidRDefault="00740E06" w:rsidP="00740E06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  <w:lang w:eastAsia="en-US" w:bidi="en-US"/>
        </w:rPr>
        <w:t xml:space="preserve">2.1 </w:t>
      </w:r>
      <w:r w:rsidRPr="008D155A">
        <w:rPr>
          <w:rFonts w:asciiTheme="minorHAnsi" w:hAnsiTheme="minorHAnsi" w:cstheme="minorHAnsi"/>
          <w:sz w:val="24"/>
          <w:szCs w:val="24"/>
        </w:rPr>
        <w:t xml:space="preserve">Να χαρακτηρίσετε τις προτάσεις που ακολουθούν, γράφοντας, δίπλα σε κάθε πρόταση,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Σωστό</w:t>
      </w:r>
      <w:r w:rsidRPr="008D155A">
        <w:rPr>
          <w:rFonts w:asciiTheme="minorHAnsi" w:hAnsiTheme="minorHAnsi" w:cstheme="minorHAnsi"/>
          <w:sz w:val="24"/>
          <w:szCs w:val="24"/>
        </w:rPr>
        <w:t xml:space="preserve">, αν η πρόταση είναι σωστή, ή τη λέξη </w:t>
      </w:r>
      <w:r w:rsidRPr="008D155A">
        <w:rPr>
          <w:rFonts w:asciiTheme="minorHAnsi" w:hAnsiTheme="minorHAnsi" w:cstheme="minorHAnsi"/>
          <w:b/>
          <w:bCs/>
          <w:sz w:val="24"/>
          <w:szCs w:val="24"/>
        </w:rPr>
        <w:t>Λάθος</w:t>
      </w:r>
      <w:r w:rsidRPr="008D155A">
        <w:rPr>
          <w:rFonts w:asciiTheme="minorHAnsi" w:hAnsiTheme="minorHAnsi" w:cstheme="minorHAnsi"/>
          <w:sz w:val="24"/>
          <w:szCs w:val="24"/>
        </w:rPr>
        <w:t>, αν η πρόταση είναι λανθασμένη.</w:t>
      </w:r>
    </w:p>
    <w:p w14:paraId="53B8074C" w14:textId="52020DFF" w:rsidR="00740E06" w:rsidRPr="00920890" w:rsidRDefault="00740E06" w:rsidP="004C3EB7">
      <w:pPr>
        <w:pStyle w:val="11"/>
        <w:shd w:val="clear" w:color="auto" w:fill="auto"/>
        <w:spacing w:after="0" w:line="360" w:lineRule="auto"/>
        <w:ind w:left="709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920890">
        <w:rPr>
          <w:rFonts w:asciiTheme="minorHAnsi" w:hAnsiTheme="minorHAnsi" w:cstheme="minorHAnsi"/>
          <w:b/>
          <w:bCs/>
          <w:color w:val="auto"/>
          <w:sz w:val="24"/>
          <w:szCs w:val="24"/>
        </w:rPr>
        <w:t>α</w:t>
      </w:r>
      <w:r w:rsidRPr="00920890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7D62CF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Η</w:t>
      </w:r>
      <w:r w:rsidR="00AF5C3C" w:rsidRP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μόλυνση του περιβάλλοντος αποτελεί την κύρια πηγή προβλημάτων για τα πολιτιστικά αγαθά</w:t>
      </w:r>
      <w:r w:rsid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55FCDD21" w14:textId="6380BE05" w:rsidR="00740E06" w:rsidRPr="002A27AA" w:rsidRDefault="00740E06" w:rsidP="00740E06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2A27AA">
        <w:rPr>
          <w:rFonts w:asciiTheme="minorHAnsi" w:hAnsiTheme="minorHAnsi" w:cstheme="minorHAnsi"/>
          <w:b/>
          <w:bCs/>
          <w:color w:val="auto"/>
          <w:sz w:val="24"/>
          <w:szCs w:val="24"/>
        </w:rPr>
        <w:t>β</w:t>
      </w:r>
      <w:r w:rsidRPr="002A27AA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2A27AA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Ο</w:t>
      </w:r>
      <w:r w:rsidR="00AF5C3C" w:rsidRP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πρώτος νόμος που απέβλεπε στην προστασία εθνικών μνημείων ήταν νορβηγικός</w:t>
      </w:r>
      <w:r w:rsidR="004C3EB7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60BC11C1" w14:textId="25332D33" w:rsidR="00740E06" w:rsidRPr="003D2270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3D2270">
        <w:rPr>
          <w:rFonts w:asciiTheme="minorHAnsi" w:hAnsiTheme="minorHAnsi" w:cstheme="minorHAnsi"/>
          <w:b/>
          <w:bCs/>
          <w:color w:val="auto"/>
          <w:sz w:val="24"/>
          <w:szCs w:val="24"/>
        </w:rPr>
        <w:t>γ</w:t>
      </w:r>
      <w:r w:rsidRPr="003D2270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="00BE39EB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 </w:t>
      </w:r>
      <w:r w:rsid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Πρώτη</w:t>
      </w:r>
      <w:r w:rsidR="00AF5C3C" w:rsidRP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από τις προσπάθειες </w:t>
      </w:r>
      <w:r w:rsid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π</w:t>
      </w:r>
      <w:r w:rsidR="00AF5C3C" w:rsidRP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ροστασίας και διάσωσης των πολιτιστικών αγαθών που καταβλήθηκαν κατά το μεσοπόλεμο θεωρείται το </w:t>
      </w:r>
      <w:r w:rsid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Σ</w:t>
      </w:r>
      <w:r w:rsidR="00AF5C3C" w:rsidRPr="00AF5C3C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υνέδριο της Αθήνας</w:t>
      </w:r>
      <w:r w:rsidR="00B85D50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2A01FFFE" w14:textId="0BD34C65" w:rsidR="00740E06" w:rsidRPr="00BE39EB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BC590F">
        <w:rPr>
          <w:rFonts w:asciiTheme="minorHAnsi" w:hAnsiTheme="minorHAnsi" w:cstheme="minorHAnsi"/>
          <w:b/>
          <w:bCs/>
          <w:color w:val="auto"/>
          <w:sz w:val="24"/>
          <w:szCs w:val="24"/>
        </w:rPr>
        <w:t>δ</w:t>
      </w:r>
      <w:r w:rsidRP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. </w:t>
      </w:r>
      <w:r w:rsidR="00BE39E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</w:t>
      </w:r>
      <w:r w:rsidR="007D62CF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ab/>
      </w:r>
      <w:r w:rsidR="00252039">
        <w:rPr>
          <w:rFonts w:asciiTheme="minorHAnsi" w:hAnsiTheme="minorHAnsi" w:cstheme="minorHAnsi"/>
          <w:color w:val="auto"/>
          <w:sz w:val="24"/>
          <w:szCs w:val="24"/>
        </w:rPr>
        <w:t>Με τον όρο</w:t>
      </w:r>
      <w:r w:rsidR="00252039" w:rsidRPr="00110533">
        <w:rPr>
          <w:rFonts w:asciiTheme="minorHAnsi" w:hAnsiTheme="minorHAnsi" w:cstheme="minorHAnsi"/>
          <w:color w:val="auto"/>
          <w:sz w:val="24"/>
          <w:szCs w:val="24"/>
        </w:rPr>
        <w:t xml:space="preserve"> παγκόσμια φυσική κληρονομιά συμπεριλαμβάνεται και η κατηγορία των μεμονωμένων μνημείων</w:t>
      </w:r>
      <w:r w:rsidR="0073333B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</w:t>
      </w:r>
    </w:p>
    <w:p w14:paraId="29C675D0" w14:textId="48EC5FB2" w:rsidR="00740E06" w:rsidRPr="00CB17D7" w:rsidRDefault="00740E06" w:rsidP="00740E06">
      <w:pPr>
        <w:pStyle w:val="11"/>
        <w:spacing w:after="0" w:line="360" w:lineRule="auto"/>
        <w:ind w:left="714" w:hanging="357"/>
        <w:jc w:val="both"/>
        <w:rPr>
          <w:rFonts w:asciiTheme="minorHAnsi" w:hAnsiTheme="minorHAnsi" w:cstheme="minorHAnsi"/>
          <w:color w:val="auto"/>
          <w:sz w:val="24"/>
          <w:szCs w:val="24"/>
        </w:rPr>
      </w:pP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</w:rPr>
        <w:t>ε</w:t>
      </w: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 xml:space="preserve">. </w:t>
      </w:r>
      <w:r w:rsidRPr="00CB17D7">
        <w:rPr>
          <w:rFonts w:asciiTheme="minorHAnsi" w:hAnsiTheme="minorHAnsi" w:cstheme="minorHAnsi"/>
          <w:b/>
          <w:bCs/>
          <w:color w:val="auto"/>
          <w:sz w:val="24"/>
          <w:szCs w:val="24"/>
          <w:lang w:eastAsia="en-US" w:bidi="en-US"/>
        </w:rPr>
        <w:tab/>
      </w:r>
      <w:r w:rsidR="00252039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Η</w:t>
      </w:r>
      <w:r w:rsidR="00252039" w:rsidRPr="00110533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αναστήλωση σταματάει στο σημείο που αρχίζουν να υπάρχουν υποθέσεις</w:t>
      </w:r>
      <w:r w:rsidR="00252039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. (Χ</w:t>
      </w:r>
      <w:r w:rsidR="00252039" w:rsidRPr="00110533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άρτη</w:t>
      </w:r>
      <w:r w:rsidR="00252039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ς</w:t>
      </w:r>
      <w:r w:rsidR="00252039" w:rsidRPr="00110533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 xml:space="preserve"> της Βενετίας</w:t>
      </w:r>
      <w:r w:rsidR="00252039">
        <w:rPr>
          <w:rFonts w:asciiTheme="minorHAnsi" w:hAnsiTheme="minorHAnsi" w:cstheme="minorHAnsi"/>
          <w:color w:val="auto"/>
          <w:sz w:val="24"/>
          <w:szCs w:val="24"/>
          <w:lang w:eastAsia="en-US" w:bidi="en-US"/>
        </w:rPr>
        <w:t>)</w:t>
      </w:r>
    </w:p>
    <w:p w14:paraId="3DA26B6E" w14:textId="77777777" w:rsidR="00740E06" w:rsidRPr="008D155A" w:rsidRDefault="00740E06" w:rsidP="00740E06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008D155A">
        <w:rPr>
          <w:rFonts w:asciiTheme="minorHAnsi" w:hAnsiTheme="minorHAnsi" w:cstheme="minorHAnsi"/>
          <w:b/>
          <w:bCs/>
          <w:sz w:val="24"/>
          <w:szCs w:val="24"/>
        </w:rPr>
        <w:t>Μονάδες 15</w:t>
      </w:r>
    </w:p>
    <w:p w14:paraId="6E7E361B" w14:textId="77777777" w:rsidR="00740E06" w:rsidRPr="008D155A" w:rsidRDefault="00740E06" w:rsidP="004F0BB3">
      <w:pPr>
        <w:pStyle w:val="11"/>
        <w:shd w:val="clear" w:color="auto" w:fill="auto"/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474A5F4" w14:textId="77777777" w:rsidR="00252039" w:rsidRPr="00E3201D" w:rsidRDefault="008D7695" w:rsidP="00252039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 xml:space="preserve">2.2 </w:t>
      </w:r>
      <w:r w:rsidR="00252039" w:rsidRPr="00E3201D">
        <w:rPr>
          <w:rFonts w:asciiTheme="minorHAnsi" w:hAnsiTheme="minorHAnsi" w:cstheme="minorHAnsi"/>
          <w:sz w:val="24"/>
          <w:szCs w:val="24"/>
        </w:rPr>
        <w:t>Να γράψετε τον αριθμό καθεμίας από τις παρακάτω προτάσεις και, δίπλα στον αριθμό, το γράμμα που αντιστοιχεί στη σωστή απάντηση.</w:t>
      </w:r>
    </w:p>
    <w:p w14:paraId="7A0F4D64" w14:textId="264BBD32" w:rsidR="00252039" w:rsidRPr="00792838" w:rsidRDefault="00252039" w:rsidP="00252039">
      <w:pPr>
        <w:pStyle w:val="ac"/>
        <w:numPr>
          <w:ilvl w:val="0"/>
          <w:numId w:val="12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>Η επέμβαση σε ένα μνημείο πρέπει να είναι κατά το δυνατόν</w:t>
      </w:r>
      <w:r w:rsidRPr="00792838">
        <w:rPr>
          <w:rFonts w:asciiTheme="minorHAnsi" w:eastAsia="Times New Roman" w:hAnsiTheme="minorHAnsi" w:cstheme="minorHAnsi"/>
        </w:rPr>
        <w:t>:</w:t>
      </w:r>
    </w:p>
    <w:p w14:paraId="3818E7AB" w14:textId="6A87D5A2" w:rsidR="00252039" w:rsidRPr="00E3201D" w:rsidRDefault="00252039" w:rsidP="00252039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 w:rsidRPr="00252039">
        <w:rPr>
          <w:rFonts w:asciiTheme="minorHAnsi" w:hAnsiTheme="minorHAnsi" w:cstheme="minorHAnsi"/>
          <w:sz w:val="24"/>
          <w:szCs w:val="24"/>
        </w:rPr>
        <w:t>ολοκληρωτική</w:t>
      </w:r>
    </w:p>
    <w:p w14:paraId="2E7C6C28" w14:textId="660BB237" w:rsidR="00252039" w:rsidRPr="00E3201D" w:rsidRDefault="00252039" w:rsidP="00252039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 w:rsidRPr="00252039">
        <w:rPr>
          <w:rFonts w:asciiTheme="minorHAnsi" w:hAnsiTheme="minorHAnsi" w:cstheme="minorHAnsi"/>
          <w:sz w:val="24"/>
          <w:szCs w:val="24"/>
        </w:rPr>
        <w:t>οικονομική</w:t>
      </w:r>
    </w:p>
    <w:p w14:paraId="764DF69F" w14:textId="2EE7A408" w:rsidR="00252039" w:rsidRPr="00E3201D" w:rsidRDefault="00252039" w:rsidP="00252039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>
        <w:rPr>
          <w:rFonts w:asciiTheme="minorHAnsi" w:hAnsiTheme="minorHAnsi" w:cstheme="minorHAnsi"/>
          <w:sz w:val="24"/>
          <w:szCs w:val="24"/>
        </w:rPr>
        <w:t>αναστρέψιμη</w:t>
      </w:r>
    </w:p>
    <w:p w14:paraId="27FB2587" w14:textId="77777777" w:rsidR="00252039" w:rsidRPr="00E3201D" w:rsidRDefault="00252039" w:rsidP="00252039">
      <w:pPr>
        <w:pStyle w:val="11"/>
        <w:shd w:val="clear" w:color="auto" w:fill="auto"/>
        <w:spacing w:after="0" w:line="360" w:lineRule="auto"/>
        <w:ind w:left="714" w:hanging="357"/>
        <w:jc w:val="both"/>
        <w:rPr>
          <w:rFonts w:asciiTheme="minorHAnsi" w:hAnsiTheme="minorHAnsi" w:cstheme="minorHAnsi"/>
          <w:sz w:val="24"/>
          <w:szCs w:val="24"/>
        </w:rPr>
      </w:pPr>
    </w:p>
    <w:p w14:paraId="1F9E0684" w14:textId="2C94EA09" w:rsidR="00292337" w:rsidRPr="00792838" w:rsidRDefault="00292337" w:rsidP="00292337">
      <w:pPr>
        <w:pStyle w:val="ac"/>
        <w:numPr>
          <w:ilvl w:val="0"/>
          <w:numId w:val="12"/>
        </w:numPr>
        <w:spacing w:line="360" w:lineRule="auto"/>
        <w:contextualSpacing w:val="0"/>
        <w:jc w:val="both"/>
        <w:rPr>
          <w:rFonts w:asciiTheme="minorHAnsi" w:eastAsia="Times New Roman" w:hAnsiTheme="minorHAnsi" w:cstheme="minorHAnsi"/>
        </w:rPr>
      </w:pPr>
      <w:r>
        <w:rPr>
          <w:rFonts w:asciiTheme="minorHAnsi" w:eastAsia="Times New Roman" w:hAnsiTheme="minorHAnsi" w:cstheme="minorHAnsi"/>
        </w:rPr>
        <w:t xml:space="preserve">Στην κατηγορία της παγκόσμιας </w:t>
      </w:r>
      <w:r>
        <w:rPr>
          <w:rFonts w:asciiTheme="minorHAnsi" w:eastAsia="Times New Roman" w:hAnsiTheme="minorHAnsi" w:cstheme="minorHAnsi"/>
        </w:rPr>
        <w:t xml:space="preserve">πολιτιστικής </w:t>
      </w:r>
      <w:r>
        <w:rPr>
          <w:rFonts w:asciiTheme="minorHAnsi" w:eastAsia="Times New Roman" w:hAnsiTheme="minorHAnsi" w:cstheme="minorHAnsi"/>
        </w:rPr>
        <w:t xml:space="preserve"> κληρονομιάς συμπεριλαμβάνονται</w:t>
      </w:r>
      <w:r w:rsidRPr="00792838">
        <w:rPr>
          <w:rFonts w:asciiTheme="minorHAnsi" w:eastAsia="Times New Roman" w:hAnsiTheme="minorHAnsi" w:cstheme="minorHAnsi"/>
        </w:rPr>
        <w:t>:</w:t>
      </w:r>
    </w:p>
    <w:p w14:paraId="0C6CB904" w14:textId="77777777" w:rsidR="00292337" w:rsidRPr="00E3201D" w:rsidRDefault="00292337" w:rsidP="00292337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α. </w:t>
      </w:r>
      <w:r>
        <w:rPr>
          <w:rFonts w:asciiTheme="minorHAnsi" w:hAnsiTheme="minorHAnsi" w:cstheme="minorHAnsi"/>
          <w:bCs/>
          <w:sz w:val="24"/>
          <w:szCs w:val="24"/>
        </w:rPr>
        <w:t xml:space="preserve">οικιστικά σύνολα </w:t>
      </w:r>
    </w:p>
    <w:p w14:paraId="420297BC" w14:textId="77777777" w:rsidR="00292337" w:rsidRPr="00E3201D" w:rsidRDefault="00292337" w:rsidP="00292337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β. </w:t>
      </w:r>
      <w:r>
        <w:rPr>
          <w:rFonts w:asciiTheme="minorHAnsi" w:hAnsiTheme="minorHAnsi" w:cstheme="minorHAnsi"/>
          <w:bCs/>
          <w:sz w:val="24"/>
          <w:szCs w:val="24"/>
        </w:rPr>
        <w:t>οι γεωλογικοί και φυσιογραφικοί σχηματισμοί</w:t>
      </w:r>
    </w:p>
    <w:p w14:paraId="7883D37F" w14:textId="599974E1" w:rsidR="00292337" w:rsidRPr="00E3201D" w:rsidRDefault="00292337" w:rsidP="00292337">
      <w:pPr>
        <w:pStyle w:val="11"/>
        <w:shd w:val="clear" w:color="auto" w:fill="auto"/>
        <w:spacing w:after="0" w:line="360" w:lineRule="auto"/>
        <w:ind w:left="714"/>
        <w:jc w:val="both"/>
        <w:rPr>
          <w:rFonts w:asciiTheme="minorHAnsi" w:hAnsiTheme="minorHAnsi" w:cstheme="minorHAnsi"/>
          <w:sz w:val="24"/>
          <w:szCs w:val="24"/>
        </w:rPr>
      </w:pPr>
      <w:r w:rsidRPr="00E3201D">
        <w:rPr>
          <w:rFonts w:asciiTheme="minorHAnsi" w:hAnsiTheme="minorHAnsi" w:cstheme="minorHAnsi"/>
          <w:b/>
          <w:bCs/>
          <w:sz w:val="24"/>
          <w:szCs w:val="24"/>
        </w:rPr>
        <w:t xml:space="preserve">γ. </w:t>
      </w:r>
      <w:r>
        <w:rPr>
          <w:rFonts w:asciiTheme="minorHAnsi" w:hAnsiTheme="minorHAnsi" w:cstheme="minorHAnsi"/>
          <w:sz w:val="24"/>
          <w:szCs w:val="24"/>
        </w:rPr>
        <w:t>φυσικά μνημεία</w:t>
      </w:r>
    </w:p>
    <w:p w14:paraId="3823674B" w14:textId="1ACE0F93" w:rsidR="004F0BB3" w:rsidRDefault="004F0BB3" w:rsidP="00252039">
      <w:pPr>
        <w:pStyle w:val="11"/>
        <w:shd w:val="clear" w:color="auto" w:fill="auto"/>
        <w:spacing w:after="0" w:line="360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FE3AF9D" w14:textId="6386742A" w:rsidR="008D7695" w:rsidRDefault="008D7695" w:rsidP="004F0BB3">
      <w:pPr>
        <w:pStyle w:val="11"/>
        <w:shd w:val="clear" w:color="auto" w:fill="auto"/>
        <w:spacing w:after="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FB008E">
        <w:rPr>
          <w:rFonts w:asciiTheme="minorHAnsi" w:hAnsiTheme="minorHAnsi" w:cstheme="minorHAnsi"/>
          <w:b/>
          <w:bCs/>
          <w:sz w:val="24"/>
          <w:szCs w:val="24"/>
        </w:rPr>
        <w:t>Μονάδες 1</w:t>
      </w:r>
      <w:r>
        <w:rPr>
          <w:rFonts w:asciiTheme="minorHAnsi" w:hAnsiTheme="minorHAnsi" w:cstheme="minorHAnsi"/>
          <w:b/>
          <w:bCs/>
          <w:sz w:val="24"/>
          <w:szCs w:val="24"/>
        </w:rPr>
        <w:t>0</w:t>
      </w:r>
    </w:p>
    <w:sectPr w:rsidR="008D7695" w:rsidSect="00640D9B">
      <w:footerReference w:type="default" r:id="rId8"/>
      <w:pgSz w:w="11900" w:h="16840" w:code="9"/>
      <w:pgMar w:top="1440" w:right="1440" w:bottom="1440" w:left="1440" w:header="0" w:footer="56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08C72B" w14:textId="77777777" w:rsidR="00FC3AA3" w:rsidRDefault="00FC3AA3" w:rsidP="007F659F">
      <w:r>
        <w:separator/>
      </w:r>
    </w:p>
  </w:endnote>
  <w:endnote w:type="continuationSeparator" w:id="0">
    <w:p w14:paraId="75321FA5" w14:textId="77777777" w:rsidR="00FC3AA3" w:rsidRDefault="00FC3AA3" w:rsidP="007F6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0E17B" w14:textId="0B39A157" w:rsidR="00602CFD" w:rsidRDefault="00602CFD">
    <w:pPr>
      <w:spacing w:line="1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6D1136" w14:textId="77777777" w:rsidR="00FC3AA3" w:rsidRDefault="00FC3AA3"/>
  </w:footnote>
  <w:footnote w:type="continuationSeparator" w:id="0">
    <w:p w14:paraId="30C3E1CD" w14:textId="77777777" w:rsidR="00FC3AA3" w:rsidRDefault="00FC3AA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6737"/>
    <w:multiLevelType w:val="hybridMultilevel"/>
    <w:tmpl w:val="53FC712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D179C"/>
    <w:multiLevelType w:val="hybridMultilevel"/>
    <w:tmpl w:val="E29C1AB6"/>
    <w:lvl w:ilvl="0" w:tplc="0E82E54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71D08"/>
    <w:multiLevelType w:val="multilevel"/>
    <w:tmpl w:val="215894E2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7115DE"/>
    <w:multiLevelType w:val="multilevel"/>
    <w:tmpl w:val="977CE15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808080" w:themeColor="background1" w:themeShade="80"/>
        <w:spacing w:val="0"/>
        <w:w w:val="100"/>
        <w:position w:val="0"/>
        <w:sz w:val="30"/>
        <w:szCs w:val="30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3C043BA"/>
    <w:multiLevelType w:val="hybridMultilevel"/>
    <w:tmpl w:val="D74E7244"/>
    <w:lvl w:ilvl="0" w:tplc="1AB84E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991495"/>
    <w:multiLevelType w:val="hybridMultilevel"/>
    <w:tmpl w:val="08BC5F94"/>
    <w:lvl w:ilvl="0" w:tplc="FFFFFFF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CD4077"/>
    <w:multiLevelType w:val="hybridMultilevel"/>
    <w:tmpl w:val="ED962A64"/>
    <w:lvl w:ilvl="0" w:tplc="96CC97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F039C7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3044542"/>
    <w:multiLevelType w:val="hybridMultilevel"/>
    <w:tmpl w:val="20B4E8A8"/>
    <w:lvl w:ilvl="0" w:tplc="189093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EE2B5F"/>
    <w:multiLevelType w:val="multilevel"/>
    <w:tmpl w:val="2AB23E46"/>
    <w:lvl w:ilvl="0">
      <w:start w:val="1"/>
      <w:numFmt w:val="decimal"/>
      <w:lvlText w:val="%1."/>
      <w:lvlJc w:val="left"/>
      <w:rPr>
        <w:rFonts w:asciiTheme="minorHAnsi" w:eastAsia="Times New Roman" w:hAnsiTheme="minorHAnsi" w:cstheme="minorHAnsi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F0272B3"/>
    <w:multiLevelType w:val="hybridMultilevel"/>
    <w:tmpl w:val="08BC5F94"/>
    <w:lvl w:ilvl="0" w:tplc="33F6BD6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1A0B15"/>
    <w:multiLevelType w:val="hybridMultilevel"/>
    <w:tmpl w:val="2A3C9462"/>
    <w:lvl w:ilvl="0" w:tplc="E4040A8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316809">
    <w:abstractNumId w:val="2"/>
  </w:num>
  <w:num w:numId="2" w16cid:durableId="1353143748">
    <w:abstractNumId w:val="3"/>
  </w:num>
  <w:num w:numId="3" w16cid:durableId="1478034196">
    <w:abstractNumId w:val="10"/>
  </w:num>
  <w:num w:numId="4" w16cid:durableId="1088771869">
    <w:abstractNumId w:val="0"/>
  </w:num>
  <w:num w:numId="5" w16cid:durableId="395978758">
    <w:abstractNumId w:val="5"/>
  </w:num>
  <w:num w:numId="6" w16cid:durableId="1176386894">
    <w:abstractNumId w:val="7"/>
  </w:num>
  <w:num w:numId="7" w16cid:durableId="1629122956">
    <w:abstractNumId w:val="9"/>
  </w:num>
  <w:num w:numId="8" w16cid:durableId="1966813555">
    <w:abstractNumId w:val="11"/>
  </w:num>
  <w:num w:numId="9" w16cid:durableId="1149440542">
    <w:abstractNumId w:val="6"/>
  </w:num>
  <w:num w:numId="10" w16cid:durableId="773093345">
    <w:abstractNumId w:val="8"/>
  </w:num>
  <w:num w:numId="11" w16cid:durableId="1739935383">
    <w:abstractNumId w:val="1"/>
  </w:num>
  <w:num w:numId="12" w16cid:durableId="2621106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59F"/>
    <w:rsid w:val="00024260"/>
    <w:rsid w:val="000452FA"/>
    <w:rsid w:val="000600F3"/>
    <w:rsid w:val="00065825"/>
    <w:rsid w:val="000830E0"/>
    <w:rsid w:val="000B3B2D"/>
    <w:rsid w:val="000D467F"/>
    <w:rsid w:val="000E215E"/>
    <w:rsid w:val="00103E16"/>
    <w:rsid w:val="00110533"/>
    <w:rsid w:val="00125228"/>
    <w:rsid w:val="0015794F"/>
    <w:rsid w:val="00164ADF"/>
    <w:rsid w:val="00176B16"/>
    <w:rsid w:val="001A5FD2"/>
    <w:rsid w:val="001C5B73"/>
    <w:rsid w:val="00201755"/>
    <w:rsid w:val="002033A8"/>
    <w:rsid w:val="00216BD7"/>
    <w:rsid w:val="00225575"/>
    <w:rsid w:val="00252039"/>
    <w:rsid w:val="00252D59"/>
    <w:rsid w:val="00285AD1"/>
    <w:rsid w:val="00292337"/>
    <w:rsid w:val="00294188"/>
    <w:rsid w:val="002969D8"/>
    <w:rsid w:val="002A27AA"/>
    <w:rsid w:val="002B381E"/>
    <w:rsid w:val="002B787B"/>
    <w:rsid w:val="003147FE"/>
    <w:rsid w:val="00351FE5"/>
    <w:rsid w:val="003630E6"/>
    <w:rsid w:val="00365C25"/>
    <w:rsid w:val="003805F1"/>
    <w:rsid w:val="00384EE5"/>
    <w:rsid w:val="003A43DC"/>
    <w:rsid w:val="003A5312"/>
    <w:rsid w:val="003A70A0"/>
    <w:rsid w:val="003C5D2D"/>
    <w:rsid w:val="003C70F8"/>
    <w:rsid w:val="003D2270"/>
    <w:rsid w:val="003F3A6A"/>
    <w:rsid w:val="003F5CF7"/>
    <w:rsid w:val="0042354A"/>
    <w:rsid w:val="00434D13"/>
    <w:rsid w:val="00436CFB"/>
    <w:rsid w:val="004442DF"/>
    <w:rsid w:val="0045216D"/>
    <w:rsid w:val="004656E1"/>
    <w:rsid w:val="00472CF1"/>
    <w:rsid w:val="00490CEF"/>
    <w:rsid w:val="004C3EB7"/>
    <w:rsid w:val="004D5505"/>
    <w:rsid w:val="004E5300"/>
    <w:rsid w:val="004F0BB3"/>
    <w:rsid w:val="00502D24"/>
    <w:rsid w:val="00513FBA"/>
    <w:rsid w:val="00552295"/>
    <w:rsid w:val="0056247F"/>
    <w:rsid w:val="005655D7"/>
    <w:rsid w:val="0058172A"/>
    <w:rsid w:val="00587D63"/>
    <w:rsid w:val="005B0C04"/>
    <w:rsid w:val="005C5564"/>
    <w:rsid w:val="005E0F0C"/>
    <w:rsid w:val="00602CFD"/>
    <w:rsid w:val="006044BA"/>
    <w:rsid w:val="006075AE"/>
    <w:rsid w:val="00623651"/>
    <w:rsid w:val="00627690"/>
    <w:rsid w:val="00637517"/>
    <w:rsid w:val="00640D9B"/>
    <w:rsid w:val="00650341"/>
    <w:rsid w:val="006A3689"/>
    <w:rsid w:val="006B46C3"/>
    <w:rsid w:val="006C3A23"/>
    <w:rsid w:val="006E2795"/>
    <w:rsid w:val="006E44B3"/>
    <w:rsid w:val="006E5EC8"/>
    <w:rsid w:val="006F048C"/>
    <w:rsid w:val="006F0D7E"/>
    <w:rsid w:val="00724253"/>
    <w:rsid w:val="00732F2B"/>
    <w:rsid w:val="0073333B"/>
    <w:rsid w:val="00740E06"/>
    <w:rsid w:val="00772639"/>
    <w:rsid w:val="00780B84"/>
    <w:rsid w:val="00793368"/>
    <w:rsid w:val="00793A3F"/>
    <w:rsid w:val="007D62CF"/>
    <w:rsid w:val="007E01CD"/>
    <w:rsid w:val="007E23AA"/>
    <w:rsid w:val="007E7F18"/>
    <w:rsid w:val="007F49F7"/>
    <w:rsid w:val="007F659F"/>
    <w:rsid w:val="00834CF8"/>
    <w:rsid w:val="008404C6"/>
    <w:rsid w:val="00841336"/>
    <w:rsid w:val="00853D50"/>
    <w:rsid w:val="00860D8B"/>
    <w:rsid w:val="00866A52"/>
    <w:rsid w:val="00873D6E"/>
    <w:rsid w:val="00875AEC"/>
    <w:rsid w:val="008B4B35"/>
    <w:rsid w:val="008D155A"/>
    <w:rsid w:val="008D7695"/>
    <w:rsid w:val="008E405E"/>
    <w:rsid w:val="008E518B"/>
    <w:rsid w:val="008E6794"/>
    <w:rsid w:val="008E7349"/>
    <w:rsid w:val="00901C70"/>
    <w:rsid w:val="00906452"/>
    <w:rsid w:val="009153F7"/>
    <w:rsid w:val="00917B17"/>
    <w:rsid w:val="00920890"/>
    <w:rsid w:val="00925AAC"/>
    <w:rsid w:val="00970BA9"/>
    <w:rsid w:val="009818FF"/>
    <w:rsid w:val="009C327D"/>
    <w:rsid w:val="009C530A"/>
    <w:rsid w:val="00A02A75"/>
    <w:rsid w:val="00A134A3"/>
    <w:rsid w:val="00A320AC"/>
    <w:rsid w:val="00A54CA3"/>
    <w:rsid w:val="00A90615"/>
    <w:rsid w:val="00A97B63"/>
    <w:rsid w:val="00AB2F78"/>
    <w:rsid w:val="00AC3DA5"/>
    <w:rsid w:val="00AD5090"/>
    <w:rsid w:val="00AD5450"/>
    <w:rsid w:val="00AE3A3C"/>
    <w:rsid w:val="00AF5C3C"/>
    <w:rsid w:val="00B01695"/>
    <w:rsid w:val="00B27DFB"/>
    <w:rsid w:val="00B33CEC"/>
    <w:rsid w:val="00B53B38"/>
    <w:rsid w:val="00B67888"/>
    <w:rsid w:val="00B73780"/>
    <w:rsid w:val="00B74F39"/>
    <w:rsid w:val="00B80F1F"/>
    <w:rsid w:val="00B85D50"/>
    <w:rsid w:val="00B969E7"/>
    <w:rsid w:val="00BA0AB1"/>
    <w:rsid w:val="00BA3543"/>
    <w:rsid w:val="00BB0AE7"/>
    <w:rsid w:val="00BC590F"/>
    <w:rsid w:val="00BD0A9D"/>
    <w:rsid w:val="00BD6509"/>
    <w:rsid w:val="00BE1076"/>
    <w:rsid w:val="00BE39EB"/>
    <w:rsid w:val="00BF4835"/>
    <w:rsid w:val="00C132CA"/>
    <w:rsid w:val="00C20A06"/>
    <w:rsid w:val="00C239BA"/>
    <w:rsid w:val="00C36A92"/>
    <w:rsid w:val="00C470EF"/>
    <w:rsid w:val="00C629F9"/>
    <w:rsid w:val="00CB17D7"/>
    <w:rsid w:val="00CB5B6E"/>
    <w:rsid w:val="00CB7B1A"/>
    <w:rsid w:val="00CC2DAC"/>
    <w:rsid w:val="00CC6689"/>
    <w:rsid w:val="00CD0A09"/>
    <w:rsid w:val="00CD2654"/>
    <w:rsid w:val="00D05372"/>
    <w:rsid w:val="00D05829"/>
    <w:rsid w:val="00D07ACE"/>
    <w:rsid w:val="00D1076F"/>
    <w:rsid w:val="00D27C83"/>
    <w:rsid w:val="00D45BE0"/>
    <w:rsid w:val="00D52932"/>
    <w:rsid w:val="00D70BA2"/>
    <w:rsid w:val="00D850DF"/>
    <w:rsid w:val="00DA06F0"/>
    <w:rsid w:val="00DA3E40"/>
    <w:rsid w:val="00DA72A5"/>
    <w:rsid w:val="00DD3E11"/>
    <w:rsid w:val="00DE08B9"/>
    <w:rsid w:val="00DE7B25"/>
    <w:rsid w:val="00DF198F"/>
    <w:rsid w:val="00DF7390"/>
    <w:rsid w:val="00E2458E"/>
    <w:rsid w:val="00E37B2F"/>
    <w:rsid w:val="00E44817"/>
    <w:rsid w:val="00E5437E"/>
    <w:rsid w:val="00E65838"/>
    <w:rsid w:val="00E8410E"/>
    <w:rsid w:val="00EE54B8"/>
    <w:rsid w:val="00F014E8"/>
    <w:rsid w:val="00F07A7D"/>
    <w:rsid w:val="00F36E66"/>
    <w:rsid w:val="00F40EA7"/>
    <w:rsid w:val="00F45BA5"/>
    <w:rsid w:val="00F50ADA"/>
    <w:rsid w:val="00F6708D"/>
    <w:rsid w:val="00F937EE"/>
    <w:rsid w:val="00FA4C83"/>
    <w:rsid w:val="00FB2158"/>
    <w:rsid w:val="00FC3AA3"/>
    <w:rsid w:val="00FD090B"/>
    <w:rsid w:val="00FF5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1AF533"/>
  <w15:docId w15:val="{D5BAA7CE-F4B6-48A6-B0EA-5B08D4F8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el-GR" w:eastAsia="el-GR" w:bidi="el-G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7F659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Σώμα κειμένου (2)_"/>
    <w:basedOn w:val="a0"/>
    <w:link w:val="2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Κεφαλίδα ή υποσέλιδο (2)_"/>
    <w:basedOn w:val="a0"/>
    <w:link w:val="22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">
    <w:name w:val="Επικεφαλίδα #1_"/>
    <w:basedOn w:val="a0"/>
    <w:link w:val="1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a3">
    <w:name w:val="Σώμα κειμένου_"/>
    <w:basedOn w:val="a0"/>
    <w:link w:val="11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Σώμα κειμένου (3)_"/>
    <w:basedOn w:val="a0"/>
    <w:link w:val="30"/>
    <w:rsid w:val="007F659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9"/>
      <w:szCs w:val="9"/>
      <w:u w:val="none"/>
    </w:rPr>
  </w:style>
  <w:style w:type="character" w:customStyle="1" w:styleId="a4">
    <w:name w:val="Πίνακας περιεχομένων_"/>
    <w:basedOn w:val="a0"/>
    <w:link w:val="a5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6">
    <w:name w:val="Άλλα_"/>
    <w:basedOn w:val="a0"/>
    <w:link w:val="a7"/>
    <w:rsid w:val="007F659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20">
    <w:name w:val="Σώμα κειμένου (2)"/>
    <w:basedOn w:val="a"/>
    <w:link w:val="2"/>
    <w:rsid w:val="007F659F"/>
    <w:pPr>
      <w:shd w:val="clear" w:color="auto" w:fill="FFFFFF"/>
      <w:spacing w:after="30" w:line="269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Κεφαλίδα ή υποσέλιδο (2)"/>
    <w:basedOn w:val="a"/>
    <w:link w:val="21"/>
    <w:rsid w:val="007F659F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0">
    <w:name w:val="Επικεφαλίδα #1"/>
    <w:basedOn w:val="a"/>
    <w:link w:val="1"/>
    <w:rsid w:val="007F659F"/>
    <w:pPr>
      <w:shd w:val="clear" w:color="auto" w:fill="FFFFFF"/>
      <w:spacing w:after="1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Σώμα κειμένου1"/>
    <w:basedOn w:val="a"/>
    <w:link w:val="a3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Σώμα κειμένου (3)"/>
    <w:basedOn w:val="a"/>
    <w:link w:val="3"/>
    <w:rsid w:val="007F659F"/>
    <w:pPr>
      <w:shd w:val="clear" w:color="auto" w:fill="FFFFFF"/>
      <w:ind w:left="1620"/>
    </w:pPr>
    <w:rPr>
      <w:rFonts w:ascii="Times New Roman" w:eastAsia="Times New Roman" w:hAnsi="Times New Roman" w:cs="Times New Roman"/>
      <w:b/>
      <w:bCs/>
      <w:sz w:val="9"/>
      <w:szCs w:val="9"/>
    </w:rPr>
  </w:style>
  <w:style w:type="paragraph" w:customStyle="1" w:styleId="a5">
    <w:name w:val="Πίνακας περιεχομένων"/>
    <w:basedOn w:val="a"/>
    <w:link w:val="a4"/>
    <w:rsid w:val="007F659F"/>
    <w:pPr>
      <w:shd w:val="clear" w:color="auto" w:fill="FFFFFF"/>
      <w:spacing w:after="30"/>
      <w:ind w:left="163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a7">
    <w:name w:val="Άλλα"/>
    <w:basedOn w:val="a"/>
    <w:link w:val="a6"/>
    <w:rsid w:val="007F659F"/>
    <w:pPr>
      <w:shd w:val="clear" w:color="auto" w:fill="FFFFFF"/>
      <w:spacing w:after="120"/>
    </w:pPr>
    <w:rPr>
      <w:rFonts w:ascii="Times New Roman" w:eastAsia="Times New Roman" w:hAnsi="Times New Roman" w:cs="Times New Roman"/>
      <w:sz w:val="32"/>
      <w:szCs w:val="32"/>
    </w:rPr>
  </w:style>
  <w:style w:type="paragraph" w:styleId="a8">
    <w:name w:val="header"/>
    <w:basedOn w:val="a"/>
    <w:link w:val="Char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8"/>
    <w:uiPriority w:val="99"/>
    <w:rsid w:val="003C70F8"/>
    <w:rPr>
      <w:color w:val="000000"/>
    </w:rPr>
  </w:style>
  <w:style w:type="paragraph" w:styleId="a9">
    <w:name w:val="footer"/>
    <w:basedOn w:val="a"/>
    <w:link w:val="Char0"/>
    <w:uiPriority w:val="99"/>
    <w:unhideWhenUsed/>
    <w:rsid w:val="003C70F8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9"/>
    <w:uiPriority w:val="99"/>
    <w:rsid w:val="003C70F8"/>
    <w:rPr>
      <w:color w:val="000000"/>
    </w:rPr>
  </w:style>
  <w:style w:type="paragraph" w:styleId="aa">
    <w:name w:val="Balloon Text"/>
    <w:basedOn w:val="a"/>
    <w:link w:val="Char1"/>
    <w:uiPriority w:val="99"/>
    <w:semiHidden/>
    <w:unhideWhenUsed/>
    <w:rsid w:val="00252D59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a"/>
    <w:uiPriority w:val="99"/>
    <w:semiHidden/>
    <w:rsid w:val="00252D59"/>
    <w:rPr>
      <w:rFonts w:ascii="Tahoma" w:hAnsi="Tahoma" w:cs="Tahoma"/>
      <w:color w:val="000000"/>
      <w:sz w:val="16"/>
      <w:szCs w:val="16"/>
    </w:rPr>
  </w:style>
  <w:style w:type="table" w:styleId="ab">
    <w:name w:val="Table Grid"/>
    <w:basedOn w:val="a1"/>
    <w:uiPriority w:val="39"/>
    <w:rsid w:val="008D7695"/>
    <w:pPr>
      <w:widowControl/>
    </w:pPr>
    <w:rPr>
      <w:rFonts w:asciiTheme="minorHAnsi" w:eastAsiaTheme="minorHAnsi" w:hAnsiTheme="minorHAnsi" w:cstheme="minorBidi"/>
      <w:sz w:val="22"/>
      <w:szCs w:val="22"/>
      <w:lang w:eastAsia="en-US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A02A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BD6EB2-1A71-4C31-A704-F19CB248D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Abee</dc:creator>
  <cp:keywords/>
  <dc:description/>
  <cp:lastModifiedBy>MARIA</cp:lastModifiedBy>
  <cp:revision>5</cp:revision>
  <cp:lastPrinted>2021-10-14T05:35:00Z</cp:lastPrinted>
  <dcterms:created xsi:type="dcterms:W3CDTF">2022-09-16T10:33:00Z</dcterms:created>
  <dcterms:modified xsi:type="dcterms:W3CDTF">2022-09-16T11:08:00Z</dcterms:modified>
</cp:coreProperties>
</file>