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F4A" w:rsidRPr="00E332F6" w:rsidRDefault="007E7F4A" w:rsidP="007E7F4A">
      <w:pPr>
        <w:spacing w:after="0" w:line="360" w:lineRule="auto"/>
        <w:jc w:val="both"/>
        <w:rPr>
          <w:b/>
          <w:sz w:val="24"/>
          <w:szCs w:val="24"/>
        </w:rPr>
      </w:pPr>
      <w:r w:rsidRPr="00E332F6">
        <w:rPr>
          <w:b/>
          <w:sz w:val="24"/>
          <w:szCs w:val="24"/>
        </w:rPr>
        <w:t>Θέμα 2ο</w:t>
      </w:r>
    </w:p>
    <w:p w:rsidR="007E7F4A" w:rsidRDefault="007E7F4A" w:rsidP="007E7F4A">
      <w:pPr>
        <w:spacing w:after="0" w:line="360" w:lineRule="auto"/>
        <w:jc w:val="both"/>
        <w:rPr>
          <w:sz w:val="24"/>
          <w:szCs w:val="24"/>
        </w:rPr>
      </w:pPr>
      <w:r w:rsidRPr="007B3349">
        <w:rPr>
          <w:b/>
          <w:sz w:val="24"/>
          <w:szCs w:val="24"/>
        </w:rPr>
        <w:t>2.1</w:t>
      </w:r>
      <w:r>
        <w:rPr>
          <w:sz w:val="24"/>
          <w:szCs w:val="24"/>
        </w:rPr>
        <w:t xml:space="preserve"> </w:t>
      </w:r>
    </w:p>
    <w:p w:rsidR="007E7F4A" w:rsidRPr="007E5115" w:rsidRDefault="007E7F4A" w:rsidP="007E7F4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Διάλυμα είναι ένα ομογενές μίγμα.</w:t>
      </w:r>
    </w:p>
    <w:p w:rsidR="007E7F4A" w:rsidRPr="005474A2" w:rsidRDefault="007E7F4A" w:rsidP="007E7F4A">
      <w:pPr>
        <w:spacing w:after="0" w:line="360" w:lineRule="auto"/>
        <w:jc w:val="both"/>
        <w:rPr>
          <w:sz w:val="24"/>
          <w:szCs w:val="24"/>
        </w:rPr>
      </w:pPr>
      <w:r w:rsidRPr="005474A2">
        <w:rPr>
          <w:sz w:val="24"/>
          <w:szCs w:val="24"/>
        </w:rPr>
        <w:t>α) Από τι αποτελείται κάθε διάλυμα;</w:t>
      </w:r>
      <w:r w:rsidRPr="00EA4AEA">
        <w:rPr>
          <w:i/>
          <w:sz w:val="24"/>
          <w:szCs w:val="24"/>
        </w:rPr>
        <w:t xml:space="preserve"> (</w:t>
      </w:r>
      <w:r w:rsidRPr="005474A2">
        <w:rPr>
          <w:i/>
          <w:sz w:val="24"/>
          <w:szCs w:val="24"/>
        </w:rPr>
        <w:t>μονάδες 4</w:t>
      </w:r>
      <w:r w:rsidRPr="005474A2">
        <w:rPr>
          <w:sz w:val="24"/>
          <w:szCs w:val="24"/>
        </w:rPr>
        <w:t>)</w:t>
      </w:r>
    </w:p>
    <w:p w:rsidR="007E7F4A" w:rsidRPr="005474A2" w:rsidRDefault="007E7F4A" w:rsidP="007E7F4A">
      <w:pPr>
        <w:spacing w:after="0" w:line="360" w:lineRule="auto"/>
        <w:jc w:val="both"/>
        <w:rPr>
          <w:i/>
          <w:sz w:val="24"/>
          <w:szCs w:val="24"/>
        </w:rPr>
      </w:pPr>
      <w:r w:rsidRPr="005474A2">
        <w:rPr>
          <w:sz w:val="24"/>
          <w:szCs w:val="24"/>
        </w:rPr>
        <w:t>β) Πώς ταξινομούνται τα διαλύματα ανάλογα με τη φυσική τους κατάσταση; (</w:t>
      </w:r>
      <w:r w:rsidRPr="005474A2">
        <w:rPr>
          <w:i/>
          <w:sz w:val="24"/>
          <w:szCs w:val="24"/>
        </w:rPr>
        <w:t xml:space="preserve">μονάδες 6) </w:t>
      </w:r>
    </w:p>
    <w:p w:rsidR="007E7F4A" w:rsidRPr="00CF3C0B" w:rsidRDefault="007E7F4A" w:rsidP="007E7F4A">
      <w:pPr>
        <w:spacing w:after="0" w:line="360" w:lineRule="auto"/>
        <w:jc w:val="both"/>
        <w:rPr>
          <w:sz w:val="24"/>
          <w:szCs w:val="24"/>
        </w:rPr>
      </w:pPr>
      <w:r w:rsidRPr="005474A2">
        <w:rPr>
          <w:color w:val="000000" w:themeColor="text1"/>
          <w:sz w:val="24"/>
          <w:szCs w:val="24"/>
        </w:rPr>
        <w:t>γ)</w:t>
      </w:r>
      <w:r w:rsidRPr="00DF395D">
        <w:rPr>
          <w:color w:val="000000" w:themeColor="text1"/>
          <w:sz w:val="24"/>
          <w:szCs w:val="24"/>
        </w:rPr>
        <w:t xml:space="preserve"> Πώς πραγματοποιείται η αραίωση ενός διαλύματος; </w:t>
      </w:r>
      <w:r>
        <w:rPr>
          <w:i/>
          <w:sz w:val="24"/>
          <w:szCs w:val="24"/>
        </w:rPr>
        <w:t>(μονάδες 3</w:t>
      </w:r>
      <w:r w:rsidRPr="0086468B">
        <w:rPr>
          <w:i/>
          <w:sz w:val="24"/>
          <w:szCs w:val="24"/>
        </w:rPr>
        <w:t>)</w:t>
      </w:r>
    </w:p>
    <w:p w:rsidR="007E7F4A" w:rsidRDefault="007E7F4A" w:rsidP="007E7F4A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13</w:t>
      </w:r>
    </w:p>
    <w:p w:rsidR="007E7F4A" w:rsidRDefault="007E7F4A" w:rsidP="007E7F4A">
      <w:pPr>
        <w:spacing w:after="0" w:line="360" w:lineRule="auto"/>
        <w:jc w:val="right"/>
        <w:rPr>
          <w:b/>
          <w:i/>
          <w:sz w:val="24"/>
          <w:szCs w:val="24"/>
        </w:rPr>
      </w:pPr>
    </w:p>
    <w:p w:rsidR="007E7F4A" w:rsidRDefault="007E7F4A" w:rsidP="007E7F4A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2.2 </w:t>
      </w:r>
    </w:p>
    <w:p w:rsidR="007E7F4A" w:rsidRPr="000F5049" w:rsidRDefault="007E7F4A" w:rsidP="007E7F4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Στην καθημ</w:t>
      </w:r>
      <w:r w:rsidR="00760432">
        <w:rPr>
          <w:sz w:val="24"/>
          <w:szCs w:val="24"/>
        </w:rPr>
        <w:t>ερινή ζωή είναι αδύνατο να αναμ</w:t>
      </w:r>
      <w:r>
        <w:rPr>
          <w:sz w:val="24"/>
          <w:szCs w:val="24"/>
        </w:rPr>
        <w:t>ίξουμε λάδι με νερό και να δημιουργ</w:t>
      </w:r>
      <w:r w:rsidR="00760432">
        <w:rPr>
          <w:sz w:val="24"/>
          <w:szCs w:val="24"/>
        </w:rPr>
        <w:t>ήσουμε ένα ομοιόμορφο σταθερό μ</w:t>
      </w:r>
      <w:r>
        <w:rPr>
          <w:sz w:val="24"/>
          <w:szCs w:val="24"/>
        </w:rPr>
        <w:t>ίγμα.</w:t>
      </w:r>
    </w:p>
    <w:p w:rsidR="007E7F4A" w:rsidRPr="005474A2" w:rsidRDefault="007E7F4A" w:rsidP="007E7F4A">
      <w:pPr>
        <w:spacing w:after="0" w:line="360" w:lineRule="auto"/>
        <w:jc w:val="both"/>
        <w:rPr>
          <w:sz w:val="24"/>
          <w:szCs w:val="24"/>
        </w:rPr>
      </w:pPr>
      <w:r w:rsidRPr="005474A2">
        <w:rPr>
          <w:sz w:val="24"/>
          <w:szCs w:val="24"/>
        </w:rPr>
        <w:t>α) Πώς ονομάζονται οι ο</w:t>
      </w:r>
      <w:r w:rsidR="00760432">
        <w:rPr>
          <w:sz w:val="24"/>
          <w:szCs w:val="24"/>
        </w:rPr>
        <w:t>υσίες που διευκολύνουν την ανάμ</w:t>
      </w:r>
      <w:bookmarkStart w:id="0" w:name="_GoBack"/>
      <w:bookmarkEnd w:id="0"/>
      <w:r w:rsidRPr="005474A2">
        <w:rPr>
          <w:sz w:val="24"/>
          <w:szCs w:val="24"/>
        </w:rPr>
        <w:t xml:space="preserve">ιξη, εμποδίζουν τον διαχωρισμό των επιμέρους φάσεων και σταθεροποιούν το γαλάκτωμα; </w:t>
      </w:r>
      <w:r w:rsidRPr="005474A2">
        <w:rPr>
          <w:i/>
          <w:sz w:val="24"/>
          <w:szCs w:val="24"/>
        </w:rPr>
        <w:t>(μονάδες 3)</w:t>
      </w:r>
      <w:r w:rsidRPr="005474A2">
        <w:rPr>
          <w:sz w:val="24"/>
          <w:szCs w:val="24"/>
        </w:rPr>
        <w:t xml:space="preserve"> </w:t>
      </w:r>
    </w:p>
    <w:p w:rsidR="007E7F4A" w:rsidRPr="007F6A78" w:rsidRDefault="007E7F4A" w:rsidP="007E7F4A">
      <w:pPr>
        <w:spacing w:after="0" w:line="360" w:lineRule="auto"/>
        <w:rPr>
          <w:b/>
          <w:sz w:val="24"/>
          <w:szCs w:val="24"/>
        </w:rPr>
      </w:pPr>
      <w:r w:rsidRPr="005474A2">
        <w:rPr>
          <w:sz w:val="24"/>
          <w:szCs w:val="24"/>
        </w:rPr>
        <w:t>β)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Αναφέρετε τρεις τέτοιες ουσίες που γνωρίζετε. </w:t>
      </w:r>
      <w:r>
        <w:rPr>
          <w:i/>
          <w:sz w:val="24"/>
          <w:szCs w:val="24"/>
        </w:rPr>
        <w:t>(μονάδες 9</w:t>
      </w:r>
      <w:r w:rsidRPr="0086468B">
        <w:rPr>
          <w:i/>
          <w:sz w:val="24"/>
          <w:szCs w:val="24"/>
        </w:rPr>
        <w:t>)</w:t>
      </w:r>
      <w:r w:rsidRPr="007F6A78">
        <w:rPr>
          <w:b/>
          <w:sz w:val="24"/>
          <w:szCs w:val="24"/>
        </w:rPr>
        <w:t xml:space="preserve"> </w:t>
      </w:r>
    </w:p>
    <w:p w:rsidR="007E7F4A" w:rsidRPr="00CF3C0B" w:rsidRDefault="007E7F4A" w:rsidP="007E7F4A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12</w:t>
      </w:r>
    </w:p>
    <w:p w:rsidR="00223825" w:rsidRDefault="00760432"/>
    <w:sectPr w:rsidR="00223825" w:rsidSect="00832F5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E51"/>
    <w:rsid w:val="00443E51"/>
    <w:rsid w:val="005474A2"/>
    <w:rsid w:val="00760432"/>
    <w:rsid w:val="007E7F4A"/>
    <w:rsid w:val="00832F57"/>
    <w:rsid w:val="009A0941"/>
    <w:rsid w:val="00D90B67"/>
    <w:rsid w:val="00EA4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504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2022-09-15T12:38:00Z</dcterms:created>
  <dcterms:modified xsi:type="dcterms:W3CDTF">2022-10-04T20:06:00Z</dcterms:modified>
</cp:coreProperties>
</file>