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524" w:rsidRDefault="005362FD" w:rsidP="009461B9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511EC2">
        <w:rPr>
          <w:b/>
          <w:bCs/>
          <w:sz w:val="24"/>
          <w:szCs w:val="24"/>
        </w:rPr>
        <w:t>ΙΣΤΟΡΙΑ Α΄ ΤΑΞΗ</w:t>
      </w:r>
      <w:r w:rsidR="00C85F9F">
        <w:rPr>
          <w:b/>
          <w:bCs/>
          <w:sz w:val="24"/>
          <w:szCs w:val="24"/>
        </w:rPr>
        <w:t>Σ</w:t>
      </w:r>
      <w:r w:rsidRPr="00511EC2">
        <w:rPr>
          <w:b/>
          <w:bCs/>
          <w:sz w:val="24"/>
          <w:szCs w:val="24"/>
        </w:rPr>
        <w:t xml:space="preserve"> ΛΥΚΕΙ</w:t>
      </w:r>
      <w:r w:rsidR="003A0A2A">
        <w:rPr>
          <w:b/>
          <w:bCs/>
          <w:sz w:val="24"/>
          <w:szCs w:val="24"/>
        </w:rPr>
        <w:t>ΟΥ</w:t>
      </w:r>
      <w:r w:rsidRPr="00511EC2">
        <w:rPr>
          <w:b/>
          <w:bCs/>
          <w:sz w:val="24"/>
          <w:szCs w:val="24"/>
        </w:rPr>
        <w:t xml:space="preserve"> Ε</w:t>
      </w:r>
      <w:r w:rsidR="000E72C5">
        <w:rPr>
          <w:b/>
          <w:bCs/>
          <w:sz w:val="24"/>
          <w:szCs w:val="24"/>
        </w:rPr>
        <w:t>.</w:t>
      </w:r>
      <w:r w:rsidRPr="00511EC2">
        <w:rPr>
          <w:b/>
          <w:bCs/>
          <w:sz w:val="24"/>
          <w:szCs w:val="24"/>
        </w:rPr>
        <w:t>Α</w:t>
      </w:r>
      <w:r w:rsidR="000E72C5">
        <w:rPr>
          <w:b/>
          <w:bCs/>
          <w:sz w:val="24"/>
          <w:szCs w:val="24"/>
        </w:rPr>
        <w:t>.</w:t>
      </w:r>
      <w:r w:rsidRPr="00511EC2">
        <w:rPr>
          <w:b/>
          <w:bCs/>
          <w:sz w:val="24"/>
          <w:szCs w:val="24"/>
        </w:rPr>
        <w:t>Ε</w:t>
      </w:r>
      <w:r w:rsidR="000E72C5">
        <w:rPr>
          <w:b/>
          <w:bCs/>
          <w:sz w:val="24"/>
          <w:szCs w:val="24"/>
        </w:rPr>
        <w:t>.</w:t>
      </w:r>
    </w:p>
    <w:p w:rsidR="004256A7" w:rsidRDefault="004256A7" w:rsidP="004256A7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</w:rPr>
        <w:t>1</w:t>
      </w:r>
      <w:r>
        <w:rPr>
          <w:rFonts w:eastAsia="Times New Roman" w:cstheme="minorHAnsi"/>
          <w:b/>
          <w:sz w:val="24"/>
          <w:szCs w:val="24"/>
          <w:vertAlign w:val="superscript"/>
        </w:rPr>
        <w:t>ο</w:t>
      </w:r>
      <w:r>
        <w:rPr>
          <w:rFonts w:eastAsia="Times New Roman" w:cstheme="minorHAnsi"/>
          <w:b/>
          <w:sz w:val="24"/>
          <w:szCs w:val="24"/>
        </w:rPr>
        <w:t xml:space="preserve"> ΘΕΜΑ</w:t>
      </w:r>
    </w:p>
    <w:p w:rsidR="00423524" w:rsidRDefault="00423524" w:rsidP="009461B9">
      <w:pPr>
        <w:spacing w:after="0" w:line="360" w:lineRule="auto"/>
        <w:rPr>
          <w:sz w:val="24"/>
          <w:szCs w:val="24"/>
        </w:rPr>
      </w:pPr>
      <w:r w:rsidRPr="00A95CCC">
        <w:rPr>
          <w:b/>
          <w:sz w:val="24"/>
          <w:szCs w:val="24"/>
        </w:rPr>
        <w:t xml:space="preserve">1.α. </w:t>
      </w:r>
      <w:r w:rsidRPr="00A95CCC">
        <w:rPr>
          <w:sz w:val="24"/>
          <w:szCs w:val="24"/>
        </w:rPr>
        <w:t>Να αντιστ</w:t>
      </w:r>
      <w:r w:rsidR="00455658">
        <w:rPr>
          <w:sz w:val="24"/>
          <w:szCs w:val="24"/>
        </w:rPr>
        <w:t xml:space="preserve">οιχίσετε  </w:t>
      </w:r>
      <w:r w:rsidR="00107121">
        <w:rPr>
          <w:sz w:val="24"/>
          <w:szCs w:val="24"/>
        </w:rPr>
        <w:t xml:space="preserve">τα </w:t>
      </w:r>
      <w:r w:rsidR="00455658">
        <w:rPr>
          <w:sz w:val="24"/>
          <w:szCs w:val="24"/>
        </w:rPr>
        <w:t>στοιχεία της στήλης Α</w:t>
      </w:r>
      <w:r w:rsidRPr="00A95CCC">
        <w:rPr>
          <w:sz w:val="24"/>
          <w:szCs w:val="24"/>
        </w:rPr>
        <w:t xml:space="preserve"> μ</w:t>
      </w:r>
      <w:r w:rsidR="00455658">
        <w:rPr>
          <w:sz w:val="24"/>
          <w:szCs w:val="24"/>
        </w:rPr>
        <w:t xml:space="preserve">ε </w:t>
      </w:r>
      <w:r w:rsidR="00532EC5">
        <w:rPr>
          <w:sz w:val="24"/>
          <w:szCs w:val="24"/>
        </w:rPr>
        <w:t xml:space="preserve">τα </w:t>
      </w:r>
      <w:r w:rsidR="00455658">
        <w:rPr>
          <w:sz w:val="24"/>
          <w:szCs w:val="24"/>
        </w:rPr>
        <w:t>στοιχεία της στήλης Β</w:t>
      </w:r>
      <w:r w:rsidR="00A5441D">
        <w:rPr>
          <w:sz w:val="24"/>
          <w:szCs w:val="24"/>
        </w:rPr>
        <w:t>:</w:t>
      </w:r>
    </w:p>
    <w:p w:rsidR="000E72C5" w:rsidRPr="00AB383B" w:rsidRDefault="000E72C5" w:rsidP="009461B9">
      <w:pPr>
        <w:spacing w:after="0" w:line="360" w:lineRule="auto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2"/>
        <w:gridCol w:w="3542"/>
      </w:tblGrid>
      <w:tr w:rsidR="00423524" w:rsidRPr="00BB6328" w:rsidTr="009461B9">
        <w:trPr>
          <w:trHeight w:val="385"/>
          <w:jc w:val="center"/>
        </w:trPr>
        <w:tc>
          <w:tcPr>
            <w:tcW w:w="3732" w:type="dxa"/>
            <w:tcBorders>
              <w:bottom w:val="single" w:sz="4" w:space="0" w:color="auto"/>
            </w:tcBorders>
          </w:tcPr>
          <w:p w:rsidR="00423524" w:rsidRPr="00455658" w:rsidRDefault="003A0A2A" w:rsidP="009461B9">
            <w:pPr>
              <w:spacing w:after="0" w:line="360" w:lineRule="auto"/>
              <w:jc w:val="center"/>
              <w:rPr>
                <w:rFonts w:eastAsia="Times New Roman" w:cs="Calibri"/>
                <w:sz w:val="24"/>
                <w:szCs w:val="24"/>
                <w:lang w:eastAsia="el-GR"/>
              </w:rPr>
            </w:pPr>
            <w:r>
              <w:rPr>
                <w:rFonts w:eastAsia="Times New Roman" w:cs="Calibri"/>
                <w:sz w:val="24"/>
                <w:szCs w:val="24"/>
                <w:lang w:eastAsia="el-GR"/>
              </w:rPr>
              <w:t>ΣΤΗΛΗ</w:t>
            </w:r>
            <w:r w:rsidR="00423524" w:rsidRPr="00455658">
              <w:rPr>
                <w:rFonts w:eastAsia="Times New Roman" w:cs="Calibri"/>
                <w:sz w:val="24"/>
                <w:szCs w:val="24"/>
                <w:lang w:eastAsia="el-GR"/>
              </w:rPr>
              <w:t xml:space="preserve"> Α</w:t>
            </w: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:rsidR="00423524" w:rsidRPr="00455658" w:rsidRDefault="003A0A2A" w:rsidP="009461B9">
            <w:pPr>
              <w:spacing w:after="0" w:line="360" w:lineRule="auto"/>
              <w:jc w:val="center"/>
              <w:rPr>
                <w:rFonts w:eastAsia="Times New Roman" w:cs="Calibri"/>
                <w:sz w:val="24"/>
                <w:szCs w:val="24"/>
                <w:lang w:eastAsia="el-GR"/>
              </w:rPr>
            </w:pPr>
            <w:r>
              <w:rPr>
                <w:rFonts w:eastAsia="Times New Roman" w:cs="Calibri"/>
                <w:sz w:val="24"/>
                <w:szCs w:val="24"/>
                <w:lang w:eastAsia="el-GR"/>
              </w:rPr>
              <w:t>ΣΤΗΛΗ</w:t>
            </w:r>
            <w:r w:rsidR="00423524" w:rsidRPr="00455658">
              <w:rPr>
                <w:rFonts w:eastAsia="Times New Roman" w:cs="Calibri"/>
                <w:sz w:val="24"/>
                <w:szCs w:val="24"/>
                <w:lang w:eastAsia="el-GR"/>
              </w:rPr>
              <w:t xml:space="preserve"> Β</w:t>
            </w:r>
          </w:p>
        </w:tc>
      </w:tr>
      <w:tr w:rsidR="003203FA" w:rsidRPr="00BB6328" w:rsidTr="009461B9">
        <w:trPr>
          <w:trHeight w:val="2370"/>
          <w:jc w:val="center"/>
        </w:trPr>
        <w:tc>
          <w:tcPr>
            <w:tcW w:w="3732" w:type="dxa"/>
            <w:tcBorders>
              <w:bottom w:val="single" w:sz="4" w:space="0" w:color="auto"/>
            </w:tcBorders>
          </w:tcPr>
          <w:p w:rsidR="003203FA" w:rsidRPr="00BB6328" w:rsidRDefault="00455658" w:rsidP="009461B9">
            <w:pPr>
              <w:pStyle w:val="a3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  <w:lang w:eastAsia="el-GR"/>
              </w:rPr>
            </w:pPr>
            <w:r>
              <w:rPr>
                <w:rFonts w:eastAsia="Times New Roman" w:cs="Calibri"/>
                <w:sz w:val="24"/>
                <w:szCs w:val="24"/>
                <w:lang w:eastAsia="el-GR"/>
              </w:rPr>
              <w:t>α</w:t>
            </w:r>
            <w:r w:rsidR="003203FA" w:rsidRPr="00BB6328">
              <w:rPr>
                <w:rFonts w:eastAsia="Times New Roman" w:cs="Calibri"/>
                <w:sz w:val="24"/>
                <w:szCs w:val="24"/>
                <w:lang w:eastAsia="el-GR"/>
              </w:rPr>
              <w:t>ρχαϊκή εποχή</w:t>
            </w:r>
          </w:p>
          <w:p w:rsidR="003203FA" w:rsidRPr="00BB6328" w:rsidRDefault="00040BF1" w:rsidP="009461B9">
            <w:pPr>
              <w:pStyle w:val="a3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  <w:lang w:eastAsia="el-GR"/>
              </w:rPr>
            </w:pPr>
            <w:r>
              <w:rPr>
                <w:rFonts w:eastAsia="Times New Roman" w:cs="Calibri"/>
                <w:sz w:val="24"/>
                <w:szCs w:val="24"/>
                <w:lang w:eastAsia="el-GR"/>
              </w:rPr>
              <w:t>Πελοποννησιακός πόλεμος</w:t>
            </w:r>
          </w:p>
          <w:p w:rsidR="003203FA" w:rsidRPr="00BB6328" w:rsidRDefault="003203FA" w:rsidP="009461B9">
            <w:pPr>
              <w:pStyle w:val="a3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  <w:lang w:eastAsia="el-GR"/>
              </w:rPr>
            </w:pPr>
            <w:r w:rsidRPr="00BB6328">
              <w:rPr>
                <w:rFonts w:eastAsia="Times New Roman" w:cs="Calibri"/>
                <w:sz w:val="24"/>
                <w:szCs w:val="24"/>
                <w:lang w:eastAsia="el-GR"/>
              </w:rPr>
              <w:t>ναυμαχία της Σαλαμίνας</w:t>
            </w:r>
          </w:p>
          <w:p w:rsidR="003203FA" w:rsidRPr="00BB6328" w:rsidRDefault="00455658" w:rsidP="009461B9">
            <w:pPr>
              <w:pStyle w:val="a3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  <w:lang w:eastAsia="el-GR"/>
              </w:rPr>
            </w:pPr>
            <w:r>
              <w:rPr>
                <w:rFonts w:eastAsia="Times New Roman" w:cs="Calibri"/>
                <w:sz w:val="24"/>
                <w:szCs w:val="24"/>
                <w:lang w:eastAsia="el-GR"/>
              </w:rPr>
              <w:t>ο</w:t>
            </w:r>
            <w:r w:rsidR="003203FA" w:rsidRPr="00BB6328">
              <w:rPr>
                <w:rFonts w:eastAsia="Times New Roman" w:cs="Calibri"/>
                <w:sz w:val="24"/>
                <w:szCs w:val="24"/>
                <w:lang w:eastAsia="el-GR"/>
              </w:rPr>
              <w:t>μηρική εποχή</w:t>
            </w:r>
          </w:p>
          <w:p w:rsidR="003203FA" w:rsidRPr="00BB6328" w:rsidRDefault="009C70C3" w:rsidP="009461B9">
            <w:pPr>
              <w:pStyle w:val="a3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  <w:lang w:eastAsia="el-GR"/>
              </w:rPr>
            </w:pPr>
            <w:r>
              <w:rPr>
                <w:rFonts w:eastAsia="Times New Roman" w:cs="Calibri"/>
                <w:sz w:val="24"/>
                <w:szCs w:val="24"/>
                <w:lang w:eastAsia="el-GR"/>
              </w:rPr>
              <w:t>μάχη του Μαραθώνα</w:t>
            </w: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:rsidR="003203FA" w:rsidRPr="009461B9" w:rsidRDefault="003203FA" w:rsidP="009461B9">
            <w:pPr>
              <w:pStyle w:val="a3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  <w:lang w:eastAsia="el-GR"/>
              </w:rPr>
            </w:pPr>
            <w:r w:rsidRPr="009461B9">
              <w:rPr>
                <w:rFonts w:eastAsia="Times New Roman" w:cs="Calibri"/>
                <w:sz w:val="24"/>
                <w:szCs w:val="24"/>
                <w:lang w:eastAsia="el-GR"/>
              </w:rPr>
              <w:t>1100-750 π.Χ.</w:t>
            </w:r>
          </w:p>
          <w:p w:rsidR="003203FA" w:rsidRPr="009461B9" w:rsidRDefault="009C70C3" w:rsidP="009461B9">
            <w:pPr>
              <w:pStyle w:val="a3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  <w:lang w:eastAsia="el-GR"/>
              </w:rPr>
            </w:pPr>
            <w:r w:rsidRPr="009461B9">
              <w:rPr>
                <w:rFonts w:eastAsia="Times New Roman" w:cs="Calibri"/>
                <w:sz w:val="24"/>
                <w:szCs w:val="24"/>
                <w:lang w:eastAsia="el-GR"/>
              </w:rPr>
              <w:t>490 π.Χ.</w:t>
            </w:r>
          </w:p>
          <w:p w:rsidR="003203FA" w:rsidRPr="009461B9" w:rsidRDefault="00040BF1" w:rsidP="009461B9">
            <w:pPr>
              <w:pStyle w:val="a3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  <w:lang w:eastAsia="el-GR"/>
              </w:rPr>
            </w:pPr>
            <w:r w:rsidRPr="009461B9">
              <w:rPr>
                <w:rFonts w:eastAsia="Times New Roman" w:cs="Calibri"/>
                <w:sz w:val="24"/>
                <w:szCs w:val="24"/>
                <w:lang w:eastAsia="el-GR"/>
              </w:rPr>
              <w:t>431-404 π.Χ.</w:t>
            </w:r>
          </w:p>
          <w:p w:rsidR="003203FA" w:rsidRPr="009461B9" w:rsidRDefault="003203FA" w:rsidP="009461B9">
            <w:pPr>
              <w:pStyle w:val="a3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  <w:lang w:eastAsia="el-GR"/>
              </w:rPr>
            </w:pPr>
            <w:r w:rsidRPr="009461B9">
              <w:rPr>
                <w:rFonts w:eastAsia="Times New Roman" w:cs="Calibri"/>
                <w:sz w:val="24"/>
                <w:szCs w:val="24"/>
                <w:lang w:eastAsia="el-GR"/>
              </w:rPr>
              <w:t>750-480 π.Χ.</w:t>
            </w:r>
          </w:p>
          <w:p w:rsidR="003203FA" w:rsidRPr="009461B9" w:rsidRDefault="003203FA" w:rsidP="009461B9">
            <w:pPr>
              <w:pStyle w:val="a3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eastAsia="Times New Roman" w:cs="Calibri"/>
                <w:sz w:val="24"/>
                <w:szCs w:val="24"/>
                <w:lang w:val="en-US" w:eastAsia="el-GR"/>
              </w:rPr>
            </w:pPr>
            <w:r w:rsidRPr="009461B9">
              <w:rPr>
                <w:rFonts w:eastAsia="Times New Roman" w:cs="Calibri"/>
                <w:sz w:val="24"/>
                <w:szCs w:val="24"/>
                <w:lang w:eastAsia="el-GR"/>
              </w:rPr>
              <w:t>480 π.Χ.</w:t>
            </w:r>
          </w:p>
        </w:tc>
      </w:tr>
    </w:tbl>
    <w:p w:rsidR="00423524" w:rsidRDefault="009C70C3" w:rsidP="009461B9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</w:t>
      </w:r>
      <w:r w:rsidR="00AB383B">
        <w:rPr>
          <w:b/>
          <w:sz w:val="24"/>
          <w:szCs w:val="24"/>
        </w:rPr>
        <w:t>ονάδες 10</w:t>
      </w:r>
    </w:p>
    <w:p w:rsidR="00D02094" w:rsidRDefault="00D02094" w:rsidP="009461B9">
      <w:pPr>
        <w:spacing w:after="0" w:line="360" w:lineRule="auto"/>
        <w:jc w:val="both"/>
        <w:rPr>
          <w:b/>
          <w:sz w:val="24"/>
          <w:szCs w:val="24"/>
        </w:rPr>
      </w:pPr>
    </w:p>
    <w:p w:rsidR="00423524" w:rsidRPr="00BE4FE6" w:rsidRDefault="00423524" w:rsidP="009461B9">
      <w:pPr>
        <w:spacing w:after="0" w:line="360" w:lineRule="auto"/>
        <w:jc w:val="both"/>
        <w:rPr>
          <w:sz w:val="24"/>
          <w:szCs w:val="24"/>
        </w:rPr>
      </w:pPr>
      <w:r w:rsidRPr="00BE4FE6">
        <w:rPr>
          <w:b/>
          <w:sz w:val="24"/>
          <w:szCs w:val="24"/>
        </w:rPr>
        <w:t xml:space="preserve">1.β. </w:t>
      </w:r>
      <w:r w:rsidR="00747160" w:rsidRPr="00BE4FE6">
        <w:rPr>
          <w:sz w:val="24"/>
          <w:szCs w:val="24"/>
        </w:rPr>
        <w:t>Να εξηγήσετε</w:t>
      </w:r>
      <w:r w:rsidRPr="00BE4FE6">
        <w:rPr>
          <w:sz w:val="24"/>
          <w:szCs w:val="24"/>
        </w:rPr>
        <w:t xml:space="preserve"> το πε</w:t>
      </w:r>
      <w:r w:rsidR="00A95CCC" w:rsidRPr="00BE4FE6">
        <w:rPr>
          <w:sz w:val="24"/>
          <w:szCs w:val="24"/>
        </w:rPr>
        <w:t xml:space="preserve">ριεχόμενο των παρακάτω </w:t>
      </w:r>
      <w:r w:rsidR="00107121" w:rsidRPr="00BE4FE6">
        <w:rPr>
          <w:sz w:val="24"/>
          <w:szCs w:val="24"/>
        </w:rPr>
        <w:t>ιστορικών όρων</w:t>
      </w:r>
      <w:r w:rsidR="00A95CCC" w:rsidRPr="00BE4FE6">
        <w:rPr>
          <w:sz w:val="24"/>
          <w:szCs w:val="24"/>
        </w:rPr>
        <w:t xml:space="preserve">: </w:t>
      </w:r>
      <w:proofErr w:type="spellStart"/>
      <w:r w:rsidR="00A95CCC" w:rsidRPr="00BE4FE6">
        <w:rPr>
          <w:i/>
          <w:sz w:val="24"/>
          <w:szCs w:val="24"/>
        </w:rPr>
        <w:t>στενοχωρία</w:t>
      </w:r>
      <w:proofErr w:type="spellEnd"/>
      <w:r w:rsidR="00E46757" w:rsidRPr="00BE4FE6">
        <w:rPr>
          <w:i/>
          <w:sz w:val="24"/>
          <w:szCs w:val="24"/>
        </w:rPr>
        <w:t xml:space="preserve"> (ελληνικός αποικισμός, 8ος-6ος αι. π.Χ.)</w:t>
      </w:r>
      <w:r w:rsidR="009C70C3" w:rsidRPr="00BE4FE6">
        <w:rPr>
          <w:sz w:val="24"/>
          <w:szCs w:val="24"/>
        </w:rPr>
        <w:t xml:space="preserve"> (μονάδες 7)</w:t>
      </w:r>
      <w:r w:rsidR="003A0A2A">
        <w:rPr>
          <w:sz w:val="24"/>
          <w:szCs w:val="24"/>
        </w:rPr>
        <w:t>,</w:t>
      </w:r>
      <w:r w:rsidR="00A95CCC" w:rsidRPr="00BE4FE6">
        <w:rPr>
          <w:sz w:val="24"/>
          <w:szCs w:val="24"/>
        </w:rPr>
        <w:t xml:space="preserve"> </w:t>
      </w:r>
      <w:r w:rsidR="00B330C6" w:rsidRPr="00BE4FE6">
        <w:rPr>
          <w:i/>
          <w:sz w:val="24"/>
          <w:szCs w:val="24"/>
        </w:rPr>
        <w:t>νομοδιδάσκαλ</w:t>
      </w:r>
      <w:bookmarkStart w:id="0" w:name="_GoBack"/>
      <w:bookmarkEnd w:id="0"/>
      <w:r w:rsidR="00B330C6" w:rsidRPr="00BE4FE6">
        <w:rPr>
          <w:i/>
          <w:sz w:val="24"/>
          <w:szCs w:val="24"/>
        </w:rPr>
        <w:t>οι</w:t>
      </w:r>
      <w:r w:rsidR="0075448F" w:rsidRPr="00BE4FE6">
        <w:rPr>
          <w:i/>
          <w:sz w:val="24"/>
          <w:szCs w:val="24"/>
        </w:rPr>
        <w:t xml:space="preserve"> (ρωμαϊκό δίκαιο)</w:t>
      </w:r>
      <w:r w:rsidR="009C70C3" w:rsidRPr="00BE4FE6">
        <w:rPr>
          <w:sz w:val="24"/>
          <w:szCs w:val="24"/>
        </w:rPr>
        <w:t xml:space="preserve"> (μονάδες 8)</w:t>
      </w:r>
      <w:r w:rsidRPr="00BE4FE6">
        <w:rPr>
          <w:sz w:val="24"/>
          <w:szCs w:val="24"/>
        </w:rPr>
        <w:t>.</w:t>
      </w:r>
    </w:p>
    <w:p w:rsidR="00423524" w:rsidRPr="00BE4FE6" w:rsidRDefault="009C70C3" w:rsidP="009461B9">
      <w:pPr>
        <w:spacing w:after="0" w:line="360" w:lineRule="auto"/>
        <w:jc w:val="right"/>
        <w:rPr>
          <w:b/>
          <w:sz w:val="24"/>
          <w:szCs w:val="24"/>
        </w:rPr>
      </w:pPr>
      <w:r w:rsidRPr="00BE4FE6">
        <w:rPr>
          <w:b/>
          <w:sz w:val="24"/>
          <w:szCs w:val="24"/>
        </w:rPr>
        <w:t>Μ</w:t>
      </w:r>
      <w:r w:rsidR="00A95CCC" w:rsidRPr="00BE4FE6">
        <w:rPr>
          <w:b/>
          <w:sz w:val="24"/>
          <w:szCs w:val="24"/>
        </w:rPr>
        <w:t xml:space="preserve">ονάδες </w:t>
      </w:r>
      <w:r w:rsidRPr="00BE4FE6">
        <w:rPr>
          <w:b/>
          <w:sz w:val="24"/>
          <w:szCs w:val="24"/>
        </w:rPr>
        <w:t>15</w:t>
      </w:r>
    </w:p>
    <w:sectPr w:rsidR="00423524" w:rsidRPr="00BE4FE6" w:rsidSect="00A95CC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92E20"/>
    <w:multiLevelType w:val="hybridMultilevel"/>
    <w:tmpl w:val="73CCE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8266F"/>
    <w:multiLevelType w:val="hybridMultilevel"/>
    <w:tmpl w:val="30941D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454AC"/>
    <w:multiLevelType w:val="hybridMultilevel"/>
    <w:tmpl w:val="1946D23A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F6A9D"/>
    <w:multiLevelType w:val="hybridMultilevel"/>
    <w:tmpl w:val="B450D60C"/>
    <w:lvl w:ilvl="0" w:tplc="BAB67C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24"/>
    <w:rsid w:val="00017BC6"/>
    <w:rsid w:val="00037115"/>
    <w:rsid w:val="00040BF1"/>
    <w:rsid w:val="00051892"/>
    <w:rsid w:val="000E4FA4"/>
    <w:rsid w:val="000E72C5"/>
    <w:rsid w:val="00107121"/>
    <w:rsid w:val="002F29D1"/>
    <w:rsid w:val="002F36BB"/>
    <w:rsid w:val="003203FA"/>
    <w:rsid w:val="003A0A2A"/>
    <w:rsid w:val="003C26BC"/>
    <w:rsid w:val="003E7BD0"/>
    <w:rsid w:val="00416E20"/>
    <w:rsid w:val="00423524"/>
    <w:rsid w:val="004256A7"/>
    <w:rsid w:val="00436B0E"/>
    <w:rsid w:val="00455658"/>
    <w:rsid w:val="00525F7F"/>
    <w:rsid w:val="00532EC5"/>
    <w:rsid w:val="005362FD"/>
    <w:rsid w:val="005C68BD"/>
    <w:rsid w:val="006204E0"/>
    <w:rsid w:val="0064382F"/>
    <w:rsid w:val="00747160"/>
    <w:rsid w:val="0075448F"/>
    <w:rsid w:val="007907B3"/>
    <w:rsid w:val="009461B9"/>
    <w:rsid w:val="009C70C3"/>
    <w:rsid w:val="00A5441D"/>
    <w:rsid w:val="00A95CCC"/>
    <w:rsid w:val="00AB383B"/>
    <w:rsid w:val="00AB5CB0"/>
    <w:rsid w:val="00B330C6"/>
    <w:rsid w:val="00B34062"/>
    <w:rsid w:val="00B75D55"/>
    <w:rsid w:val="00BB6328"/>
    <w:rsid w:val="00BE4FE6"/>
    <w:rsid w:val="00C43597"/>
    <w:rsid w:val="00C83C8D"/>
    <w:rsid w:val="00C85F9F"/>
    <w:rsid w:val="00C9696A"/>
    <w:rsid w:val="00CB1EC9"/>
    <w:rsid w:val="00D02094"/>
    <w:rsid w:val="00E46757"/>
    <w:rsid w:val="3ED39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F1149"/>
  <w15:chartTrackingRefBased/>
  <w15:docId w15:val="{81C5B560-2BE3-445B-BADB-431419F2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52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524"/>
    <w:pPr>
      <w:ind w:left="720"/>
      <w:contextualSpacing/>
    </w:pPr>
  </w:style>
  <w:style w:type="table" w:styleId="a4">
    <w:name w:val="Table Grid"/>
    <w:basedOn w:val="a1"/>
    <w:rsid w:val="0042352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B575022-B7E5-425B-81B0-7195B7B793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8385BE-B70C-4BD9-BEAF-401182425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ADCC9A-345F-4603-ABFB-34A0332F75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E7287F-624B-4DAD-B2E3-FF5171B3E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Τίγκα Ευαγγελία</cp:lastModifiedBy>
  <cp:revision>8</cp:revision>
  <cp:lastPrinted>2022-04-17T06:53:00Z</cp:lastPrinted>
  <dcterms:created xsi:type="dcterms:W3CDTF">2023-03-07T12:19:00Z</dcterms:created>
  <dcterms:modified xsi:type="dcterms:W3CDTF">2023-03-15T13:45:00Z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