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12C" w:rsidRDefault="00AE7541" w:rsidP="004A765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ΙΣΤΟΡΙΑ Α΄ ΤΑΞΗ</w:t>
      </w:r>
      <w:r w:rsidR="003D39D8">
        <w:rPr>
          <w:b/>
          <w:bCs/>
          <w:sz w:val="24"/>
          <w:szCs w:val="24"/>
        </w:rPr>
        <w:t>Σ</w:t>
      </w:r>
      <w:r>
        <w:rPr>
          <w:b/>
          <w:bCs/>
          <w:sz w:val="24"/>
          <w:szCs w:val="24"/>
        </w:rPr>
        <w:t xml:space="preserve"> ΛΥΚΕΙ</w:t>
      </w:r>
      <w:r w:rsidR="00A73BB3">
        <w:rPr>
          <w:b/>
          <w:bCs/>
          <w:sz w:val="24"/>
          <w:szCs w:val="24"/>
        </w:rPr>
        <w:t>ΟΥ</w:t>
      </w:r>
      <w:r>
        <w:rPr>
          <w:b/>
          <w:bCs/>
          <w:sz w:val="24"/>
          <w:szCs w:val="24"/>
        </w:rPr>
        <w:t xml:space="preserve"> Ε</w:t>
      </w:r>
      <w:r w:rsidR="006A280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Α</w:t>
      </w:r>
      <w:r w:rsidR="006A280C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Ε</w:t>
      </w:r>
      <w:r w:rsidR="006A280C">
        <w:rPr>
          <w:b/>
          <w:bCs/>
          <w:sz w:val="24"/>
          <w:szCs w:val="24"/>
        </w:rPr>
        <w:t>.</w:t>
      </w:r>
    </w:p>
    <w:p w:rsidR="004A765C" w:rsidRPr="001C427C" w:rsidRDefault="004A765C" w:rsidP="00B81134">
      <w:pPr>
        <w:spacing w:after="0" w:line="360" w:lineRule="auto"/>
        <w:rPr>
          <w:b/>
          <w:sz w:val="24"/>
          <w:szCs w:val="24"/>
        </w:rPr>
      </w:pPr>
      <w:r w:rsidRPr="001C427C">
        <w:rPr>
          <w:b/>
          <w:sz w:val="24"/>
          <w:szCs w:val="24"/>
        </w:rPr>
        <w:t>1</w:t>
      </w:r>
      <w:r w:rsidRPr="001C427C">
        <w:rPr>
          <w:b/>
          <w:sz w:val="24"/>
          <w:szCs w:val="24"/>
          <w:vertAlign w:val="superscript"/>
        </w:rPr>
        <w:t>ο</w:t>
      </w:r>
      <w:r w:rsidRPr="001C427C">
        <w:rPr>
          <w:b/>
          <w:sz w:val="24"/>
          <w:szCs w:val="24"/>
        </w:rPr>
        <w:t xml:space="preserve"> ΘΕΜΑ</w:t>
      </w:r>
    </w:p>
    <w:p w:rsidR="00AE4B0B" w:rsidRDefault="004A765C" w:rsidP="00B81134">
      <w:pPr>
        <w:spacing w:after="0" w:line="360" w:lineRule="auto"/>
        <w:jc w:val="both"/>
        <w:rPr>
          <w:b/>
          <w:sz w:val="24"/>
          <w:szCs w:val="24"/>
        </w:rPr>
      </w:pPr>
      <w:r w:rsidRPr="001C427C">
        <w:rPr>
          <w:b/>
          <w:sz w:val="24"/>
          <w:szCs w:val="24"/>
        </w:rPr>
        <w:t>1.α.</w:t>
      </w:r>
    </w:p>
    <w:p w:rsidR="004A765C" w:rsidRDefault="00AE4B0B" w:rsidP="00A61666">
      <w:pPr>
        <w:spacing w:after="0" w:line="360" w:lineRule="auto"/>
        <w:jc w:val="both"/>
        <w:rPr>
          <w:sz w:val="24"/>
          <w:szCs w:val="24"/>
        </w:rPr>
      </w:pPr>
      <w:r w:rsidRPr="00C77144">
        <w:rPr>
          <w:b/>
          <w:sz w:val="24"/>
          <w:szCs w:val="24"/>
        </w:rPr>
        <w:t>(Ι)</w:t>
      </w:r>
      <w:r w:rsidRPr="00C77144">
        <w:rPr>
          <w:sz w:val="24"/>
          <w:szCs w:val="24"/>
        </w:rPr>
        <w:t xml:space="preserve"> </w:t>
      </w:r>
      <w:r w:rsidR="003446C0" w:rsidRPr="00C77144">
        <w:rPr>
          <w:sz w:val="24"/>
          <w:szCs w:val="24"/>
        </w:rPr>
        <w:t xml:space="preserve">Να αντιστοιχίσετε τα στοιχεία της στήλης Α </w:t>
      </w:r>
      <w:r w:rsidR="00697776" w:rsidRPr="00C77144">
        <w:rPr>
          <w:sz w:val="24"/>
          <w:szCs w:val="24"/>
        </w:rPr>
        <w:t>με</w:t>
      </w:r>
      <w:r w:rsidR="00CF7E2F">
        <w:rPr>
          <w:sz w:val="24"/>
          <w:szCs w:val="24"/>
        </w:rPr>
        <w:t xml:space="preserve"> τα</w:t>
      </w:r>
      <w:r w:rsidR="00697776" w:rsidRPr="00C77144">
        <w:rPr>
          <w:sz w:val="24"/>
          <w:szCs w:val="24"/>
        </w:rPr>
        <w:t xml:space="preserve"> στοιχεία της στή</w:t>
      </w:r>
      <w:r w:rsidR="00D214F3" w:rsidRPr="00C77144">
        <w:rPr>
          <w:sz w:val="24"/>
          <w:szCs w:val="24"/>
        </w:rPr>
        <w:t>λης Β</w:t>
      </w:r>
      <w:r w:rsidR="00D54011">
        <w:rPr>
          <w:sz w:val="24"/>
          <w:szCs w:val="24"/>
        </w:rPr>
        <w:t>:</w:t>
      </w:r>
    </w:p>
    <w:p w:rsidR="00D54011" w:rsidRDefault="00D54011" w:rsidP="00A61666">
      <w:pPr>
        <w:spacing w:after="0" w:line="36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3"/>
        <w:gridCol w:w="3364"/>
      </w:tblGrid>
      <w:tr w:rsidR="00FE7AF4" w:rsidRPr="005545E6" w:rsidTr="00C77144">
        <w:trPr>
          <w:jc w:val="center"/>
        </w:trPr>
        <w:tc>
          <w:tcPr>
            <w:tcW w:w="3363" w:type="dxa"/>
            <w:vAlign w:val="center"/>
          </w:tcPr>
          <w:p w:rsidR="00FE7AF4" w:rsidRPr="005545E6" w:rsidRDefault="00A73BB3" w:rsidP="005D14E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ΣΤΗΛΗ </w:t>
            </w:r>
            <w:r w:rsidR="00FE7AF4" w:rsidRPr="005545E6">
              <w:rPr>
                <w:sz w:val="24"/>
                <w:szCs w:val="24"/>
              </w:rPr>
              <w:t>Α</w:t>
            </w:r>
          </w:p>
        </w:tc>
        <w:tc>
          <w:tcPr>
            <w:tcW w:w="3364" w:type="dxa"/>
            <w:vAlign w:val="center"/>
          </w:tcPr>
          <w:p w:rsidR="00FE7AF4" w:rsidRPr="005545E6" w:rsidRDefault="00A73BB3" w:rsidP="005D14E7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ΣΤΗΛΗ </w:t>
            </w:r>
            <w:r w:rsidR="00FE7AF4" w:rsidRPr="005545E6">
              <w:rPr>
                <w:sz w:val="24"/>
                <w:szCs w:val="24"/>
              </w:rPr>
              <w:t>Β</w:t>
            </w:r>
          </w:p>
        </w:tc>
      </w:tr>
      <w:tr w:rsidR="00FE7AF4" w:rsidRPr="001C427C" w:rsidTr="00C77144">
        <w:trPr>
          <w:jc w:val="center"/>
        </w:trPr>
        <w:tc>
          <w:tcPr>
            <w:tcW w:w="3363" w:type="dxa"/>
            <w:vAlign w:val="center"/>
          </w:tcPr>
          <w:p w:rsidR="00697776" w:rsidRDefault="00E7239C" w:rsidP="008D3986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Θουκυδίδης</w:t>
            </w:r>
          </w:p>
          <w:p w:rsidR="00697776" w:rsidRPr="001C427C" w:rsidRDefault="00E7239C" w:rsidP="008D3986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Σοφοκλής</w:t>
            </w:r>
          </w:p>
          <w:p w:rsidR="00FE7AF4" w:rsidRDefault="00E7239C" w:rsidP="008D3986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Λυσίας</w:t>
            </w:r>
          </w:p>
          <w:p w:rsidR="00697776" w:rsidRPr="001C427C" w:rsidRDefault="00E7239C" w:rsidP="008D3986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Αριστοφάνης</w:t>
            </w:r>
          </w:p>
          <w:p w:rsidR="00FE7AF4" w:rsidRPr="001C427C" w:rsidRDefault="00E7239C" w:rsidP="008D3986">
            <w:pPr>
              <w:numPr>
                <w:ilvl w:val="0"/>
                <w:numId w:val="8"/>
              </w:num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Πλάτωνας</w:t>
            </w:r>
          </w:p>
        </w:tc>
        <w:tc>
          <w:tcPr>
            <w:tcW w:w="3364" w:type="dxa"/>
            <w:vAlign w:val="center"/>
          </w:tcPr>
          <w:p w:rsidR="00FE7AF4" w:rsidRPr="00CF7E2F" w:rsidRDefault="00CF7E2F" w:rsidP="00CF7E2F">
            <w:pPr>
              <w:spacing w:after="0"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α. </w:t>
            </w:r>
            <w:r w:rsidR="00E7239C" w:rsidRPr="00CF7E2F">
              <w:rPr>
                <w:sz w:val="24"/>
                <w:szCs w:val="24"/>
              </w:rPr>
              <w:t>ρητορική</w:t>
            </w:r>
          </w:p>
          <w:p w:rsidR="00FE7AF4" w:rsidRPr="00CF7E2F" w:rsidRDefault="00CF7E2F" w:rsidP="00CF7E2F">
            <w:pPr>
              <w:spacing w:after="0"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</w:t>
            </w:r>
            <w:r w:rsidR="00E7239C" w:rsidRPr="00CF7E2F">
              <w:rPr>
                <w:sz w:val="24"/>
                <w:szCs w:val="24"/>
              </w:rPr>
              <w:t>κωμωδία</w:t>
            </w:r>
          </w:p>
          <w:p w:rsidR="00FE7AF4" w:rsidRPr="00CF7E2F" w:rsidRDefault="00CF7E2F" w:rsidP="00CF7E2F">
            <w:pPr>
              <w:spacing w:after="0"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="00E7239C" w:rsidRPr="00CF7E2F">
              <w:rPr>
                <w:sz w:val="24"/>
                <w:szCs w:val="24"/>
              </w:rPr>
              <w:t>φιλοσοφία</w:t>
            </w:r>
          </w:p>
          <w:p w:rsidR="00FE7AF4" w:rsidRPr="00CF7E2F" w:rsidRDefault="00CF7E2F" w:rsidP="00CF7E2F">
            <w:pPr>
              <w:spacing w:after="0"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δ. </w:t>
            </w:r>
            <w:r w:rsidR="009B18F5" w:rsidRPr="00CF7E2F">
              <w:rPr>
                <w:sz w:val="24"/>
                <w:szCs w:val="24"/>
              </w:rPr>
              <w:t>τραγική ποίηση</w:t>
            </w:r>
          </w:p>
          <w:p w:rsidR="009B18F5" w:rsidRPr="00CF7E2F" w:rsidRDefault="00CF7E2F" w:rsidP="00CF7E2F">
            <w:pPr>
              <w:spacing w:after="0" w:line="360" w:lineRule="auto"/>
              <w:ind w:left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ε. </w:t>
            </w:r>
            <w:r w:rsidR="00E7239C" w:rsidRPr="00CF7E2F">
              <w:rPr>
                <w:sz w:val="24"/>
                <w:szCs w:val="24"/>
              </w:rPr>
              <w:t>ιστορία</w:t>
            </w:r>
          </w:p>
        </w:tc>
      </w:tr>
    </w:tbl>
    <w:p w:rsidR="008D3986" w:rsidRPr="00CF7E2F" w:rsidRDefault="00CF7E2F" w:rsidP="00CF7E2F">
      <w:pPr>
        <w:spacing w:after="0" w:line="360" w:lineRule="auto"/>
        <w:ind w:left="7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CF7E2F">
        <w:rPr>
          <w:sz w:val="24"/>
          <w:szCs w:val="24"/>
        </w:rPr>
        <w:t>(μονάδες 5)</w:t>
      </w:r>
    </w:p>
    <w:p w:rsidR="00A61666" w:rsidRDefault="00AE4B0B" w:rsidP="00A61666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(ΙΙ) </w:t>
      </w:r>
      <w:r w:rsidR="00C77144">
        <w:rPr>
          <w:sz w:val="24"/>
          <w:szCs w:val="24"/>
        </w:rPr>
        <w:t xml:space="preserve">Οι πληροφορίες των παρακάτω προτάσεων είναι </w:t>
      </w:r>
      <w:r w:rsidR="00C77144">
        <w:rPr>
          <w:b/>
          <w:sz w:val="24"/>
          <w:szCs w:val="24"/>
        </w:rPr>
        <w:t>σ</w:t>
      </w:r>
      <w:r w:rsidR="00C77144" w:rsidRPr="00A876F7">
        <w:rPr>
          <w:b/>
          <w:sz w:val="24"/>
          <w:szCs w:val="24"/>
        </w:rPr>
        <w:t>ωστ</w:t>
      </w:r>
      <w:r w:rsidR="00C77144">
        <w:rPr>
          <w:b/>
          <w:sz w:val="24"/>
          <w:szCs w:val="24"/>
        </w:rPr>
        <w:t>ές</w:t>
      </w:r>
      <w:r w:rsidR="00C77144" w:rsidRPr="00A876F7">
        <w:rPr>
          <w:sz w:val="24"/>
          <w:szCs w:val="24"/>
        </w:rPr>
        <w:t xml:space="preserve"> </w:t>
      </w:r>
      <w:r w:rsidR="00C77144">
        <w:rPr>
          <w:sz w:val="24"/>
          <w:szCs w:val="24"/>
        </w:rPr>
        <w:t xml:space="preserve">ή </w:t>
      </w:r>
      <w:r w:rsidR="00C77144" w:rsidRPr="00706E2A">
        <w:rPr>
          <w:b/>
          <w:sz w:val="24"/>
          <w:szCs w:val="24"/>
        </w:rPr>
        <w:t>λ</w:t>
      </w:r>
      <w:r w:rsidR="00C77144">
        <w:rPr>
          <w:b/>
          <w:sz w:val="24"/>
          <w:szCs w:val="24"/>
        </w:rPr>
        <w:t>ανθασμένες</w:t>
      </w:r>
      <w:r w:rsidR="00C77144">
        <w:rPr>
          <w:sz w:val="24"/>
          <w:szCs w:val="24"/>
        </w:rPr>
        <w:t xml:space="preserve">; </w:t>
      </w:r>
      <w:r w:rsidR="00C77144" w:rsidRPr="00A876F7">
        <w:rPr>
          <w:sz w:val="24"/>
          <w:szCs w:val="24"/>
        </w:rPr>
        <w:t>Να</w:t>
      </w:r>
      <w:r w:rsidR="00D54011">
        <w:rPr>
          <w:sz w:val="24"/>
          <w:szCs w:val="24"/>
        </w:rPr>
        <w:t xml:space="preserve"> επιλέξετε τη σωστή απάντηση.</w:t>
      </w:r>
    </w:p>
    <w:tbl>
      <w:tblPr>
        <w:tblStyle w:val="a4"/>
        <w:tblW w:w="5000" w:type="pct"/>
        <w:tblLook w:val="04A0"/>
      </w:tblPr>
      <w:tblGrid>
        <w:gridCol w:w="569"/>
        <w:gridCol w:w="6667"/>
        <w:gridCol w:w="1025"/>
        <w:gridCol w:w="1025"/>
      </w:tblGrid>
      <w:tr w:rsidR="00A61666" w:rsidTr="00A73BB3">
        <w:tc>
          <w:tcPr>
            <w:tcW w:w="306" w:type="pct"/>
            <w:tcBorders>
              <w:top w:val="nil"/>
              <w:left w:val="nil"/>
              <w:right w:val="nil"/>
            </w:tcBorders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0" w:type="pct"/>
            <w:tcBorders>
              <w:top w:val="nil"/>
              <w:left w:val="nil"/>
            </w:tcBorders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Pr="00A61666" w:rsidRDefault="00A61666" w:rsidP="00A616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A61666">
              <w:rPr>
                <w:b/>
                <w:sz w:val="24"/>
                <w:szCs w:val="24"/>
              </w:rPr>
              <w:t>ΣΩΣΤΟ</w:t>
            </w:r>
          </w:p>
        </w:tc>
        <w:tc>
          <w:tcPr>
            <w:tcW w:w="552" w:type="pct"/>
            <w:vAlign w:val="center"/>
          </w:tcPr>
          <w:p w:rsidR="00A61666" w:rsidRPr="00A61666" w:rsidRDefault="00A61666" w:rsidP="00A61666">
            <w:pPr>
              <w:spacing w:after="0" w:line="360" w:lineRule="auto"/>
              <w:jc w:val="center"/>
              <w:rPr>
                <w:b/>
                <w:sz w:val="24"/>
                <w:szCs w:val="24"/>
              </w:rPr>
            </w:pPr>
            <w:r w:rsidRPr="00A61666">
              <w:rPr>
                <w:b/>
                <w:sz w:val="24"/>
                <w:szCs w:val="24"/>
              </w:rPr>
              <w:t>ΛΑΘΟΣ</w:t>
            </w:r>
          </w:p>
        </w:tc>
      </w:tr>
      <w:tr w:rsidR="00A61666" w:rsidTr="00A73BB3">
        <w:tc>
          <w:tcPr>
            <w:tcW w:w="306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90" w:type="pct"/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C77144">
              <w:rPr>
                <w:sz w:val="24"/>
                <w:szCs w:val="24"/>
              </w:rPr>
              <w:t>Η ομηρική εποχή (1100-750 π.Χ.) έχει χαρακτηριστεί και ως «ελληνικός μεσαίωνας» ή «σκοτεινοί χρόνοι».</w:t>
            </w: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1666" w:rsidTr="00A73BB3">
        <w:tc>
          <w:tcPr>
            <w:tcW w:w="306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0" w:type="pct"/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Δίπλα στον βασιλιά των ομηρικών χρόνων υπήρχε ένα συμβούλιο ευγενών που αποτελούσαν την εκκλησία του δήμου.</w:t>
            </w: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1666" w:rsidTr="00A73BB3">
        <w:tc>
          <w:tcPr>
            <w:tcW w:w="306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90" w:type="pct"/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ίδρυση αποικιών την αρχαϊκή εποχή (8</w:t>
            </w:r>
            <w:r w:rsidRPr="00531C05">
              <w:rPr>
                <w:sz w:val="24"/>
                <w:szCs w:val="24"/>
              </w:rPr>
              <w:t>ος</w:t>
            </w:r>
            <w:r>
              <w:rPr>
                <w:sz w:val="24"/>
                <w:szCs w:val="24"/>
              </w:rPr>
              <w:t>-6</w:t>
            </w:r>
            <w:r w:rsidRPr="00531C05">
              <w:rPr>
                <w:sz w:val="24"/>
                <w:szCs w:val="24"/>
              </w:rPr>
              <w:t>ος</w:t>
            </w:r>
            <w:r>
              <w:rPr>
                <w:sz w:val="24"/>
                <w:szCs w:val="24"/>
              </w:rPr>
              <w:t xml:space="preserve"> αι. π.Χ.) ήταν επιχείρηση οργανωμένη εξ ολοκλήρου από τη μητέρα-πόλη (μητρόπολη).</w:t>
            </w: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1666" w:rsidTr="00A73BB3">
        <w:trPr>
          <w:trHeight w:val="879"/>
        </w:trPr>
        <w:tc>
          <w:tcPr>
            <w:tcW w:w="306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90" w:type="pct"/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Η δημιουργία των πόλεων-κρατών συνδέεται με την παρακμή και την πτώση της βασιλείας.</w:t>
            </w: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  <w:tr w:rsidR="00A61666" w:rsidTr="00A73BB3">
        <w:trPr>
          <w:trHeight w:val="879"/>
        </w:trPr>
        <w:tc>
          <w:tcPr>
            <w:tcW w:w="306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90" w:type="pct"/>
            <w:vAlign w:val="center"/>
          </w:tcPr>
          <w:p w:rsidR="00A61666" w:rsidRDefault="00A61666" w:rsidP="0066662C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Κύριος εκφραστής της πανελλήνιας ιδέας ήταν ο Δημοσθένης.</w:t>
            </w: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A61666" w:rsidRDefault="00A61666" w:rsidP="00A61666">
            <w:pPr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CF7E2F" w:rsidRPr="00CF7E2F" w:rsidRDefault="00CF7E2F" w:rsidP="00AE4B0B">
      <w:pPr>
        <w:spacing w:after="0" w:line="360" w:lineRule="auto"/>
        <w:jc w:val="right"/>
        <w:rPr>
          <w:sz w:val="24"/>
          <w:szCs w:val="24"/>
        </w:rPr>
      </w:pPr>
      <w:r w:rsidRPr="00CF7E2F">
        <w:rPr>
          <w:sz w:val="24"/>
          <w:szCs w:val="24"/>
        </w:rPr>
        <w:t>(μονάδες 5)</w:t>
      </w:r>
    </w:p>
    <w:p w:rsidR="001A0637" w:rsidRDefault="001A0637" w:rsidP="00AE4B0B">
      <w:pPr>
        <w:spacing w:after="0" w:line="360" w:lineRule="auto"/>
        <w:jc w:val="right"/>
        <w:rPr>
          <w:b/>
          <w:sz w:val="24"/>
          <w:szCs w:val="24"/>
        </w:rPr>
      </w:pPr>
      <w:r w:rsidRPr="001A0637">
        <w:rPr>
          <w:b/>
          <w:sz w:val="24"/>
          <w:szCs w:val="24"/>
        </w:rPr>
        <w:t>Μονάδες 10</w:t>
      </w:r>
    </w:p>
    <w:p w:rsidR="006260C3" w:rsidRPr="001C427C" w:rsidRDefault="00FE7AF4" w:rsidP="00B81134">
      <w:pPr>
        <w:spacing w:after="0" w:line="360" w:lineRule="auto"/>
        <w:jc w:val="both"/>
        <w:rPr>
          <w:sz w:val="24"/>
          <w:szCs w:val="24"/>
        </w:rPr>
      </w:pPr>
      <w:r w:rsidRPr="001C427C">
        <w:rPr>
          <w:b/>
          <w:sz w:val="24"/>
          <w:szCs w:val="24"/>
        </w:rPr>
        <w:t xml:space="preserve">1.β. </w:t>
      </w:r>
      <w:r w:rsidRPr="001C427C">
        <w:rPr>
          <w:sz w:val="24"/>
          <w:szCs w:val="24"/>
        </w:rPr>
        <w:t>Να</w:t>
      </w:r>
      <w:r w:rsidRPr="001C427C">
        <w:rPr>
          <w:b/>
          <w:sz w:val="24"/>
          <w:szCs w:val="24"/>
        </w:rPr>
        <w:t xml:space="preserve"> </w:t>
      </w:r>
      <w:r w:rsidR="00AE4B0B">
        <w:rPr>
          <w:sz w:val="24"/>
          <w:szCs w:val="24"/>
        </w:rPr>
        <w:t>εξηγήσετε</w:t>
      </w:r>
      <w:r w:rsidR="004D30F0" w:rsidRPr="001C427C">
        <w:rPr>
          <w:sz w:val="24"/>
          <w:szCs w:val="24"/>
        </w:rPr>
        <w:t xml:space="preserve"> </w:t>
      </w:r>
      <w:r w:rsidR="00AA56F6">
        <w:rPr>
          <w:sz w:val="24"/>
          <w:szCs w:val="24"/>
        </w:rPr>
        <w:t>τους ακόλουθους ιστορικούς όρ</w:t>
      </w:r>
      <w:bookmarkStart w:id="0" w:name="_GoBack"/>
      <w:bookmarkEnd w:id="0"/>
      <w:r w:rsidR="00AA56F6">
        <w:rPr>
          <w:sz w:val="24"/>
          <w:szCs w:val="24"/>
        </w:rPr>
        <w:t>ους</w:t>
      </w:r>
      <w:r w:rsidRPr="001C427C">
        <w:rPr>
          <w:sz w:val="24"/>
          <w:szCs w:val="24"/>
        </w:rPr>
        <w:t>:</w:t>
      </w:r>
      <w:r w:rsidR="00FE67CA" w:rsidRPr="001C427C">
        <w:rPr>
          <w:sz w:val="24"/>
          <w:szCs w:val="24"/>
        </w:rPr>
        <w:t xml:space="preserve"> </w:t>
      </w:r>
      <w:r w:rsidR="00E7239C">
        <w:rPr>
          <w:i/>
          <w:sz w:val="24"/>
          <w:szCs w:val="24"/>
        </w:rPr>
        <w:t>φαραώ</w:t>
      </w:r>
      <w:r w:rsidR="001A0637">
        <w:rPr>
          <w:i/>
          <w:sz w:val="24"/>
          <w:szCs w:val="24"/>
        </w:rPr>
        <w:t xml:space="preserve"> </w:t>
      </w:r>
      <w:r w:rsidR="001A0637" w:rsidRPr="001A0637">
        <w:rPr>
          <w:sz w:val="24"/>
          <w:szCs w:val="24"/>
        </w:rPr>
        <w:t>(μονάδες 10)</w:t>
      </w:r>
      <w:r w:rsidR="00A73BB3">
        <w:rPr>
          <w:sz w:val="24"/>
          <w:szCs w:val="24"/>
        </w:rPr>
        <w:t>,</w:t>
      </w:r>
      <w:r w:rsidR="0030645A">
        <w:rPr>
          <w:sz w:val="24"/>
          <w:szCs w:val="24"/>
        </w:rPr>
        <w:t xml:space="preserve"> </w:t>
      </w:r>
      <w:r w:rsidR="005D439E">
        <w:rPr>
          <w:i/>
          <w:sz w:val="24"/>
          <w:szCs w:val="24"/>
        </w:rPr>
        <w:t>θεωρικά</w:t>
      </w:r>
      <w:r w:rsidR="001A0637">
        <w:rPr>
          <w:i/>
          <w:sz w:val="24"/>
          <w:szCs w:val="24"/>
        </w:rPr>
        <w:t xml:space="preserve"> </w:t>
      </w:r>
      <w:r w:rsidR="001A0637" w:rsidRPr="001A0637">
        <w:rPr>
          <w:sz w:val="24"/>
          <w:szCs w:val="24"/>
        </w:rPr>
        <w:t>(μονάδες 5)</w:t>
      </w:r>
      <w:r w:rsidRPr="001C427C">
        <w:rPr>
          <w:sz w:val="24"/>
          <w:szCs w:val="24"/>
        </w:rPr>
        <w:t>.</w:t>
      </w:r>
    </w:p>
    <w:p w:rsidR="0069512C" w:rsidRPr="009B18F5" w:rsidRDefault="001A0637" w:rsidP="0069512C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="00860850">
        <w:rPr>
          <w:b/>
          <w:sz w:val="24"/>
          <w:szCs w:val="24"/>
        </w:rPr>
        <w:t xml:space="preserve">ονάδες </w:t>
      </w:r>
      <w:r>
        <w:rPr>
          <w:b/>
          <w:sz w:val="24"/>
          <w:szCs w:val="24"/>
        </w:rPr>
        <w:t>15</w:t>
      </w:r>
    </w:p>
    <w:sectPr w:rsidR="0069512C" w:rsidRPr="009B18F5" w:rsidSect="008D39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4CEB"/>
    <w:multiLevelType w:val="hybridMultilevel"/>
    <w:tmpl w:val="31C6F830"/>
    <w:lvl w:ilvl="0" w:tplc="032865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B35433"/>
    <w:multiLevelType w:val="hybridMultilevel"/>
    <w:tmpl w:val="E65E3D60"/>
    <w:lvl w:ilvl="0" w:tplc="57129F2E">
      <w:start w:val="1"/>
      <w:numFmt w:val="upperRoman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52592"/>
    <w:multiLevelType w:val="hybridMultilevel"/>
    <w:tmpl w:val="1FEE4A94"/>
    <w:lvl w:ilvl="0" w:tplc="0328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591DC5"/>
    <w:multiLevelType w:val="hybridMultilevel"/>
    <w:tmpl w:val="8B4C44D8"/>
    <w:lvl w:ilvl="0" w:tplc="BAB67CF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3B563C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1733F"/>
    <w:multiLevelType w:val="hybridMultilevel"/>
    <w:tmpl w:val="FDA2C898"/>
    <w:lvl w:ilvl="0" w:tplc="31586AB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C69F6"/>
    <w:multiLevelType w:val="hybridMultilevel"/>
    <w:tmpl w:val="92FA10A8"/>
    <w:lvl w:ilvl="0" w:tplc="4E8CD0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773349"/>
    <w:multiLevelType w:val="hybridMultilevel"/>
    <w:tmpl w:val="480A13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BE1BDC"/>
    <w:multiLevelType w:val="hybridMultilevel"/>
    <w:tmpl w:val="43325588"/>
    <w:lvl w:ilvl="0" w:tplc="03286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765C"/>
    <w:rsid w:val="00002FD7"/>
    <w:rsid w:val="000560BE"/>
    <w:rsid w:val="000C37FB"/>
    <w:rsid w:val="000E0E4B"/>
    <w:rsid w:val="00105DCF"/>
    <w:rsid w:val="00145195"/>
    <w:rsid w:val="0017245E"/>
    <w:rsid w:val="00191E38"/>
    <w:rsid w:val="001A0637"/>
    <w:rsid w:val="001C427C"/>
    <w:rsid w:val="001D5184"/>
    <w:rsid w:val="0020772A"/>
    <w:rsid w:val="00253FC1"/>
    <w:rsid w:val="00272D38"/>
    <w:rsid w:val="002820C2"/>
    <w:rsid w:val="002C0D61"/>
    <w:rsid w:val="002D1AEF"/>
    <w:rsid w:val="0030645A"/>
    <w:rsid w:val="00321CC7"/>
    <w:rsid w:val="00323C15"/>
    <w:rsid w:val="003446C0"/>
    <w:rsid w:val="00350CD4"/>
    <w:rsid w:val="003647A3"/>
    <w:rsid w:val="0036660A"/>
    <w:rsid w:val="00367C8C"/>
    <w:rsid w:val="00387992"/>
    <w:rsid w:val="003B71BA"/>
    <w:rsid w:val="003D39D8"/>
    <w:rsid w:val="003E3856"/>
    <w:rsid w:val="00481F60"/>
    <w:rsid w:val="004A765C"/>
    <w:rsid w:val="004B66D8"/>
    <w:rsid w:val="004D06F8"/>
    <w:rsid w:val="004D30F0"/>
    <w:rsid w:val="00531C05"/>
    <w:rsid w:val="00552C5C"/>
    <w:rsid w:val="005545E6"/>
    <w:rsid w:val="005A5FDF"/>
    <w:rsid w:val="005D036B"/>
    <w:rsid w:val="005D14E7"/>
    <w:rsid w:val="005D439E"/>
    <w:rsid w:val="005E0F9F"/>
    <w:rsid w:val="00607081"/>
    <w:rsid w:val="006260C3"/>
    <w:rsid w:val="006332F5"/>
    <w:rsid w:val="006428F6"/>
    <w:rsid w:val="0066662C"/>
    <w:rsid w:val="0069512C"/>
    <w:rsid w:val="00697776"/>
    <w:rsid w:val="006A1705"/>
    <w:rsid w:val="006A280C"/>
    <w:rsid w:val="006A6811"/>
    <w:rsid w:val="006B4CEE"/>
    <w:rsid w:val="006B66D7"/>
    <w:rsid w:val="006D59A0"/>
    <w:rsid w:val="00705DC6"/>
    <w:rsid w:val="007244FD"/>
    <w:rsid w:val="00740AB3"/>
    <w:rsid w:val="00796478"/>
    <w:rsid w:val="007B240F"/>
    <w:rsid w:val="007B6DED"/>
    <w:rsid w:val="007D2E11"/>
    <w:rsid w:val="007F62AE"/>
    <w:rsid w:val="00816745"/>
    <w:rsid w:val="0082460C"/>
    <w:rsid w:val="0085561D"/>
    <w:rsid w:val="00860706"/>
    <w:rsid w:val="00860850"/>
    <w:rsid w:val="008D3986"/>
    <w:rsid w:val="009B18F5"/>
    <w:rsid w:val="009F179C"/>
    <w:rsid w:val="00A066B9"/>
    <w:rsid w:val="00A31CC6"/>
    <w:rsid w:val="00A5755E"/>
    <w:rsid w:val="00A61666"/>
    <w:rsid w:val="00A666EC"/>
    <w:rsid w:val="00A7200D"/>
    <w:rsid w:val="00A73BB3"/>
    <w:rsid w:val="00A83E43"/>
    <w:rsid w:val="00A84845"/>
    <w:rsid w:val="00A858CD"/>
    <w:rsid w:val="00AA17AF"/>
    <w:rsid w:val="00AA56F6"/>
    <w:rsid w:val="00AD2C92"/>
    <w:rsid w:val="00AE4B0B"/>
    <w:rsid w:val="00AE7541"/>
    <w:rsid w:val="00AF05CD"/>
    <w:rsid w:val="00B20AA4"/>
    <w:rsid w:val="00B55FA9"/>
    <w:rsid w:val="00B81134"/>
    <w:rsid w:val="00BB34A9"/>
    <w:rsid w:val="00C03471"/>
    <w:rsid w:val="00C422CF"/>
    <w:rsid w:val="00C77144"/>
    <w:rsid w:val="00C85E58"/>
    <w:rsid w:val="00C932C5"/>
    <w:rsid w:val="00CF7E2F"/>
    <w:rsid w:val="00D11F43"/>
    <w:rsid w:val="00D13EE9"/>
    <w:rsid w:val="00D214F3"/>
    <w:rsid w:val="00D51ACE"/>
    <w:rsid w:val="00D54011"/>
    <w:rsid w:val="00D86A1D"/>
    <w:rsid w:val="00D90046"/>
    <w:rsid w:val="00DE2CFC"/>
    <w:rsid w:val="00DF75CD"/>
    <w:rsid w:val="00E046C9"/>
    <w:rsid w:val="00E3267A"/>
    <w:rsid w:val="00E7239C"/>
    <w:rsid w:val="00E816EA"/>
    <w:rsid w:val="00E949A1"/>
    <w:rsid w:val="00EE76D9"/>
    <w:rsid w:val="00F07F9A"/>
    <w:rsid w:val="00F11381"/>
    <w:rsid w:val="00F34025"/>
    <w:rsid w:val="00F37380"/>
    <w:rsid w:val="00F45552"/>
    <w:rsid w:val="00F455A1"/>
    <w:rsid w:val="00F50AD2"/>
    <w:rsid w:val="00F746DC"/>
    <w:rsid w:val="00F83448"/>
    <w:rsid w:val="00FB61A0"/>
    <w:rsid w:val="00FB6E28"/>
    <w:rsid w:val="00FC1F80"/>
    <w:rsid w:val="00FD3DC5"/>
    <w:rsid w:val="00FE67CA"/>
    <w:rsid w:val="00FE7AF4"/>
    <w:rsid w:val="00FF1AD2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table" w:styleId="a4">
    <w:name w:val="Table Grid"/>
    <w:basedOn w:val="a1"/>
    <w:uiPriority w:val="59"/>
    <w:rsid w:val="00FE7A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D533FA-5D23-43FF-AC7E-CC2E3D909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816E2E-2944-468E-9D92-98FD88115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C9EAA2-42E5-4A77-A18B-5728204405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Μαρία Αναγνώστου</cp:lastModifiedBy>
  <cp:revision>12</cp:revision>
  <cp:lastPrinted>2022-03-26T06:22:00Z</cp:lastPrinted>
  <dcterms:created xsi:type="dcterms:W3CDTF">2023-03-07T10:59:00Z</dcterms:created>
  <dcterms:modified xsi:type="dcterms:W3CDTF">2023-03-27T12:57:00Z</dcterms:modified>
</cp:coreProperties>
</file>