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FA296D" w14:textId="77777777" w:rsidR="008F158A" w:rsidRDefault="00F11E19" w:rsidP="008F158A">
      <w:pPr>
        <w:rPr>
          <w:b/>
        </w:rPr>
      </w:pPr>
      <w:r w:rsidRPr="00F11E19">
        <w:rPr>
          <w:b/>
        </w:rPr>
        <w:t>Ενδεικτική απάντηση</w:t>
      </w:r>
    </w:p>
    <w:p w14:paraId="623AE6CC" w14:textId="3CD5E862" w:rsidR="00F11E19" w:rsidRDefault="00F11E19" w:rsidP="008F158A">
      <w:r>
        <w:rPr>
          <w:b/>
        </w:rPr>
        <w:t xml:space="preserve">α. </w:t>
      </w:r>
      <w:r w:rsidR="00D221E6" w:rsidRPr="00D221E6">
        <w:t>Τα θέματα που αφορούν στην ηθική, κοινωνική και περιβαλλοντική ευθύνη</w:t>
      </w:r>
      <w:r w:rsidR="00A76BA2">
        <w:t xml:space="preserve"> των επ</w:t>
      </w:r>
      <w:r w:rsidR="00AF54AD">
        <w:t>ιχειρήσεων που εντοπίζονται στο</w:t>
      </w:r>
      <w:bookmarkStart w:id="0" w:name="_GoBack"/>
      <w:bookmarkEnd w:id="0"/>
      <w:r w:rsidR="00A76BA2">
        <w:t xml:space="preserve"> συγκεκριμένο παραγωγό </w:t>
      </w:r>
      <w:r w:rsidR="00D221E6">
        <w:t>είναι:</w:t>
      </w:r>
    </w:p>
    <w:p w14:paraId="5D091EBF" w14:textId="77777777" w:rsidR="00D221E6" w:rsidRDefault="00D221E6" w:rsidP="00D221E6">
      <w:pPr>
        <w:pStyle w:val="a3"/>
        <w:numPr>
          <w:ilvl w:val="0"/>
          <w:numId w:val="2"/>
        </w:numPr>
      </w:pPr>
      <w:r>
        <w:t>Η διατάραξη της οικολογικής ισορροπίας της περιοχής από επιχειρηματικές δραστηριότητες που προκαλούν ρύπανση, μόλυνση, τοξικά απόβλητα, ανατροπή βιοποικιλότητας, αλλοίωση του τοπίου κ.α.,</w:t>
      </w:r>
    </w:p>
    <w:p w14:paraId="5B1ED5D8" w14:textId="0180C6C0" w:rsidR="00F11E19" w:rsidRPr="007B10E7" w:rsidRDefault="00D221E6" w:rsidP="008F158A">
      <w:pPr>
        <w:pStyle w:val="a3"/>
        <w:numPr>
          <w:ilvl w:val="0"/>
          <w:numId w:val="2"/>
        </w:numPr>
      </w:pPr>
      <w:r>
        <w:t>η συνειδητή παραγωγή προϊόντων με προβληματικές ή και επιβλαβείς πρώτες ύλες, καθώς και η υπέρβαση κανόνων και προδιαγραφών, που καταστρατηγούν τη θέληση των καταναλωτών για παραγωγή προϊόντων υγιεινών και ασφαλών</w:t>
      </w:r>
      <w:r w:rsidR="005A3046">
        <w:t>.</w:t>
      </w:r>
      <w:r>
        <w:t xml:space="preserve"> </w:t>
      </w:r>
    </w:p>
    <w:p w14:paraId="63C4454F" w14:textId="6941F9CF" w:rsidR="00F11E19" w:rsidRDefault="005A3046" w:rsidP="00F11E19">
      <w:pPr>
        <w:rPr>
          <w:b/>
        </w:rPr>
      </w:pPr>
      <w:r>
        <w:rPr>
          <w:b/>
        </w:rPr>
        <w:t>β</w:t>
      </w:r>
      <w:r w:rsidR="00F11E19">
        <w:rPr>
          <w:b/>
        </w:rPr>
        <w:t xml:space="preserve">. </w:t>
      </w:r>
      <w:r w:rsidR="00A76BA2">
        <w:t>Τα κηπευτικά</w:t>
      </w:r>
      <w:r w:rsidR="00A25941">
        <w:t xml:space="preserve"> με βάση την προέλευσή</w:t>
      </w:r>
      <w:r w:rsidR="00E64472">
        <w:t xml:space="preserve"> τους κατατάσσονται στα φυτικά προϊόντα</w:t>
      </w:r>
      <w:r>
        <w:t>.</w:t>
      </w:r>
    </w:p>
    <w:p w14:paraId="71F20DD7" w14:textId="00FC9A2C" w:rsidR="00F11E19" w:rsidRDefault="005A3046" w:rsidP="00F11E19">
      <w:r>
        <w:rPr>
          <w:b/>
        </w:rPr>
        <w:t>γ</w:t>
      </w:r>
      <w:r w:rsidR="00F11E19">
        <w:rPr>
          <w:b/>
        </w:rPr>
        <w:t xml:space="preserve">. </w:t>
      </w:r>
      <w:r w:rsidR="00E64472">
        <w:t xml:space="preserve">Τα κηπευτικά </w:t>
      </w:r>
      <w:r w:rsidR="00A76BA2">
        <w:t xml:space="preserve">που καλλιεργεί ο παραγωγός </w:t>
      </w:r>
      <w:r w:rsidR="00E64472">
        <w:t>με βάση τον τρόπο παραγωγής τους κατατάσσονται στα προϊόντα συμβατικής καλλιέργειας</w:t>
      </w:r>
      <w:r w:rsidR="00D07C9D" w:rsidRPr="00D07C9D">
        <w:t xml:space="preserve">. </w:t>
      </w:r>
    </w:p>
    <w:p w14:paraId="19E5C55B" w14:textId="71EBDFFB" w:rsidR="00A76BA2" w:rsidRPr="00D07C9D" w:rsidRDefault="005A3046" w:rsidP="00F11E19">
      <w:r>
        <w:t>δ</w:t>
      </w:r>
      <w:r w:rsidR="00A76BA2">
        <w:t xml:space="preserve">. Ο παραγωγός δραστηριοποιείται στον πρωτογενή τομέα παραγωγής γιατί παράγει κηπευτικά και στον τριτογενή τομέα παραγωγής γιατί εμπορεύεται τα κηπευτικά στη λαϊκή αγορά. </w:t>
      </w:r>
    </w:p>
    <w:p w14:paraId="672A6659" w14:textId="77777777" w:rsidR="00D92707" w:rsidRPr="008F158A" w:rsidRDefault="008F158A" w:rsidP="008F158A">
      <w:pPr>
        <w:tabs>
          <w:tab w:val="left" w:pos="533"/>
        </w:tabs>
      </w:pPr>
      <w:r>
        <w:tab/>
      </w:r>
    </w:p>
    <w:sectPr w:rsidR="00D92707" w:rsidRPr="008F158A" w:rsidSect="00D9270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67183AD"/>
  <w15:commentEx w15:done="0" w15:paraId="5D010F01"/>
  <w15:commentEx w15:done="0" w15:paraId="1DA762B2"/>
  <w15:commentEx w15:done="0" w15:paraId="35720AC5"/>
  <w15:commentEx w15:done="0" w15:paraId="3C4744D9"/>
  <w15:commentEx w15:done="0" w15:paraId="4353FB58"/>
  <w15:commentEx w15:done="0" w15:paraId="382487E8"/>
  <w15:commentEx w15:done="0" w15:paraId="4ED8A551" w15:paraIdParent="5D010F01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E7F9DCF" w16cex:dateUtc="2022-09-08T14:50:58.799Z"/>
  <w16cex:commentExtensible w16cex:durableId="03795A22" w16cex:dateUtc="2022-09-08T14:53:28.141Z"/>
  <w16cex:commentExtensible w16cex:durableId="13C686DD" w16cex:dateUtc="2022-09-08T14:54:20.952Z"/>
  <w16cex:commentExtensible w16cex:durableId="351B07C4" w16cex:dateUtc="2022-09-08T14:54:44.351Z"/>
  <w16cex:commentExtensible w16cex:durableId="5EA7E364" w16cex:dateUtc="2022-09-24T18:28:11.215Z"/>
  <w16cex:commentExtensible w16cex:durableId="72A2F070" w16cex:dateUtc="2022-09-24T18:36:15.723Z"/>
  <w16cex:commentExtensible w16cex:durableId="5AEE793E" w16cex:dateUtc="2022-09-24T18:38:03.962Z"/>
  <w16cex:commentExtensible w16cex:durableId="2AB1B8DC" w16cex:dateUtc="2022-09-24T18:42:27.87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67183AD" w16cid:durableId="1E7F9DCF"/>
  <w16cid:commentId w16cid:paraId="5D010F01" w16cid:durableId="03795A22"/>
  <w16cid:commentId w16cid:paraId="1DA762B2" w16cid:durableId="13C686DD"/>
  <w16cid:commentId w16cid:paraId="35720AC5" w16cid:durableId="351B07C4"/>
  <w16cid:commentId w16cid:paraId="3C4744D9" w16cid:durableId="5EA7E364"/>
  <w16cid:commentId w16cid:paraId="4353FB58" w16cid:durableId="72A2F070"/>
  <w16cid:commentId w16cid:paraId="382487E8" w16cid:durableId="5AEE793E"/>
  <w16cid:commentId w16cid:paraId="4ED8A551" w16cid:durableId="2AB1B8D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433E1"/>
    <w:multiLevelType w:val="hybridMultilevel"/>
    <w:tmpl w:val="F050E9CC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5DC76E24"/>
    <w:multiLevelType w:val="hybridMultilevel"/>
    <w:tmpl w:val="757EDE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ΔΕΣΠΟΙΝΑ ΑΝΤΩΝΙΟΥ">
    <w15:presenceInfo w15:providerId="AD" w15:userId="S::deantoniou@iep.edu.gr::90abdeb6-6c6a-41c8-a88d-34732f71869d"/>
  </w15:person>
  <w15:person w15:author="ΑΙΚΑΤΕΡΙΝΗ ΤΑΓΚΑΛΑΚΗ">
    <w15:presenceInfo w15:providerId="AD" w15:userId="S::tagkalaki@iep.edu.gr::7e2a791c-3859-44ed-a94e-69874f1e41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07"/>
    <w:rsid w:val="000079C6"/>
    <w:rsid w:val="00070129"/>
    <w:rsid w:val="00084911"/>
    <w:rsid w:val="000F4E70"/>
    <w:rsid w:val="001337DF"/>
    <w:rsid w:val="001A3CA6"/>
    <w:rsid w:val="00255448"/>
    <w:rsid w:val="00282CE5"/>
    <w:rsid w:val="002A432E"/>
    <w:rsid w:val="002E1827"/>
    <w:rsid w:val="002F2A25"/>
    <w:rsid w:val="00351B7D"/>
    <w:rsid w:val="00353CC5"/>
    <w:rsid w:val="003B4F27"/>
    <w:rsid w:val="003E1D14"/>
    <w:rsid w:val="003F2968"/>
    <w:rsid w:val="00421606"/>
    <w:rsid w:val="00492340"/>
    <w:rsid w:val="004E5AC6"/>
    <w:rsid w:val="005079A0"/>
    <w:rsid w:val="00515E45"/>
    <w:rsid w:val="00546560"/>
    <w:rsid w:val="0055149C"/>
    <w:rsid w:val="005827A4"/>
    <w:rsid w:val="005A3046"/>
    <w:rsid w:val="005A7F96"/>
    <w:rsid w:val="005E23F0"/>
    <w:rsid w:val="00600165"/>
    <w:rsid w:val="006F3F2D"/>
    <w:rsid w:val="007B10E7"/>
    <w:rsid w:val="007E7222"/>
    <w:rsid w:val="007F5BDA"/>
    <w:rsid w:val="00814EFE"/>
    <w:rsid w:val="0084730F"/>
    <w:rsid w:val="008724F2"/>
    <w:rsid w:val="008C52BA"/>
    <w:rsid w:val="008F158A"/>
    <w:rsid w:val="008F4E76"/>
    <w:rsid w:val="00954F0A"/>
    <w:rsid w:val="0095747C"/>
    <w:rsid w:val="00A25941"/>
    <w:rsid w:val="00A40D4B"/>
    <w:rsid w:val="00A76BA2"/>
    <w:rsid w:val="00AF54AD"/>
    <w:rsid w:val="00BC7FAC"/>
    <w:rsid w:val="00BE2248"/>
    <w:rsid w:val="00C55101"/>
    <w:rsid w:val="00C72E22"/>
    <w:rsid w:val="00C8059B"/>
    <w:rsid w:val="00D07C9D"/>
    <w:rsid w:val="00D221E6"/>
    <w:rsid w:val="00D31A44"/>
    <w:rsid w:val="00D46905"/>
    <w:rsid w:val="00D725AC"/>
    <w:rsid w:val="00D92707"/>
    <w:rsid w:val="00E356D4"/>
    <w:rsid w:val="00E6096F"/>
    <w:rsid w:val="00E64472"/>
    <w:rsid w:val="00E83FD8"/>
    <w:rsid w:val="00E87AB7"/>
    <w:rsid w:val="00F11E19"/>
    <w:rsid w:val="00F36B75"/>
    <w:rsid w:val="03521C75"/>
    <w:rsid w:val="1DAB4CCB"/>
    <w:rsid w:val="1F2A5E62"/>
    <w:rsid w:val="20E2ED8D"/>
    <w:rsid w:val="25697B36"/>
    <w:rsid w:val="264C6AFA"/>
    <w:rsid w:val="2658E385"/>
    <w:rsid w:val="27227E0D"/>
    <w:rsid w:val="2C94251A"/>
    <w:rsid w:val="2D765383"/>
    <w:rsid w:val="37BDF34A"/>
    <w:rsid w:val="3BFD90CB"/>
    <w:rsid w:val="3C1F39BC"/>
    <w:rsid w:val="409FDA88"/>
    <w:rsid w:val="4D346FE4"/>
    <w:rsid w:val="5A4D1B77"/>
    <w:rsid w:val="5BF52123"/>
    <w:rsid w:val="5D90F184"/>
    <w:rsid w:val="5E36E9D2"/>
    <w:rsid w:val="69A1AD9A"/>
    <w:rsid w:val="6A39E1F2"/>
    <w:rsid w:val="6E1A94B7"/>
    <w:rsid w:val="6EB88215"/>
    <w:rsid w:val="75393141"/>
    <w:rsid w:val="77EA21DA"/>
    <w:rsid w:val="793C48E8"/>
    <w:rsid w:val="7D35C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AC4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95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954F0A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95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954F0A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8bbc3e7dab554391" Type="http://schemas.microsoft.com/office/2018/08/relationships/commentsExtensible" Target="commentsExtensible.xml"/><Relationship Id="rId7" Type="http://schemas.openxmlformats.org/officeDocument/2006/relationships/settings" Target="settings.xml"/><Relationship Id="R820fe5ee03af40f8" Type="http://schemas.microsoft.com/office/2016/09/relationships/commentsIds" Target="commentsIds.xml"/><Relationship Id="rId2" Type="http://schemas.openxmlformats.org/officeDocument/2006/relationships/customXml" Target="../customXml/item2.xml"/><Relationship Id="Raa70df5591da486f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12996a0b9469442c" Type="http://schemas.microsoft.com/office/2011/relationships/people" Target="people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D26C52-2721-4FD3-B124-E777ACDDEC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984727-2733-4291-BC8D-7DCB3B9624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D5F97A7-84F3-4015-AAD1-249BFB2A81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8</cp:revision>
  <cp:lastPrinted>2022-03-19T17:40:00Z</cp:lastPrinted>
  <dcterms:created xsi:type="dcterms:W3CDTF">2022-09-25T09:34:00Z</dcterms:created>
  <dcterms:modified xsi:type="dcterms:W3CDTF">2022-09-27T05:30:00Z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