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964" w:rsidRDefault="009E5964" w:rsidP="007A6A50">
      <w:pPr>
        <w:spacing w:line="360" w:lineRule="auto"/>
        <w:jc w:val="both"/>
        <w:rPr>
          <w:b/>
          <w:bCs/>
          <w:sz w:val="24"/>
          <w:szCs w:val="24"/>
        </w:rPr>
      </w:pPr>
      <w:r w:rsidRPr="009E5964">
        <w:rPr>
          <w:b/>
          <w:bCs/>
          <w:sz w:val="24"/>
          <w:szCs w:val="24"/>
        </w:rPr>
        <w:t>Ενδεικτικές απαντήσεις</w:t>
      </w:r>
    </w:p>
    <w:p w:rsidR="007A6A50" w:rsidRPr="007A6A50" w:rsidRDefault="007A6A50" w:rsidP="007A6A50">
      <w:pPr>
        <w:spacing w:line="360" w:lineRule="auto"/>
        <w:jc w:val="both"/>
        <w:rPr>
          <w:b/>
          <w:bCs/>
          <w:sz w:val="24"/>
          <w:szCs w:val="24"/>
        </w:rPr>
      </w:pPr>
      <w:r w:rsidRPr="007A6A50">
        <w:rPr>
          <w:b/>
          <w:bCs/>
          <w:sz w:val="24"/>
          <w:szCs w:val="24"/>
        </w:rPr>
        <w:t>2.1</w:t>
      </w:r>
    </w:p>
    <w:p w:rsidR="001E406C" w:rsidRDefault="007A6A50" w:rsidP="00DF6A65">
      <w:pPr>
        <w:spacing w:line="360" w:lineRule="auto"/>
        <w:jc w:val="both"/>
        <w:rPr>
          <w:sz w:val="24"/>
          <w:szCs w:val="24"/>
        </w:rPr>
      </w:pPr>
      <w:r w:rsidRPr="00116E8E">
        <w:rPr>
          <w:sz w:val="24"/>
          <w:szCs w:val="24"/>
        </w:rPr>
        <w:t xml:space="preserve">α) </w:t>
      </w:r>
      <w:r w:rsidR="00913819">
        <w:rPr>
          <w:sz w:val="24"/>
          <w:szCs w:val="24"/>
        </w:rPr>
        <w:t>Ω</w:t>
      </w:r>
      <w:r w:rsidR="001E406C">
        <w:rPr>
          <w:sz w:val="24"/>
          <w:szCs w:val="24"/>
        </w:rPr>
        <w:t xml:space="preserve">ς Καλλυντικό προϊόν </w:t>
      </w:r>
      <w:r w:rsidR="00CC6873">
        <w:rPr>
          <w:sz w:val="24"/>
          <w:szCs w:val="24"/>
        </w:rPr>
        <w:t xml:space="preserve">ορίζεται </w:t>
      </w:r>
      <w:r w:rsidR="001E406C">
        <w:rPr>
          <w:sz w:val="24"/>
          <w:szCs w:val="24"/>
        </w:rPr>
        <w:t>κάθε ουσία ή παρασκεύασμα που προορίζεται να έρθει σε επαφή με τα εξωτερικά μέρη του ανθρώπινου σώματος ή με τα δόντια και τους βλεννογόνους της στοματικής κοιλότητας.</w:t>
      </w:r>
      <w:r w:rsidR="007B7399">
        <w:rPr>
          <w:sz w:val="24"/>
          <w:szCs w:val="24"/>
        </w:rPr>
        <w:t xml:space="preserve"> </w:t>
      </w:r>
    </w:p>
    <w:p w:rsidR="007B23BA" w:rsidRDefault="007A6A50" w:rsidP="00DF6A65">
      <w:pPr>
        <w:spacing w:line="360" w:lineRule="auto"/>
        <w:jc w:val="both"/>
        <w:rPr>
          <w:sz w:val="24"/>
          <w:szCs w:val="24"/>
        </w:rPr>
      </w:pPr>
      <w:r w:rsidRPr="00116E8E">
        <w:rPr>
          <w:sz w:val="24"/>
          <w:szCs w:val="24"/>
        </w:rPr>
        <w:t xml:space="preserve">β) </w:t>
      </w:r>
      <w:r w:rsidR="007B23BA">
        <w:rPr>
          <w:sz w:val="24"/>
          <w:szCs w:val="24"/>
        </w:rPr>
        <w:t xml:space="preserve">Σκοπός των καλλυντικών προϊόντων είναι: </w:t>
      </w:r>
      <w:r w:rsidR="00CC6873">
        <w:rPr>
          <w:sz w:val="24"/>
          <w:szCs w:val="24"/>
        </w:rPr>
        <w:t xml:space="preserve"> </w:t>
      </w:r>
    </w:p>
    <w:p w:rsidR="007B23BA" w:rsidRDefault="007B23BA" w:rsidP="007B23BA">
      <w:pPr>
        <w:pStyle w:val="ListParagraph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B23BA">
        <w:rPr>
          <w:sz w:val="24"/>
          <w:szCs w:val="24"/>
        </w:rPr>
        <w:t>ο καθαρισμός</w:t>
      </w:r>
    </w:p>
    <w:p w:rsidR="007B23BA" w:rsidRDefault="007B23BA" w:rsidP="007B23BA">
      <w:pPr>
        <w:pStyle w:val="ListParagraph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αρωματισμός</w:t>
      </w:r>
    </w:p>
    <w:p w:rsidR="007B23BA" w:rsidRDefault="007B23BA" w:rsidP="007B23BA">
      <w:pPr>
        <w:pStyle w:val="ListParagraph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μεταβολή της εμφάνισης</w:t>
      </w:r>
    </w:p>
    <w:p w:rsidR="007B23BA" w:rsidRDefault="007B23BA" w:rsidP="007B23BA">
      <w:pPr>
        <w:pStyle w:val="ListParagraph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διόρθωση των σωματικών οσμών</w:t>
      </w:r>
    </w:p>
    <w:p w:rsidR="007B23BA" w:rsidRDefault="007B23BA" w:rsidP="007B23BA">
      <w:pPr>
        <w:pStyle w:val="ListParagraph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προστασία</w:t>
      </w:r>
    </w:p>
    <w:p w:rsidR="00FF190E" w:rsidRPr="007B23BA" w:rsidRDefault="007B23BA" w:rsidP="007B23BA">
      <w:pPr>
        <w:pStyle w:val="ListParagraph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διατήρηση του σώματος σε καλή κατάσταση</w:t>
      </w:r>
      <w:r w:rsidRPr="007B23BA">
        <w:rPr>
          <w:sz w:val="24"/>
          <w:szCs w:val="24"/>
        </w:rPr>
        <w:t xml:space="preserve"> </w:t>
      </w:r>
    </w:p>
    <w:p w:rsidR="00116E8E" w:rsidRDefault="00116E8E" w:rsidP="00116E8E">
      <w:pPr>
        <w:spacing w:line="360" w:lineRule="auto"/>
        <w:jc w:val="both"/>
        <w:rPr>
          <w:b/>
          <w:bCs/>
          <w:sz w:val="24"/>
          <w:szCs w:val="24"/>
        </w:rPr>
      </w:pPr>
      <w:r w:rsidRPr="00116E8E">
        <w:rPr>
          <w:b/>
          <w:bCs/>
          <w:sz w:val="24"/>
          <w:szCs w:val="24"/>
        </w:rPr>
        <w:t>2.2</w:t>
      </w:r>
    </w:p>
    <w:p w:rsidR="00033ABE" w:rsidRDefault="00FB5820" w:rsidP="00172DF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7A1CD1">
        <w:rPr>
          <w:sz w:val="24"/>
          <w:szCs w:val="24"/>
        </w:rPr>
        <w:t>Οι επιθυμητές ιδιότητ</w:t>
      </w:r>
      <w:r w:rsidR="00730650">
        <w:rPr>
          <w:sz w:val="24"/>
          <w:szCs w:val="24"/>
        </w:rPr>
        <w:t>ες των καλλυντικών προϊόντων εί</w:t>
      </w:r>
      <w:r w:rsidR="007A1CD1">
        <w:rPr>
          <w:sz w:val="24"/>
          <w:szCs w:val="24"/>
        </w:rPr>
        <w:t>ν</w:t>
      </w:r>
      <w:r w:rsidR="00730650">
        <w:rPr>
          <w:sz w:val="24"/>
          <w:szCs w:val="24"/>
        </w:rPr>
        <w:t>α</w:t>
      </w:r>
      <w:r w:rsidR="007A1CD1">
        <w:rPr>
          <w:sz w:val="24"/>
          <w:szCs w:val="24"/>
        </w:rPr>
        <w:t>ι:</w:t>
      </w:r>
    </w:p>
    <w:p w:rsidR="007A1CD1" w:rsidRDefault="007A1CD1" w:rsidP="007A1CD1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μαλακώνουν την επιδερμίδα,</w:t>
      </w:r>
    </w:p>
    <w:p w:rsidR="007A1CD1" w:rsidRDefault="007A1CD1" w:rsidP="007A1CD1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προστατεύουν από το κρύο, τον άνεμο και τον ήλιο,</w:t>
      </w:r>
    </w:p>
    <w:p w:rsidR="007A1CD1" w:rsidRDefault="007A1CD1" w:rsidP="007A1CD1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βοηθούν στη διατήρηση της οξύτητας του δέρματος,</w:t>
      </w:r>
    </w:p>
    <w:p w:rsidR="007A1CD1" w:rsidRDefault="007A1CD1" w:rsidP="007A1CD1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αναζωογονούν το δέρμα,</w:t>
      </w:r>
    </w:p>
    <w:p w:rsidR="007A1CD1" w:rsidRDefault="007A1CD1" w:rsidP="007A1CD1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προλαμβάνουν τις ρυτίδες,</w:t>
      </w:r>
    </w:p>
    <w:p w:rsidR="007A1CD1" w:rsidRDefault="007A1CD1" w:rsidP="007A1CD1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προλαμβάνουν τη χαλάρωση,</w:t>
      </w:r>
    </w:p>
    <w:p w:rsidR="007A1CD1" w:rsidRPr="007A1CD1" w:rsidRDefault="007A1CD1" w:rsidP="007A1CD1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καλύπτουν τις ατέλειες του δέρματος.</w:t>
      </w:r>
    </w:p>
    <w:p w:rsidR="00AF58A9" w:rsidRPr="00AF58A9" w:rsidRDefault="00AF58A9" w:rsidP="00AF58A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AF58A9">
        <w:rPr>
          <w:sz w:val="24"/>
          <w:szCs w:val="24"/>
        </w:rPr>
        <w:t>) Ένας άλλος όρος που χρησιμοποιείται αντί για τον όρο «καλλυντικά προϊόντα», είναι «</w:t>
      </w:r>
      <w:proofErr w:type="spellStart"/>
      <w:r w:rsidRPr="00AF58A9">
        <w:rPr>
          <w:sz w:val="24"/>
          <w:szCs w:val="24"/>
        </w:rPr>
        <w:t>Καλλυντικοτεχνικές</w:t>
      </w:r>
      <w:proofErr w:type="spellEnd"/>
      <w:r w:rsidRPr="00AF58A9">
        <w:rPr>
          <w:sz w:val="24"/>
          <w:szCs w:val="24"/>
        </w:rPr>
        <w:t xml:space="preserve"> Μορφές» που είναι συνώνυμος με τον όρο «Φαρμακοτεχνικές Μορφές» και αφορά τις μορφές των καλλυντικών προϊόντων.</w:t>
      </w:r>
    </w:p>
    <w:p w:rsidR="00054098" w:rsidRPr="00E66B3F" w:rsidRDefault="00054098" w:rsidP="00DF6A65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054098" w:rsidRPr="00E66B3F" w:rsidSect="007A6A5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C04AD"/>
    <w:multiLevelType w:val="hybridMultilevel"/>
    <w:tmpl w:val="01CC5D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32EA7"/>
    <w:multiLevelType w:val="hybridMultilevel"/>
    <w:tmpl w:val="054EDB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5B34"/>
    <w:multiLevelType w:val="hybridMultilevel"/>
    <w:tmpl w:val="646606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D5776"/>
    <w:multiLevelType w:val="hybridMultilevel"/>
    <w:tmpl w:val="042AF9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65FE0"/>
    <w:multiLevelType w:val="hybridMultilevel"/>
    <w:tmpl w:val="BF50D0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C7497"/>
    <w:multiLevelType w:val="hybridMultilevel"/>
    <w:tmpl w:val="33603C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31050"/>
    <w:multiLevelType w:val="hybridMultilevel"/>
    <w:tmpl w:val="EFC0569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A572E"/>
    <w:multiLevelType w:val="hybridMultilevel"/>
    <w:tmpl w:val="B0BEE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91A91"/>
    <w:rsid w:val="00033ABE"/>
    <w:rsid w:val="00054098"/>
    <w:rsid w:val="00056624"/>
    <w:rsid w:val="00093D86"/>
    <w:rsid w:val="00116E8E"/>
    <w:rsid w:val="00125788"/>
    <w:rsid w:val="00172DF0"/>
    <w:rsid w:val="001E0D8E"/>
    <w:rsid w:val="001E406C"/>
    <w:rsid w:val="001F50C0"/>
    <w:rsid w:val="002234D7"/>
    <w:rsid w:val="00226726"/>
    <w:rsid w:val="00251955"/>
    <w:rsid w:val="00384CE0"/>
    <w:rsid w:val="003E0E70"/>
    <w:rsid w:val="003F29FC"/>
    <w:rsid w:val="00404C96"/>
    <w:rsid w:val="00412058"/>
    <w:rsid w:val="004B24F7"/>
    <w:rsid w:val="00506D54"/>
    <w:rsid w:val="006C151A"/>
    <w:rsid w:val="00730650"/>
    <w:rsid w:val="00736437"/>
    <w:rsid w:val="007A1CD1"/>
    <w:rsid w:val="007A6A50"/>
    <w:rsid w:val="007B23BA"/>
    <w:rsid w:val="007B7399"/>
    <w:rsid w:val="007E265D"/>
    <w:rsid w:val="00891A91"/>
    <w:rsid w:val="008922ED"/>
    <w:rsid w:val="00913819"/>
    <w:rsid w:val="009E5964"/>
    <w:rsid w:val="00AB11E4"/>
    <w:rsid w:val="00AC7B12"/>
    <w:rsid w:val="00AD10DF"/>
    <w:rsid w:val="00AF58A9"/>
    <w:rsid w:val="00B12F94"/>
    <w:rsid w:val="00C0236A"/>
    <w:rsid w:val="00C30ECC"/>
    <w:rsid w:val="00C76200"/>
    <w:rsid w:val="00CC6873"/>
    <w:rsid w:val="00D514B6"/>
    <w:rsid w:val="00DF6A65"/>
    <w:rsid w:val="00E352EF"/>
    <w:rsid w:val="00E66B3F"/>
    <w:rsid w:val="00EB5547"/>
    <w:rsid w:val="00F77624"/>
    <w:rsid w:val="00FA54C3"/>
    <w:rsid w:val="00FA7FF2"/>
    <w:rsid w:val="00FB5820"/>
    <w:rsid w:val="00F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879B6-0E20-4681-8D36-AF43C3D6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E8E"/>
    <w:pPr>
      <w:ind w:left="720"/>
      <w:contextualSpacing/>
    </w:pPr>
  </w:style>
  <w:style w:type="table" w:styleId="TableGrid">
    <w:name w:val="Table Grid"/>
    <w:basedOn w:val="TableNormal"/>
    <w:uiPriority w:val="39"/>
    <w:rsid w:val="00C02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victoria.daliani@gmail.com</dc:creator>
  <cp:lastModifiedBy>Microsoft account</cp:lastModifiedBy>
  <cp:revision>4</cp:revision>
  <dcterms:created xsi:type="dcterms:W3CDTF">2022-09-15T18:48:00Z</dcterms:created>
  <dcterms:modified xsi:type="dcterms:W3CDTF">2022-09-21T13:08:00Z</dcterms:modified>
</cp:coreProperties>
</file>