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DB23A" w14:textId="77777777" w:rsidR="00613780" w:rsidRPr="002A4E31" w:rsidRDefault="00613780" w:rsidP="00613780">
      <w:pPr>
        <w:spacing w:after="0" w:line="360" w:lineRule="auto"/>
        <w:jc w:val="both"/>
        <w:rPr>
          <w:sz w:val="24"/>
          <w:szCs w:val="24"/>
        </w:rPr>
      </w:pPr>
      <w:r w:rsidRPr="002A4E31">
        <w:rPr>
          <w:b/>
          <w:bCs/>
          <w:sz w:val="24"/>
          <w:szCs w:val="24"/>
          <w:u w:val="single"/>
        </w:rPr>
        <w:t xml:space="preserve">Θέμα </w:t>
      </w:r>
      <w:r>
        <w:rPr>
          <w:b/>
          <w:bCs/>
          <w:sz w:val="24"/>
          <w:szCs w:val="24"/>
          <w:u w:val="single"/>
        </w:rPr>
        <w:t>4</w:t>
      </w:r>
      <w:r w:rsidRPr="002A4E31">
        <w:rPr>
          <w:b/>
          <w:bCs/>
          <w:sz w:val="24"/>
          <w:szCs w:val="24"/>
          <w:u w:val="single"/>
          <w:vertAlign w:val="superscript"/>
        </w:rPr>
        <w:t>ο</w:t>
      </w:r>
    </w:p>
    <w:p w14:paraId="545B3223" w14:textId="77777777" w:rsidR="00A001CD" w:rsidRDefault="00613780" w:rsidP="00613780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Pr="00715ADF">
        <w:rPr>
          <w:b/>
          <w:bCs/>
          <w:sz w:val="24"/>
          <w:szCs w:val="24"/>
        </w:rPr>
        <w:t>.1</w:t>
      </w:r>
    </w:p>
    <w:p w14:paraId="499F451A" w14:textId="77777777" w:rsidR="00613780" w:rsidRPr="003B4470" w:rsidRDefault="00613780" w:rsidP="00613780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Ο Γιάννης στο γλέντι με τους φίλους του κατανάλωσε μεγάλη ποσότητα αλκ</w:t>
      </w:r>
      <w:r w:rsidR="005678E0">
        <w:rPr>
          <w:sz w:val="24"/>
          <w:szCs w:val="24"/>
        </w:rPr>
        <w:t>οό</w:t>
      </w:r>
      <w:r>
        <w:rPr>
          <w:sz w:val="24"/>
          <w:szCs w:val="24"/>
        </w:rPr>
        <w:t>λης με αποτέλεσμα να μεθύσει.</w:t>
      </w:r>
      <w:r w:rsidR="002B723F">
        <w:rPr>
          <w:sz w:val="24"/>
          <w:szCs w:val="24"/>
        </w:rPr>
        <w:t xml:space="preserve"> </w:t>
      </w:r>
      <w:r w:rsidR="00DD1D45">
        <w:rPr>
          <w:sz w:val="24"/>
          <w:szCs w:val="24"/>
        </w:rPr>
        <w:t>Τι ουσία πρέπει να χορηγηθεί στο Γιάννη προκειμένου να ξεμεθύσει και γιατί</w:t>
      </w:r>
      <w:r w:rsidRPr="003B4470">
        <w:rPr>
          <w:sz w:val="24"/>
          <w:szCs w:val="24"/>
        </w:rPr>
        <w:t>;</w:t>
      </w:r>
    </w:p>
    <w:p w14:paraId="7E2ACEDB" w14:textId="77777777" w:rsidR="00613780" w:rsidRPr="00C12CC6" w:rsidRDefault="00613780" w:rsidP="00613780">
      <w:pPr>
        <w:spacing w:after="0" w:line="360" w:lineRule="auto"/>
        <w:jc w:val="both"/>
        <w:rPr>
          <w:sz w:val="24"/>
          <w:szCs w:val="24"/>
        </w:rPr>
      </w:pPr>
    </w:p>
    <w:p w14:paraId="4B4EB4A6" w14:textId="77777777" w:rsidR="00613780" w:rsidRPr="00A27B0E" w:rsidRDefault="00613780" w:rsidP="00A001CD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A27B0E">
        <w:rPr>
          <w:b/>
          <w:bCs/>
          <w:i/>
          <w:iCs/>
          <w:sz w:val="24"/>
          <w:szCs w:val="24"/>
        </w:rPr>
        <w:t xml:space="preserve">Μονάδες </w:t>
      </w:r>
      <w:r>
        <w:rPr>
          <w:b/>
          <w:bCs/>
          <w:i/>
          <w:iCs/>
          <w:sz w:val="24"/>
          <w:szCs w:val="24"/>
        </w:rPr>
        <w:t>10</w:t>
      </w:r>
    </w:p>
    <w:p w14:paraId="25751F58" w14:textId="77777777" w:rsidR="00613780" w:rsidRPr="002A4E31" w:rsidRDefault="00613780" w:rsidP="00613780">
      <w:pPr>
        <w:spacing w:after="0" w:line="360" w:lineRule="auto"/>
        <w:jc w:val="both"/>
        <w:rPr>
          <w:sz w:val="24"/>
          <w:szCs w:val="24"/>
        </w:rPr>
      </w:pPr>
    </w:p>
    <w:p w14:paraId="1940410C" w14:textId="77777777" w:rsidR="002B41A5" w:rsidRPr="00A001CD" w:rsidRDefault="00613780" w:rsidP="00613780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Pr="00870326">
        <w:rPr>
          <w:b/>
          <w:bCs/>
          <w:sz w:val="24"/>
          <w:szCs w:val="24"/>
        </w:rPr>
        <w:t>.2</w:t>
      </w:r>
      <w:r w:rsidR="00A001CD">
        <w:rPr>
          <w:b/>
          <w:bCs/>
          <w:sz w:val="24"/>
          <w:szCs w:val="24"/>
        </w:rPr>
        <w:t xml:space="preserve"> </w:t>
      </w:r>
      <w:r w:rsidR="002B41A5">
        <w:rPr>
          <w:sz w:val="24"/>
          <w:szCs w:val="24"/>
        </w:rPr>
        <w:t xml:space="preserve">Να εξηγήσετε </w:t>
      </w:r>
    </w:p>
    <w:p w14:paraId="510C272D" w14:textId="77777777" w:rsidR="00613780" w:rsidRPr="00A001CD" w:rsidRDefault="009725B7" w:rsidP="00613780">
      <w:pPr>
        <w:spacing w:after="0" w:line="360" w:lineRule="auto"/>
        <w:jc w:val="both"/>
        <w:rPr>
          <w:i/>
          <w:iCs/>
          <w:sz w:val="24"/>
          <w:szCs w:val="24"/>
        </w:rPr>
      </w:pPr>
      <w:r w:rsidRPr="00A001CD">
        <w:rPr>
          <w:bCs/>
          <w:sz w:val="24"/>
          <w:szCs w:val="24"/>
        </w:rPr>
        <w:t>α</w:t>
      </w:r>
      <w:r w:rsidR="000009F1" w:rsidRPr="00A001CD">
        <w:rPr>
          <w:bCs/>
          <w:sz w:val="24"/>
          <w:szCs w:val="24"/>
        </w:rPr>
        <w:t>)</w:t>
      </w:r>
      <w:r w:rsidR="000009F1" w:rsidRPr="00A001CD">
        <w:rPr>
          <w:sz w:val="24"/>
          <w:szCs w:val="24"/>
        </w:rPr>
        <w:t>Γιατί δεν πρέπει οι τερακυκλίνες και οι κινολόνες να δίνονται μαζί με γάλα</w:t>
      </w:r>
      <w:r w:rsidR="00613780" w:rsidRPr="00A001CD">
        <w:rPr>
          <w:sz w:val="24"/>
          <w:szCs w:val="24"/>
        </w:rPr>
        <w:t>;</w:t>
      </w:r>
      <w:r w:rsidR="00974AA0" w:rsidRPr="00A001CD">
        <w:rPr>
          <w:i/>
          <w:iCs/>
          <w:sz w:val="24"/>
          <w:szCs w:val="24"/>
        </w:rPr>
        <w:t>(Μονάδες 7)</w:t>
      </w:r>
    </w:p>
    <w:p w14:paraId="5A47BD91" w14:textId="77777777" w:rsidR="00613780" w:rsidRPr="00CC6EB9" w:rsidRDefault="009725B7" w:rsidP="00613780">
      <w:pPr>
        <w:spacing w:after="0" w:line="360" w:lineRule="auto"/>
        <w:jc w:val="both"/>
        <w:rPr>
          <w:i/>
          <w:iCs/>
          <w:sz w:val="24"/>
          <w:szCs w:val="24"/>
        </w:rPr>
      </w:pPr>
      <w:r w:rsidRPr="00A001CD">
        <w:rPr>
          <w:bCs/>
          <w:sz w:val="24"/>
          <w:szCs w:val="24"/>
        </w:rPr>
        <w:t>β)</w:t>
      </w:r>
      <w:r w:rsidR="000B746B" w:rsidRPr="00A001CD">
        <w:rPr>
          <w:sz w:val="24"/>
          <w:szCs w:val="24"/>
        </w:rPr>
        <w:t>Γιατί</w:t>
      </w:r>
      <w:r w:rsidR="000B746B">
        <w:rPr>
          <w:sz w:val="24"/>
          <w:szCs w:val="24"/>
        </w:rPr>
        <w:t xml:space="preserve"> ορισμένα αντικαταθλιπτικά, δεν πρέπει να λαμβάνονται μαζί με τυρί η κόκκινο κρασί</w:t>
      </w:r>
      <w:r w:rsidR="000B746B" w:rsidRPr="000B746B">
        <w:rPr>
          <w:sz w:val="24"/>
          <w:szCs w:val="24"/>
        </w:rPr>
        <w:t>;</w:t>
      </w:r>
      <w:r w:rsidR="00CC6EB9">
        <w:rPr>
          <w:i/>
          <w:iCs/>
          <w:sz w:val="24"/>
          <w:szCs w:val="24"/>
        </w:rPr>
        <w:t>(Μονάδες 8)</w:t>
      </w:r>
    </w:p>
    <w:p w14:paraId="0D4043D0" w14:textId="77777777" w:rsidR="00613780" w:rsidRPr="00473DC1" w:rsidRDefault="00613780" w:rsidP="00613780">
      <w:pPr>
        <w:spacing w:after="0" w:line="360" w:lineRule="auto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                                                                                                                               Μονάδες 1</w:t>
      </w:r>
      <w:r w:rsidR="00CC6EB9">
        <w:rPr>
          <w:b/>
          <w:bCs/>
          <w:i/>
          <w:iCs/>
          <w:sz w:val="24"/>
          <w:szCs w:val="24"/>
        </w:rPr>
        <w:t>5</w:t>
      </w:r>
    </w:p>
    <w:p w14:paraId="757637C2" w14:textId="77777777" w:rsidR="00AF021C" w:rsidRDefault="00AF021C"/>
    <w:sectPr w:rsidR="00AF021C" w:rsidSect="00AA4FD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780"/>
    <w:rsid w:val="000009F1"/>
    <w:rsid w:val="000B746B"/>
    <w:rsid w:val="001A4035"/>
    <w:rsid w:val="00210F76"/>
    <w:rsid w:val="002B41A5"/>
    <w:rsid w:val="002B723F"/>
    <w:rsid w:val="004200CA"/>
    <w:rsid w:val="00541FF3"/>
    <w:rsid w:val="005678E0"/>
    <w:rsid w:val="00613780"/>
    <w:rsid w:val="0066008B"/>
    <w:rsid w:val="009725B7"/>
    <w:rsid w:val="00974AA0"/>
    <w:rsid w:val="009A38AB"/>
    <w:rsid w:val="00A001CD"/>
    <w:rsid w:val="00AA4FDA"/>
    <w:rsid w:val="00AF021C"/>
    <w:rsid w:val="00BD7096"/>
    <w:rsid w:val="00CC6EB9"/>
    <w:rsid w:val="00DD1D45"/>
    <w:rsid w:val="00F839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3E049"/>
  <w15:docId w15:val="{1671A906-D0A3-482E-BC77-63185FED8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2022-09-26T16:38:00Z</dcterms:created>
  <dcterms:modified xsi:type="dcterms:W3CDTF">2022-09-26T16:38:00Z</dcterms:modified>
</cp:coreProperties>
</file>