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2764A510" w:rsidR="005E0D62" w:rsidRDefault="00C418D9" w:rsidP="00C418D9">
      <w:pPr>
        <w:spacing w:line="360" w:lineRule="auto"/>
        <w:jc w:val="both"/>
        <w:rPr>
          <w:b/>
        </w:rPr>
      </w:pPr>
      <w:r w:rsidRPr="005E0D62">
        <w:rPr>
          <w:b/>
        </w:rPr>
        <w:t>ΘΕΜΑ 2</w:t>
      </w:r>
    </w:p>
    <w:p w14:paraId="4E6CBBE6" w14:textId="77777777" w:rsidR="004840C6" w:rsidRDefault="00C418D9" w:rsidP="00C418D9">
      <w:pPr>
        <w:spacing w:line="360" w:lineRule="auto"/>
        <w:jc w:val="both"/>
      </w:pPr>
      <w:r w:rsidRPr="00BA296C">
        <w:rPr>
          <w:b/>
        </w:rPr>
        <w:t>2.1</w:t>
      </w:r>
    </w:p>
    <w:p w14:paraId="15E1F48F" w14:textId="5D92E35E" w:rsidR="006F51BC" w:rsidRDefault="006F51BC" w:rsidP="006F51BC">
      <w:pPr>
        <w:spacing w:line="360" w:lineRule="auto"/>
        <w:jc w:val="both"/>
      </w:pPr>
      <w:r>
        <w:t xml:space="preserve">Να χαρακτηρίσετε τις προτάσεις που ακολουθούν, γράφοντας στο φύλλο </w:t>
      </w:r>
      <w:r w:rsidR="390CB89A">
        <w:t>απαντήσεων</w:t>
      </w:r>
      <w:r>
        <w:t xml:space="preserve">, δίπλα στο γράμμα που αντιστοιχεί σε κάθε πρόταση, τη λέξη </w:t>
      </w:r>
      <w:r w:rsidRPr="00A71449">
        <w:rPr>
          <w:b/>
          <w:bCs/>
        </w:rPr>
        <w:t>Σωστό</w:t>
      </w:r>
      <w:r>
        <w:t xml:space="preserve">, αν η πρόταση είναι σωστή, ή τη λέξη </w:t>
      </w:r>
      <w:r w:rsidRPr="00A71449">
        <w:rPr>
          <w:b/>
          <w:bCs/>
        </w:rPr>
        <w:t>Λάθος</w:t>
      </w:r>
      <w:r>
        <w:t>, αν η πρόταση είναι λανθασμένη.</w:t>
      </w:r>
    </w:p>
    <w:p w14:paraId="51967970" w14:textId="4A488E15" w:rsidR="006B324E" w:rsidRDefault="00C418D9" w:rsidP="1F60ED61">
      <w:pPr>
        <w:spacing w:line="360" w:lineRule="auto"/>
        <w:ind w:left="720"/>
        <w:jc w:val="both"/>
        <w:rPr>
          <w:strike/>
        </w:rPr>
      </w:pPr>
      <w:r>
        <w:t>α. Η επιτυχία της φυσικής ξήρανσης</w:t>
      </w:r>
      <w:r w:rsidR="259EED13">
        <w:t xml:space="preserve"> της χλόης είναι ανεξάρτητη</w:t>
      </w:r>
      <w:r w:rsidR="24FA5D83">
        <w:t xml:space="preserve"> </w:t>
      </w:r>
      <w:r>
        <w:t>από τις καιρικές συνθήκες</w:t>
      </w:r>
    </w:p>
    <w:p w14:paraId="2987C891" w14:textId="139CFBB4" w:rsidR="006B324E" w:rsidRDefault="006B324E" w:rsidP="1F60ED61">
      <w:pPr>
        <w:spacing w:line="360" w:lineRule="auto"/>
        <w:ind w:left="720"/>
        <w:jc w:val="both"/>
        <w:rPr>
          <w:strike/>
        </w:rPr>
      </w:pPr>
      <w:r>
        <w:t>β. Όταν ο καιρός είναι βροχερός, τότε ο χρόνος ξήρανσης</w:t>
      </w:r>
      <w:r w:rsidR="49CCDBDE">
        <w:t xml:space="preserve"> της χλόης</w:t>
      </w:r>
      <w:r>
        <w:t xml:space="preserve"> μειώνεται.</w:t>
      </w:r>
    </w:p>
    <w:p w14:paraId="6652B07D" w14:textId="77777777" w:rsidR="006B324E" w:rsidRDefault="006B324E" w:rsidP="3C1A070E">
      <w:pPr>
        <w:spacing w:line="360" w:lineRule="auto"/>
        <w:ind w:left="720"/>
        <w:jc w:val="both"/>
      </w:pPr>
      <w:r>
        <w:t>γ. Από τα νερά της βροχής το χόρτο ρυπαίνεται με χώματα.</w:t>
      </w:r>
    </w:p>
    <w:p w14:paraId="3942846C" w14:textId="5352E7A5" w:rsidR="006B324E" w:rsidRDefault="006B324E" w:rsidP="3C1A070E">
      <w:pPr>
        <w:spacing w:line="360" w:lineRule="auto"/>
        <w:ind w:left="720"/>
        <w:jc w:val="both"/>
      </w:pPr>
      <w:r>
        <w:t>δ.</w:t>
      </w:r>
      <w:r w:rsidR="2E3D8B9D">
        <w:t xml:space="preserve"> </w:t>
      </w:r>
      <w:r>
        <w:t>Κακοί χειρισμοί κατά τις αναστροφές</w:t>
      </w:r>
      <w:r w:rsidR="6D56E270">
        <w:t xml:space="preserve"> της χλόης</w:t>
      </w:r>
      <w:r>
        <w:t xml:space="preserve"> έχουν ως αποτέλεσμα τον θρυμματισμό και την απώλεια κυρίως των φύλλων.</w:t>
      </w:r>
    </w:p>
    <w:p w14:paraId="5271298F" w14:textId="77777777" w:rsidR="006B324E" w:rsidRDefault="006B324E" w:rsidP="3C1A070E">
      <w:pPr>
        <w:spacing w:line="360" w:lineRule="auto"/>
        <w:ind w:left="720"/>
        <w:jc w:val="both"/>
      </w:pPr>
      <w:r>
        <w:t xml:space="preserve">ε. </w:t>
      </w:r>
      <w:r w:rsidR="005C270B">
        <w:t xml:space="preserve">Οι </w:t>
      </w:r>
      <w:proofErr w:type="spellStart"/>
      <w:r w:rsidR="005C270B">
        <w:t>σανοί</w:t>
      </w:r>
      <w:proofErr w:type="spellEnd"/>
      <w:r w:rsidR="005C270B">
        <w:t xml:space="preserve"> και τα χόρτα που προέρχονται από φυσική ξήρανση χρησιμοποιούνται στην διατροφή μόνο των μηρυκαστικών.</w:t>
      </w:r>
    </w:p>
    <w:p w14:paraId="48869954" w14:textId="77777777" w:rsidR="006B324E" w:rsidRPr="005C270B" w:rsidRDefault="005C270B" w:rsidP="005C270B">
      <w:pPr>
        <w:spacing w:line="360" w:lineRule="auto"/>
        <w:jc w:val="right"/>
        <w:rPr>
          <w:b/>
        </w:rPr>
      </w:pPr>
      <w:r w:rsidRPr="005C270B">
        <w:rPr>
          <w:b/>
        </w:rPr>
        <w:t>Μονάδες 10</w:t>
      </w:r>
    </w:p>
    <w:p w14:paraId="24672A24" w14:textId="77777777" w:rsidR="005C270B" w:rsidRPr="005C270B" w:rsidRDefault="005C270B" w:rsidP="00C418D9">
      <w:pPr>
        <w:spacing w:line="360" w:lineRule="auto"/>
        <w:jc w:val="both"/>
        <w:rPr>
          <w:b/>
        </w:rPr>
      </w:pPr>
      <w:r w:rsidRPr="005C270B">
        <w:rPr>
          <w:b/>
        </w:rPr>
        <w:t>2.2</w:t>
      </w:r>
    </w:p>
    <w:p w14:paraId="0A37501D" w14:textId="40968C4D" w:rsidR="00673D25" w:rsidRDefault="005C270B" w:rsidP="005E0D62">
      <w:pPr>
        <w:spacing w:line="360" w:lineRule="auto"/>
        <w:jc w:val="both"/>
      </w:pPr>
      <w:r w:rsidRPr="00B90E65">
        <w:rPr>
          <w:b/>
          <w:bCs/>
        </w:rPr>
        <w:t>α.</w:t>
      </w:r>
      <w:r w:rsidR="532131C6">
        <w:t xml:space="preserve"> </w:t>
      </w:r>
      <w:r w:rsidR="3568491D">
        <w:t xml:space="preserve">Πώς μπορούμε </w:t>
      </w:r>
      <w:r w:rsidR="006B324E">
        <w:t xml:space="preserve">να επιταχύνουμε τον χρόνο ξήρανσης </w:t>
      </w:r>
      <w:r w:rsidR="0871C110">
        <w:t xml:space="preserve">της χλόης </w:t>
      </w:r>
      <w:r w:rsidR="006B324E">
        <w:t>και να περιορίσουμε τις απώλειες</w:t>
      </w:r>
      <w:r w:rsidR="76D0B3E3">
        <w:t xml:space="preserve">. </w:t>
      </w:r>
      <w:r w:rsidR="7EF0D561">
        <w:t>Τ</w:t>
      </w:r>
      <w:r>
        <w:t xml:space="preserve">ι επιτυγχάνουμε με αυτόν τον </w:t>
      </w:r>
      <w:r w:rsidR="005E0D62">
        <w:t>χειρισμό</w:t>
      </w:r>
      <w:r>
        <w:t xml:space="preserve"> (μονάδες 10);</w:t>
      </w:r>
    </w:p>
    <w:p w14:paraId="48FE80B1" w14:textId="5F7687C3" w:rsidR="005E0D62" w:rsidRDefault="005E0D62" w:rsidP="005E0D62">
      <w:pPr>
        <w:spacing w:line="360" w:lineRule="auto"/>
        <w:jc w:val="both"/>
      </w:pPr>
      <w:r w:rsidRPr="00B90E65">
        <w:rPr>
          <w:b/>
          <w:bCs/>
        </w:rPr>
        <w:t>β.</w:t>
      </w:r>
      <w:r>
        <w:t xml:space="preserve"> Παρά το ότι η τεχνητή ξήρανση </w:t>
      </w:r>
      <w:r w:rsidR="725CA45F">
        <w:t xml:space="preserve">της χλόης </w:t>
      </w:r>
      <w:r>
        <w:t>δίνει καλά προϊόντα, γιατί δεν μπορεί να εφαρμοστεί από μεμονωμένες γεωργικές εκμεταλλεύσεις (μονάδες 5);</w:t>
      </w:r>
    </w:p>
    <w:p w14:paraId="66E86F7D" w14:textId="77777777" w:rsidR="005E0D62" w:rsidRDefault="005E0D62" w:rsidP="005E0D62">
      <w:pPr>
        <w:spacing w:line="360" w:lineRule="auto"/>
        <w:jc w:val="right"/>
      </w:pPr>
      <w:r w:rsidRPr="005E0D62">
        <w:rPr>
          <w:b/>
        </w:rPr>
        <w:t>Μονάδες 15</w:t>
      </w:r>
    </w:p>
    <w:p w14:paraId="5DAB6C7B" w14:textId="26607A56" w:rsidR="005C270B" w:rsidRPr="005E0D62" w:rsidRDefault="005C270B" w:rsidP="005E0D62">
      <w:pPr>
        <w:spacing w:line="360" w:lineRule="auto"/>
        <w:jc w:val="both"/>
      </w:pPr>
    </w:p>
    <w:sectPr w:rsidR="005C270B" w:rsidRPr="005E0D62" w:rsidSect="00C418D9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8D9"/>
    <w:rsid w:val="000A39DD"/>
    <w:rsid w:val="00200471"/>
    <w:rsid w:val="004840C6"/>
    <w:rsid w:val="005C270B"/>
    <w:rsid w:val="005E0D62"/>
    <w:rsid w:val="00673D25"/>
    <w:rsid w:val="006B324E"/>
    <w:rsid w:val="006F51BC"/>
    <w:rsid w:val="00955598"/>
    <w:rsid w:val="00A71449"/>
    <w:rsid w:val="00AA1664"/>
    <w:rsid w:val="00B32E10"/>
    <w:rsid w:val="00B90E65"/>
    <w:rsid w:val="00C418D9"/>
    <w:rsid w:val="00E1598B"/>
    <w:rsid w:val="03C0C8CE"/>
    <w:rsid w:val="04C8ECCB"/>
    <w:rsid w:val="067B2127"/>
    <w:rsid w:val="0871C110"/>
    <w:rsid w:val="10528F9A"/>
    <w:rsid w:val="138A305C"/>
    <w:rsid w:val="16459242"/>
    <w:rsid w:val="19AA252C"/>
    <w:rsid w:val="1C294C9F"/>
    <w:rsid w:val="1F60ED61"/>
    <w:rsid w:val="20BD2124"/>
    <w:rsid w:val="24069C6B"/>
    <w:rsid w:val="2459863D"/>
    <w:rsid w:val="24FA5D83"/>
    <w:rsid w:val="259EED13"/>
    <w:rsid w:val="2CE7B65A"/>
    <w:rsid w:val="2E3D8B9D"/>
    <w:rsid w:val="30F1EFBA"/>
    <w:rsid w:val="3568491D"/>
    <w:rsid w:val="36C0ED45"/>
    <w:rsid w:val="390CB89A"/>
    <w:rsid w:val="3C1A070E"/>
    <w:rsid w:val="49CCDBDE"/>
    <w:rsid w:val="532131C6"/>
    <w:rsid w:val="5653D83E"/>
    <w:rsid w:val="582239AA"/>
    <w:rsid w:val="6CA02985"/>
    <w:rsid w:val="6D56E270"/>
    <w:rsid w:val="725CA45F"/>
    <w:rsid w:val="76D0B3E3"/>
    <w:rsid w:val="7848228C"/>
    <w:rsid w:val="7CFCDD87"/>
    <w:rsid w:val="7EF0D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443768"/>
  <w15:chartTrackingRefBased/>
  <w15:docId w15:val="{E88B0DFD-BC9D-CC43-9AFE-FC1FC3EA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76CA89-9380-4E00-B681-0B1452FB9F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236FEE-DFD7-4CF2-A099-86056DF08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B50F06-7E41-4AD3-9420-A3DA4ACA9D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11915</cp:lastModifiedBy>
  <cp:revision>15</cp:revision>
  <dcterms:created xsi:type="dcterms:W3CDTF">2022-07-10T20:54:00Z</dcterms:created>
  <dcterms:modified xsi:type="dcterms:W3CDTF">2022-09-21T14:24:00Z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