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24" w:rsidRPr="00BD24B8" w:rsidRDefault="00501124" w:rsidP="00830406">
      <w:pPr>
        <w:spacing w:after="0" w:line="360" w:lineRule="auto"/>
        <w:jc w:val="both"/>
        <w:rPr>
          <w:rFonts w:cstheme="minorHAnsi"/>
          <w:b/>
          <w:i w:val="0"/>
          <w:sz w:val="24"/>
          <w:szCs w:val="24"/>
          <w:lang w:val="el-GR"/>
        </w:rPr>
      </w:pPr>
      <w:r w:rsidRPr="00BD24B8">
        <w:rPr>
          <w:rFonts w:cstheme="minorHAnsi"/>
          <w:b/>
          <w:i w:val="0"/>
          <w:sz w:val="24"/>
          <w:szCs w:val="24"/>
          <w:lang w:val="el-GR"/>
        </w:rPr>
        <w:t>Θέμα 2ο</w:t>
      </w:r>
    </w:p>
    <w:p w:rsidR="00501124" w:rsidRPr="007463F1" w:rsidRDefault="00501124" w:rsidP="00830406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7463F1">
        <w:rPr>
          <w:rFonts w:cstheme="minorHAnsi"/>
          <w:i w:val="0"/>
          <w:sz w:val="24"/>
          <w:szCs w:val="24"/>
          <w:lang w:val="el-GR"/>
        </w:rPr>
        <w:t xml:space="preserve">2.1 </w:t>
      </w:r>
    </w:p>
    <w:p w:rsidR="00A66ED7" w:rsidRPr="00BD24B8" w:rsidRDefault="00A66ED7" w:rsidP="0083040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 w:val="0"/>
          <w:iCs w:val="0"/>
          <w:color w:val="000000" w:themeColor="text1"/>
          <w:sz w:val="24"/>
          <w:szCs w:val="24"/>
          <w:lang w:val="el-GR"/>
        </w:rPr>
      </w:pPr>
      <w:r w:rsidRPr="00BD24B8">
        <w:rPr>
          <w:rFonts w:cstheme="minorHAnsi"/>
          <w:i w:val="0"/>
          <w:iCs w:val="0"/>
          <w:color w:val="000000" w:themeColor="text1"/>
          <w:sz w:val="24"/>
          <w:szCs w:val="24"/>
          <w:lang w:val="el-GR"/>
        </w:rPr>
        <w:t xml:space="preserve"> Η λανθάνουσα εικόνα σχηματίζεται στο ακτινολογικό φιλμ κατά την έκθεση του στην ακτινοβολία.</w:t>
      </w:r>
    </w:p>
    <w:p w:rsidR="00501124" w:rsidRPr="00BD24B8" w:rsidRDefault="00501124" w:rsidP="00830406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BD24B8">
        <w:rPr>
          <w:rFonts w:cstheme="minorHAnsi"/>
          <w:i w:val="0"/>
          <w:sz w:val="24"/>
          <w:szCs w:val="24"/>
          <w:lang w:val="el-GR"/>
        </w:rPr>
        <w:t xml:space="preserve">α. Με ποια μέσα καταγράφεται η ακτινοβολία και σχηματίζεται η λανθάνουσα εικόνα; Αναφέρετε ονομαστικά </w:t>
      </w:r>
      <w:r w:rsidRPr="007463F1">
        <w:rPr>
          <w:rFonts w:cstheme="minorHAnsi"/>
          <w:sz w:val="24"/>
          <w:szCs w:val="24"/>
          <w:lang w:val="el-GR"/>
        </w:rPr>
        <w:t>(μονάδες</w:t>
      </w:r>
      <w:r w:rsidR="00A66ED7" w:rsidRPr="007463F1">
        <w:rPr>
          <w:rFonts w:cstheme="minorHAnsi"/>
          <w:sz w:val="24"/>
          <w:szCs w:val="24"/>
          <w:lang w:val="el-GR"/>
        </w:rPr>
        <w:t xml:space="preserve"> 5</w:t>
      </w:r>
      <w:r w:rsidRPr="007463F1">
        <w:rPr>
          <w:rFonts w:cstheme="minorHAnsi"/>
          <w:sz w:val="24"/>
          <w:szCs w:val="24"/>
          <w:lang w:val="el-GR"/>
        </w:rPr>
        <w:t>)</w:t>
      </w:r>
    </w:p>
    <w:p w:rsidR="00501124" w:rsidRPr="007463F1" w:rsidRDefault="00501124" w:rsidP="00830406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BD24B8">
        <w:rPr>
          <w:rFonts w:cstheme="minorHAnsi"/>
          <w:i w:val="0"/>
          <w:sz w:val="24"/>
          <w:szCs w:val="24"/>
          <w:lang w:val="el-GR"/>
        </w:rPr>
        <w:t>β. Σε τι εξυπηρετούν οι ακτινολογικές κασέτες; (</w:t>
      </w:r>
      <w:r w:rsidRPr="007463F1">
        <w:rPr>
          <w:rFonts w:cstheme="minorHAnsi"/>
          <w:sz w:val="24"/>
          <w:szCs w:val="24"/>
          <w:lang w:val="el-GR"/>
        </w:rPr>
        <w:t>μονάδες</w:t>
      </w:r>
      <w:r w:rsidR="00A66ED7" w:rsidRPr="007463F1">
        <w:rPr>
          <w:rFonts w:cstheme="minorHAnsi"/>
          <w:sz w:val="24"/>
          <w:szCs w:val="24"/>
          <w:lang w:val="el-GR"/>
        </w:rPr>
        <w:t xml:space="preserve"> 8</w:t>
      </w:r>
      <w:r w:rsidRPr="007463F1">
        <w:rPr>
          <w:rFonts w:cstheme="minorHAnsi"/>
          <w:sz w:val="24"/>
          <w:szCs w:val="24"/>
          <w:lang w:val="el-GR"/>
        </w:rPr>
        <w:t>)</w:t>
      </w:r>
    </w:p>
    <w:p w:rsidR="00501124" w:rsidRPr="007463F1" w:rsidRDefault="00501124" w:rsidP="00830406">
      <w:pPr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7463F1">
        <w:rPr>
          <w:rFonts w:cstheme="minorHAnsi"/>
          <w:sz w:val="24"/>
          <w:szCs w:val="24"/>
          <w:lang w:val="el-GR"/>
        </w:rPr>
        <w:t xml:space="preserve">                                                                                                                      </w:t>
      </w:r>
      <w:r w:rsidRPr="007463F1">
        <w:rPr>
          <w:rFonts w:cstheme="minorHAnsi"/>
          <w:b/>
          <w:sz w:val="24"/>
          <w:szCs w:val="24"/>
          <w:lang w:val="el-GR"/>
        </w:rPr>
        <w:t>Μονάδες 13</w:t>
      </w:r>
    </w:p>
    <w:p w:rsidR="00501124" w:rsidRPr="007463F1" w:rsidRDefault="00501124" w:rsidP="00830406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7463F1">
        <w:rPr>
          <w:rFonts w:cstheme="minorHAnsi"/>
          <w:i w:val="0"/>
          <w:sz w:val="24"/>
          <w:szCs w:val="24"/>
          <w:lang w:val="el-GR"/>
        </w:rPr>
        <w:t>2.2</w:t>
      </w:r>
    </w:p>
    <w:p w:rsidR="00501124" w:rsidRPr="00BD24B8" w:rsidRDefault="00501124" w:rsidP="00830406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BD24B8">
        <w:rPr>
          <w:rFonts w:cstheme="minorHAnsi"/>
          <w:i w:val="0"/>
          <w:sz w:val="24"/>
          <w:szCs w:val="24"/>
          <w:lang w:val="el-GR"/>
        </w:rPr>
        <w:t xml:space="preserve">Η εικόνα που καταγράφεται σε ένα ακτινολογικό </w:t>
      </w:r>
      <w:proofErr w:type="spellStart"/>
      <w:r w:rsidRPr="00BD24B8">
        <w:rPr>
          <w:rFonts w:cstheme="minorHAnsi"/>
          <w:i w:val="0"/>
          <w:sz w:val="24"/>
          <w:szCs w:val="24"/>
          <w:lang w:val="el-GR"/>
        </w:rPr>
        <w:t>φίλμ</w:t>
      </w:r>
      <w:proofErr w:type="spellEnd"/>
      <w:r w:rsidRPr="00BD24B8">
        <w:rPr>
          <w:rFonts w:cstheme="minorHAnsi"/>
          <w:i w:val="0"/>
          <w:sz w:val="24"/>
          <w:szCs w:val="24"/>
          <w:lang w:val="el-GR"/>
        </w:rPr>
        <w:t xml:space="preserve"> , οφείλεται περίπου κατά 95% στο φώς των ενισχυτικών πινακίδων και κατά 5% στην απευθείας δράση των </w:t>
      </w:r>
      <w:proofErr w:type="spellStart"/>
      <w:r w:rsidRPr="00BD24B8">
        <w:rPr>
          <w:rFonts w:cstheme="minorHAnsi"/>
          <w:i w:val="0"/>
          <w:sz w:val="24"/>
          <w:szCs w:val="24"/>
          <w:lang w:val="el-GR"/>
        </w:rPr>
        <w:t>ακτίνων</w:t>
      </w:r>
      <w:proofErr w:type="spellEnd"/>
      <w:r w:rsidRPr="00BD24B8">
        <w:rPr>
          <w:rFonts w:cstheme="minorHAnsi"/>
          <w:i w:val="0"/>
          <w:sz w:val="24"/>
          <w:szCs w:val="24"/>
          <w:lang w:val="el-GR"/>
        </w:rPr>
        <w:t xml:space="preserve"> Χ στο </w:t>
      </w:r>
      <w:proofErr w:type="spellStart"/>
      <w:r w:rsidRPr="00BD24B8">
        <w:rPr>
          <w:rFonts w:cstheme="minorHAnsi"/>
          <w:i w:val="0"/>
          <w:sz w:val="24"/>
          <w:szCs w:val="24"/>
          <w:lang w:val="el-GR"/>
        </w:rPr>
        <w:t>φίλμ</w:t>
      </w:r>
      <w:proofErr w:type="spellEnd"/>
    </w:p>
    <w:p w:rsidR="00501124" w:rsidRPr="007463F1" w:rsidRDefault="00501124" w:rsidP="00830406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BD24B8">
        <w:rPr>
          <w:rFonts w:cstheme="minorHAnsi"/>
          <w:i w:val="0"/>
          <w:sz w:val="24"/>
          <w:szCs w:val="24"/>
          <w:lang w:val="el-GR"/>
        </w:rPr>
        <w:t xml:space="preserve">α. Αν κατά την ακτινογράφηση χρησιμοποιούνταν μόνο κασέτα και </w:t>
      </w:r>
      <w:proofErr w:type="spellStart"/>
      <w:r w:rsidRPr="00BD24B8">
        <w:rPr>
          <w:rFonts w:cstheme="minorHAnsi"/>
          <w:i w:val="0"/>
          <w:sz w:val="24"/>
          <w:szCs w:val="24"/>
          <w:lang w:val="el-GR"/>
        </w:rPr>
        <w:t>φίλμ</w:t>
      </w:r>
      <w:proofErr w:type="spellEnd"/>
      <w:r w:rsidRPr="00BD24B8">
        <w:rPr>
          <w:rFonts w:cstheme="minorHAnsi"/>
          <w:i w:val="0"/>
          <w:sz w:val="24"/>
          <w:szCs w:val="24"/>
          <w:lang w:val="el-GR"/>
        </w:rPr>
        <w:t xml:space="preserve"> χωρίς ενισχυτικές πινακίδες τι θα γινόταν; </w:t>
      </w:r>
      <w:r w:rsidR="009F4583" w:rsidRPr="007463F1">
        <w:rPr>
          <w:rFonts w:cstheme="minorHAnsi"/>
          <w:sz w:val="24"/>
          <w:szCs w:val="24"/>
          <w:lang w:val="el-GR"/>
        </w:rPr>
        <w:t>(</w:t>
      </w:r>
      <w:r w:rsidRPr="007463F1">
        <w:rPr>
          <w:rFonts w:cstheme="minorHAnsi"/>
          <w:sz w:val="24"/>
          <w:szCs w:val="24"/>
          <w:lang w:val="el-GR"/>
        </w:rPr>
        <w:t xml:space="preserve"> μονάδες</w:t>
      </w:r>
      <w:r w:rsidR="009F4583" w:rsidRPr="007463F1">
        <w:rPr>
          <w:rFonts w:cstheme="minorHAnsi"/>
          <w:sz w:val="24"/>
          <w:szCs w:val="24"/>
          <w:lang w:val="el-GR"/>
        </w:rPr>
        <w:t xml:space="preserve"> 6</w:t>
      </w:r>
      <w:r w:rsidRPr="007463F1">
        <w:rPr>
          <w:rFonts w:cstheme="minorHAnsi"/>
          <w:sz w:val="24"/>
          <w:szCs w:val="24"/>
          <w:lang w:val="el-GR"/>
        </w:rPr>
        <w:t>)</w:t>
      </w:r>
    </w:p>
    <w:p w:rsidR="00501124" w:rsidRPr="007463F1" w:rsidRDefault="00501124" w:rsidP="00830406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BD24B8">
        <w:rPr>
          <w:rFonts w:cstheme="minorHAnsi"/>
          <w:i w:val="0"/>
          <w:sz w:val="24"/>
          <w:szCs w:val="24"/>
          <w:lang w:val="el-GR"/>
        </w:rPr>
        <w:t xml:space="preserve">β. Ποια είναι η συμβολή των ενισχυτικών πινακίδων; </w:t>
      </w:r>
      <w:r w:rsidR="009F4583" w:rsidRPr="007463F1">
        <w:rPr>
          <w:rFonts w:cstheme="minorHAnsi"/>
          <w:i w:val="0"/>
          <w:sz w:val="24"/>
          <w:szCs w:val="24"/>
          <w:lang w:val="el-GR"/>
        </w:rPr>
        <w:t>(</w:t>
      </w:r>
      <w:r w:rsidRPr="007463F1">
        <w:rPr>
          <w:rFonts w:cstheme="minorHAnsi"/>
          <w:sz w:val="24"/>
          <w:szCs w:val="24"/>
          <w:lang w:val="el-GR"/>
        </w:rPr>
        <w:t>μονάδες</w:t>
      </w:r>
      <w:r w:rsidR="009F4583" w:rsidRPr="007463F1">
        <w:rPr>
          <w:rFonts w:cstheme="minorHAnsi"/>
          <w:sz w:val="24"/>
          <w:szCs w:val="24"/>
          <w:lang w:val="el-GR"/>
        </w:rPr>
        <w:t xml:space="preserve"> 6</w:t>
      </w:r>
      <w:r w:rsidRPr="007463F1">
        <w:rPr>
          <w:rFonts w:cstheme="minorHAnsi"/>
          <w:i w:val="0"/>
          <w:sz w:val="24"/>
          <w:szCs w:val="24"/>
          <w:lang w:val="el-GR"/>
        </w:rPr>
        <w:t>)</w:t>
      </w:r>
    </w:p>
    <w:p w:rsidR="00501124" w:rsidRPr="007463F1" w:rsidRDefault="00501124" w:rsidP="00830406">
      <w:pPr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7463F1">
        <w:rPr>
          <w:rFonts w:cstheme="minorHAnsi"/>
          <w:b/>
          <w:sz w:val="24"/>
          <w:szCs w:val="24"/>
          <w:lang w:val="el-GR"/>
        </w:rPr>
        <w:t xml:space="preserve">                                                                                                                      Μονάδες 12</w:t>
      </w:r>
    </w:p>
    <w:p w:rsidR="00274B09" w:rsidRPr="009F4583" w:rsidRDefault="00274B09" w:rsidP="00830406">
      <w:pPr>
        <w:spacing w:after="0" w:line="360" w:lineRule="auto"/>
        <w:rPr>
          <w:i w:val="0"/>
          <w:lang w:val="el-GR"/>
        </w:rPr>
      </w:pPr>
    </w:p>
    <w:sectPr w:rsidR="00274B09" w:rsidRPr="009F4583" w:rsidSect="0083040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501124"/>
    <w:rsid w:val="00033BD5"/>
    <w:rsid w:val="00274B09"/>
    <w:rsid w:val="003262DE"/>
    <w:rsid w:val="00501124"/>
    <w:rsid w:val="006975D6"/>
    <w:rsid w:val="007463F1"/>
    <w:rsid w:val="00830406"/>
    <w:rsid w:val="009F4583"/>
    <w:rsid w:val="00A66ED7"/>
    <w:rsid w:val="00BD24B8"/>
    <w:rsid w:val="00BE3533"/>
    <w:rsid w:val="00CD6C5C"/>
    <w:rsid w:val="00DC0980"/>
    <w:rsid w:val="00DF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24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εισαγωγικό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759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7</cp:revision>
  <dcterms:created xsi:type="dcterms:W3CDTF">2022-07-19T20:59:00Z</dcterms:created>
  <dcterms:modified xsi:type="dcterms:W3CDTF">2022-09-17T23:42:00Z</dcterms:modified>
</cp:coreProperties>
</file>