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B3C" w:rsidRDefault="000A5B3C" w:rsidP="000A5B3C">
      <w:pPr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Θέμα 2</w:t>
      </w:r>
      <w:r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</w:p>
    <w:p w:rsidR="000A5B3C" w:rsidRDefault="000A5B3C" w:rsidP="000A5B3C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</w:t>
      </w:r>
    </w:p>
    <w:p w:rsidR="000A5B3C" w:rsidRDefault="00202F1A" w:rsidP="000A5B3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Οι δερματικές αντιδράσεις είναι από τις πιο συχνές ανεπιθύμητες ενέργειες </w:t>
      </w:r>
      <w:r w:rsidR="000A5B3C">
        <w:rPr>
          <w:sz w:val="24"/>
          <w:szCs w:val="24"/>
        </w:rPr>
        <w:t>.</w:t>
      </w:r>
    </w:p>
    <w:p w:rsidR="000A5B3C" w:rsidRDefault="008F189C" w:rsidP="000A5B3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Να κατονομάσετε</w:t>
      </w:r>
      <w:r w:rsidR="00202F1A">
        <w:rPr>
          <w:sz w:val="24"/>
          <w:szCs w:val="24"/>
        </w:rPr>
        <w:t xml:space="preserve"> τις δερματικές αντιδράσεις</w:t>
      </w:r>
      <w:r w:rsidR="000A5B3C">
        <w:rPr>
          <w:sz w:val="24"/>
          <w:szCs w:val="24"/>
        </w:rPr>
        <w:t xml:space="preserve">.  </w:t>
      </w:r>
      <w:r w:rsidR="00E52CD7">
        <w:rPr>
          <w:i/>
          <w:sz w:val="24"/>
          <w:szCs w:val="24"/>
        </w:rPr>
        <w:t>(μονάδες 3</w:t>
      </w:r>
      <w:r w:rsidR="000A5B3C">
        <w:rPr>
          <w:i/>
          <w:sz w:val="24"/>
          <w:szCs w:val="24"/>
        </w:rPr>
        <w:t>)</w:t>
      </w:r>
    </w:p>
    <w:p w:rsidR="000A5B3C" w:rsidRDefault="000A5B3C" w:rsidP="000A5B3C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β) Να αναφ</w:t>
      </w:r>
      <w:r w:rsidR="00202F1A">
        <w:rPr>
          <w:sz w:val="24"/>
          <w:szCs w:val="24"/>
        </w:rPr>
        <w:t xml:space="preserve">έρετε για κάθε μια </w:t>
      </w:r>
      <w:r w:rsidR="008A6994">
        <w:rPr>
          <w:sz w:val="24"/>
          <w:szCs w:val="24"/>
        </w:rPr>
        <w:t xml:space="preserve">δερματική αντίδραση </w:t>
      </w:r>
      <w:r w:rsidR="00202F1A">
        <w:rPr>
          <w:sz w:val="24"/>
          <w:szCs w:val="24"/>
        </w:rPr>
        <w:t>το αίτιο που την προκαλεί</w:t>
      </w:r>
      <w:r>
        <w:rPr>
          <w:sz w:val="24"/>
          <w:szCs w:val="24"/>
        </w:rPr>
        <w:t xml:space="preserve">. </w:t>
      </w:r>
      <w:r w:rsidR="00E52CD7">
        <w:rPr>
          <w:i/>
          <w:sz w:val="24"/>
          <w:szCs w:val="24"/>
        </w:rPr>
        <w:t>(μονάδες 6</w:t>
      </w:r>
      <w:r>
        <w:rPr>
          <w:i/>
          <w:sz w:val="24"/>
          <w:szCs w:val="24"/>
        </w:rPr>
        <w:t>)</w:t>
      </w:r>
    </w:p>
    <w:p w:rsidR="00202F1A" w:rsidRDefault="008A6994" w:rsidP="00202F1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Ποια είναι τα κοινά </w:t>
      </w:r>
      <w:r w:rsidR="00202F1A">
        <w:rPr>
          <w:sz w:val="24"/>
          <w:szCs w:val="24"/>
        </w:rPr>
        <w:t>συμπτώματα</w:t>
      </w:r>
      <w:r>
        <w:rPr>
          <w:sz w:val="24"/>
          <w:szCs w:val="24"/>
        </w:rPr>
        <w:t xml:space="preserve"> τα οποία παρουσιάζουν;</w:t>
      </w:r>
      <w:r w:rsidR="00202F1A">
        <w:rPr>
          <w:sz w:val="24"/>
          <w:szCs w:val="24"/>
        </w:rPr>
        <w:t xml:space="preserve">  </w:t>
      </w:r>
      <w:r w:rsidR="006A6CBF">
        <w:rPr>
          <w:i/>
          <w:sz w:val="24"/>
          <w:szCs w:val="24"/>
        </w:rPr>
        <w:t>(μονάδες 5</w:t>
      </w:r>
      <w:r w:rsidR="00202F1A">
        <w:rPr>
          <w:i/>
          <w:sz w:val="24"/>
          <w:szCs w:val="24"/>
        </w:rPr>
        <w:t>)</w:t>
      </w:r>
    </w:p>
    <w:p w:rsidR="00202F1A" w:rsidRDefault="00202F1A" w:rsidP="000A5B3C">
      <w:pPr>
        <w:spacing w:after="0" w:line="360" w:lineRule="auto"/>
        <w:jc w:val="both"/>
        <w:rPr>
          <w:sz w:val="24"/>
          <w:szCs w:val="24"/>
        </w:rPr>
      </w:pPr>
    </w:p>
    <w:p w:rsidR="000A5B3C" w:rsidRDefault="006A6CBF" w:rsidP="000A5B3C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14</w:t>
      </w:r>
    </w:p>
    <w:p w:rsidR="000A5B3C" w:rsidRDefault="000A5B3C" w:rsidP="000A5B3C">
      <w:pPr>
        <w:spacing w:after="0" w:line="360" w:lineRule="auto"/>
        <w:jc w:val="right"/>
        <w:rPr>
          <w:b/>
          <w:i/>
          <w:sz w:val="24"/>
          <w:szCs w:val="24"/>
        </w:rPr>
      </w:pPr>
    </w:p>
    <w:p w:rsidR="000A5B3C" w:rsidRDefault="000A5B3C" w:rsidP="000A5B3C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</w:p>
    <w:p w:rsidR="00035606" w:rsidRDefault="00035606" w:rsidP="0003560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Κάθε συσκευασία καλλυντικού προϊόντος είναι υποχρεωτικό να φέρει επισήμανση με συγκεκριμένα χαρακτηριστικά . </w:t>
      </w:r>
    </w:p>
    <w:p w:rsidR="00035606" w:rsidRDefault="00035606" w:rsidP="00035606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α) Να α</w:t>
      </w:r>
      <w:r w:rsidR="00711A20">
        <w:rPr>
          <w:sz w:val="24"/>
          <w:szCs w:val="24"/>
        </w:rPr>
        <w:t>ναφέρετε τι πρέπει να αναγράφει</w:t>
      </w:r>
      <w:r>
        <w:rPr>
          <w:sz w:val="24"/>
          <w:szCs w:val="24"/>
        </w:rPr>
        <w:t xml:space="preserve"> η επισήμανση της συσκευασίας. </w:t>
      </w:r>
      <w:r>
        <w:rPr>
          <w:i/>
          <w:sz w:val="24"/>
          <w:szCs w:val="24"/>
        </w:rPr>
        <w:t>(μονάδες 6)</w:t>
      </w:r>
    </w:p>
    <w:p w:rsidR="00035606" w:rsidRDefault="00035606" w:rsidP="0003560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Να αναφέρετε το λόγο </w:t>
      </w:r>
      <w:r w:rsidR="006A6CBF">
        <w:rPr>
          <w:sz w:val="24"/>
          <w:szCs w:val="24"/>
        </w:rPr>
        <w:t>για την</w:t>
      </w:r>
      <w:r>
        <w:rPr>
          <w:sz w:val="24"/>
          <w:szCs w:val="24"/>
        </w:rPr>
        <w:t xml:space="preserve"> αναγραφή των συστατικών </w:t>
      </w:r>
      <w:r w:rsidR="006A6CBF">
        <w:rPr>
          <w:sz w:val="24"/>
          <w:szCs w:val="24"/>
        </w:rPr>
        <w:t>σε ένα καλλυντικό προϊόν</w:t>
      </w:r>
      <w:r>
        <w:rPr>
          <w:sz w:val="24"/>
          <w:szCs w:val="24"/>
        </w:rPr>
        <w:t xml:space="preserve">. </w:t>
      </w:r>
      <w:r w:rsidR="006A6CBF">
        <w:rPr>
          <w:i/>
          <w:sz w:val="24"/>
          <w:szCs w:val="24"/>
        </w:rPr>
        <w:t>(μονάδες 5</w:t>
      </w:r>
      <w:r>
        <w:rPr>
          <w:i/>
          <w:sz w:val="24"/>
          <w:szCs w:val="24"/>
        </w:rPr>
        <w:t>)</w:t>
      </w:r>
    </w:p>
    <w:p w:rsidR="00035606" w:rsidRDefault="006A6CBF" w:rsidP="00035606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11</w:t>
      </w:r>
    </w:p>
    <w:p w:rsidR="009913B0" w:rsidRPr="006335FC" w:rsidRDefault="009913B0" w:rsidP="006335FC">
      <w:pPr>
        <w:spacing w:after="0" w:line="360" w:lineRule="auto"/>
        <w:jc w:val="right"/>
        <w:rPr>
          <w:b/>
          <w:i/>
          <w:sz w:val="24"/>
          <w:szCs w:val="24"/>
        </w:rPr>
      </w:pPr>
    </w:p>
    <w:sectPr w:rsidR="009913B0" w:rsidRPr="006335FC" w:rsidSect="000A2DD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50080"/>
    <w:multiLevelType w:val="hybridMultilevel"/>
    <w:tmpl w:val="9D1473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AE7"/>
    <w:rsid w:val="000140B5"/>
    <w:rsid w:val="00035606"/>
    <w:rsid w:val="000A2DD2"/>
    <w:rsid w:val="000A5B3C"/>
    <w:rsid w:val="00202F1A"/>
    <w:rsid w:val="003F173F"/>
    <w:rsid w:val="00404721"/>
    <w:rsid w:val="004A2AE7"/>
    <w:rsid w:val="004D33F1"/>
    <w:rsid w:val="006335FC"/>
    <w:rsid w:val="006A6CBF"/>
    <w:rsid w:val="00711A20"/>
    <w:rsid w:val="0075066E"/>
    <w:rsid w:val="007878AC"/>
    <w:rsid w:val="007A59AB"/>
    <w:rsid w:val="007C4957"/>
    <w:rsid w:val="008519B9"/>
    <w:rsid w:val="00861546"/>
    <w:rsid w:val="008A6994"/>
    <w:rsid w:val="008F189C"/>
    <w:rsid w:val="00933FE4"/>
    <w:rsid w:val="009913B0"/>
    <w:rsid w:val="00C05B47"/>
    <w:rsid w:val="00CF4EB3"/>
    <w:rsid w:val="00D22EC4"/>
    <w:rsid w:val="00E0103E"/>
    <w:rsid w:val="00E52CD7"/>
    <w:rsid w:val="00F529AB"/>
    <w:rsid w:val="00FC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0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3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George Mitsikaris</cp:lastModifiedBy>
  <cp:revision>2</cp:revision>
  <dcterms:created xsi:type="dcterms:W3CDTF">2022-09-19T20:47:00Z</dcterms:created>
  <dcterms:modified xsi:type="dcterms:W3CDTF">2022-09-19T20:47:00Z</dcterms:modified>
</cp:coreProperties>
</file>