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A730BF" w:rsidRDefault="00D56D5A" w:rsidP="009663F0">
      <w:pPr>
        <w:spacing w:after="0" w:line="36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Ενδεικτική</w:t>
      </w:r>
      <w:r w:rsidR="002E70AF" w:rsidRPr="001D430B">
        <w:rPr>
          <w:b/>
          <w:sz w:val="24"/>
          <w:szCs w:val="24"/>
        </w:rPr>
        <w:t xml:space="preserve"> απ</w:t>
      </w:r>
      <w:r>
        <w:rPr>
          <w:b/>
          <w:sz w:val="24"/>
          <w:szCs w:val="24"/>
        </w:rPr>
        <w:t>ά</w:t>
      </w:r>
      <w:r w:rsidR="002E70AF" w:rsidRPr="001D430B">
        <w:rPr>
          <w:b/>
          <w:sz w:val="24"/>
          <w:szCs w:val="24"/>
        </w:rPr>
        <w:t>ντ</w:t>
      </w:r>
      <w:r>
        <w:rPr>
          <w:b/>
          <w:sz w:val="24"/>
          <w:szCs w:val="24"/>
        </w:rPr>
        <w:t>ηση</w:t>
      </w:r>
      <w:r w:rsidR="002D70E2" w:rsidRPr="002D70E2">
        <w:t xml:space="preserve"> </w:t>
      </w:r>
      <w:bookmarkStart w:id="0" w:name="_GoBack"/>
      <w:bookmarkEnd w:id="0"/>
    </w:p>
    <w:p w:rsidR="002E70AF" w:rsidRPr="001D430B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D40426" w:rsidRPr="00D40426" w:rsidRDefault="00FD3CC7" w:rsidP="00D40426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α) </w:t>
      </w:r>
      <w:r w:rsidR="00D40426" w:rsidRPr="00D40426">
        <w:rPr>
          <w:sz w:val="24"/>
          <w:szCs w:val="24"/>
        </w:rPr>
        <w:t>Οι στιβάδες του δέρματος είναι η επιδερμίδα, το χόριο ή κυρίως δέρμα και το υπόδερμα.</w:t>
      </w:r>
    </w:p>
    <w:p w:rsidR="00D40426" w:rsidRDefault="00D40426" w:rsidP="00D40426">
      <w:pPr>
        <w:spacing w:after="0" w:line="360" w:lineRule="auto"/>
        <w:jc w:val="both"/>
        <w:rPr>
          <w:sz w:val="24"/>
          <w:szCs w:val="24"/>
        </w:rPr>
      </w:pPr>
      <w:r w:rsidRPr="00D40426">
        <w:rPr>
          <w:sz w:val="24"/>
          <w:szCs w:val="24"/>
        </w:rPr>
        <w:t xml:space="preserve">β) </w:t>
      </w:r>
      <w:r>
        <w:rPr>
          <w:sz w:val="24"/>
          <w:szCs w:val="24"/>
        </w:rPr>
        <w:t xml:space="preserve">Να αναφερθούν τρία </w:t>
      </w:r>
      <w:r w:rsidR="003212DA" w:rsidRPr="00A730BF">
        <w:rPr>
          <w:sz w:val="24"/>
          <w:szCs w:val="24"/>
        </w:rPr>
        <w:t xml:space="preserve">(3) </w:t>
      </w:r>
      <w:r>
        <w:rPr>
          <w:sz w:val="24"/>
          <w:szCs w:val="24"/>
        </w:rPr>
        <w:t>από τα ακόλουθα μέρη</w:t>
      </w:r>
      <w:r w:rsidRPr="00D40426">
        <w:rPr>
          <w:sz w:val="24"/>
          <w:szCs w:val="24"/>
        </w:rPr>
        <w:t>:</w:t>
      </w:r>
    </w:p>
    <w:p w:rsidR="00D40426" w:rsidRDefault="00D40426" w:rsidP="00D40426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παλάμες</w:t>
      </w:r>
    </w:p>
    <w:p w:rsidR="00D40426" w:rsidRDefault="00D40426" w:rsidP="00D40426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πέλματα</w:t>
      </w:r>
    </w:p>
    <w:p w:rsidR="00D40426" w:rsidRDefault="00D40426" w:rsidP="00D40426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D40426">
        <w:rPr>
          <w:sz w:val="24"/>
          <w:szCs w:val="24"/>
        </w:rPr>
        <w:t>π</w:t>
      </w:r>
      <w:r>
        <w:rPr>
          <w:sz w:val="24"/>
          <w:szCs w:val="24"/>
        </w:rPr>
        <w:t>λάγιες επιφάνειες των δακτύλων</w:t>
      </w:r>
    </w:p>
    <w:p w:rsidR="00D40426" w:rsidRDefault="00D40426" w:rsidP="00D40426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D40426">
        <w:rPr>
          <w:sz w:val="24"/>
          <w:szCs w:val="24"/>
        </w:rPr>
        <w:t>νύχια (ονυχοφόρο φάλαγγα)</w:t>
      </w:r>
    </w:p>
    <w:p w:rsidR="00D40426" w:rsidRPr="002F6F98" w:rsidRDefault="00D40426" w:rsidP="00D40426">
      <w:pPr>
        <w:pStyle w:val="a3"/>
        <w:numPr>
          <w:ilvl w:val="0"/>
          <w:numId w:val="3"/>
        </w:numPr>
        <w:spacing w:after="0" w:line="360" w:lineRule="auto"/>
        <w:jc w:val="both"/>
        <w:rPr>
          <w:b/>
          <w:sz w:val="24"/>
          <w:szCs w:val="24"/>
        </w:rPr>
      </w:pPr>
      <w:r w:rsidRPr="00D40426">
        <w:rPr>
          <w:sz w:val="24"/>
          <w:szCs w:val="24"/>
        </w:rPr>
        <w:t xml:space="preserve">γεννητικά όργανα </w:t>
      </w:r>
    </w:p>
    <w:p w:rsidR="002F6F98" w:rsidRPr="00827CFB" w:rsidRDefault="002F6F98" w:rsidP="00D40426">
      <w:pPr>
        <w:pStyle w:val="a3"/>
        <w:numPr>
          <w:ilvl w:val="0"/>
          <w:numId w:val="3"/>
        </w:numPr>
        <w:spacing w:after="0" w:line="360" w:lineRule="auto"/>
        <w:jc w:val="both"/>
        <w:rPr>
          <w:b/>
          <w:sz w:val="24"/>
          <w:szCs w:val="24"/>
        </w:rPr>
      </w:pPr>
      <w:r w:rsidRPr="00827CFB">
        <w:rPr>
          <w:sz w:val="24"/>
          <w:szCs w:val="24"/>
        </w:rPr>
        <w:t>θηλή του μαστού</w:t>
      </w:r>
    </w:p>
    <w:p w:rsidR="00D40426" w:rsidRPr="00D40426" w:rsidRDefault="00D40426" w:rsidP="00D40426">
      <w:pPr>
        <w:pStyle w:val="a3"/>
        <w:spacing w:after="0" w:line="360" w:lineRule="auto"/>
        <w:jc w:val="both"/>
        <w:rPr>
          <w:b/>
          <w:sz w:val="24"/>
          <w:szCs w:val="24"/>
        </w:rPr>
      </w:pPr>
    </w:p>
    <w:p w:rsidR="002E70AF" w:rsidRDefault="002E70AF" w:rsidP="00D40426">
      <w:pPr>
        <w:spacing w:after="0" w:line="360" w:lineRule="auto"/>
        <w:jc w:val="both"/>
        <w:rPr>
          <w:b/>
          <w:sz w:val="24"/>
          <w:szCs w:val="24"/>
          <w:lang w:val="en-US"/>
        </w:rPr>
      </w:pPr>
      <w:r w:rsidRPr="00D40426">
        <w:rPr>
          <w:b/>
          <w:sz w:val="24"/>
          <w:szCs w:val="24"/>
        </w:rPr>
        <w:t>2.2</w:t>
      </w:r>
    </w:p>
    <w:p w:rsidR="00364A92" w:rsidRPr="0023372B" w:rsidRDefault="00364A92" w:rsidP="00C260A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260AF">
        <w:rPr>
          <w:sz w:val="24"/>
          <w:szCs w:val="24"/>
        </w:rPr>
        <w:t>Μ</w:t>
      </w:r>
      <w:r w:rsidR="00C260AF" w:rsidRPr="00C260AF">
        <w:rPr>
          <w:sz w:val="24"/>
          <w:szCs w:val="24"/>
        </w:rPr>
        <w:t>εικτό</w:t>
      </w:r>
      <w:r w:rsidR="00C260AF">
        <w:rPr>
          <w:sz w:val="24"/>
          <w:szCs w:val="24"/>
        </w:rPr>
        <w:t xml:space="preserve"> </w:t>
      </w:r>
      <w:r w:rsidR="00C260AF" w:rsidRPr="00C260AF">
        <w:rPr>
          <w:sz w:val="24"/>
          <w:szCs w:val="24"/>
        </w:rPr>
        <w:t xml:space="preserve">ονομάζεται </w:t>
      </w:r>
      <w:r w:rsidR="00C260AF">
        <w:rPr>
          <w:sz w:val="24"/>
          <w:szCs w:val="24"/>
        </w:rPr>
        <w:t>τ</w:t>
      </w:r>
      <w:r w:rsidR="00C260AF" w:rsidRPr="00C260AF">
        <w:rPr>
          <w:sz w:val="24"/>
          <w:szCs w:val="24"/>
        </w:rPr>
        <w:t>ο δέρμα το οποίο περιλαμβάνει τουλάχιστον δύο περιοχές με χαρακτηριστικά τουλάχιστον δύο</w:t>
      </w:r>
      <w:r w:rsidR="00C260AF">
        <w:rPr>
          <w:sz w:val="24"/>
          <w:szCs w:val="24"/>
        </w:rPr>
        <w:t xml:space="preserve"> </w:t>
      </w:r>
      <w:r w:rsidR="00C260AF" w:rsidRPr="00C260AF">
        <w:rPr>
          <w:sz w:val="24"/>
          <w:szCs w:val="24"/>
        </w:rPr>
        <w:t>διαφορετικών τύπων δέρματος</w:t>
      </w:r>
      <w:r w:rsidR="00C260AF">
        <w:rPr>
          <w:sz w:val="24"/>
          <w:szCs w:val="24"/>
        </w:rPr>
        <w:t>.</w:t>
      </w:r>
    </w:p>
    <w:p w:rsidR="00364A92" w:rsidRPr="00BD151D" w:rsidRDefault="00364A92" w:rsidP="00BD151D">
      <w:pPr>
        <w:spacing w:after="0" w:line="360" w:lineRule="auto"/>
        <w:jc w:val="both"/>
        <w:rPr>
          <w:b/>
          <w:color w:val="FF0000"/>
          <w:sz w:val="24"/>
          <w:szCs w:val="24"/>
        </w:rPr>
      </w:pPr>
      <w:r w:rsidRPr="0023372B">
        <w:rPr>
          <w:sz w:val="24"/>
          <w:szCs w:val="24"/>
        </w:rPr>
        <w:t xml:space="preserve">β) </w:t>
      </w:r>
      <w:r w:rsidR="00BD151D">
        <w:rPr>
          <w:sz w:val="24"/>
          <w:szCs w:val="24"/>
        </w:rPr>
        <w:t xml:space="preserve">Οι συνηθέστεροι συνδυασμοί </w:t>
      </w:r>
      <w:r w:rsidR="00BD151D" w:rsidRPr="00BD151D">
        <w:rPr>
          <w:sz w:val="24"/>
          <w:szCs w:val="24"/>
        </w:rPr>
        <w:t>του μεικτού δέρματος</w:t>
      </w:r>
      <w:r w:rsidR="00BD151D">
        <w:rPr>
          <w:sz w:val="24"/>
          <w:szCs w:val="24"/>
        </w:rPr>
        <w:t xml:space="preserve"> είναι</w:t>
      </w:r>
      <w:r w:rsidR="00BD151D" w:rsidRPr="00BD151D">
        <w:rPr>
          <w:sz w:val="24"/>
          <w:szCs w:val="24"/>
        </w:rPr>
        <w:t>:</w:t>
      </w:r>
    </w:p>
    <w:p w:rsidR="00BD151D" w:rsidRPr="00BD151D" w:rsidRDefault="00BD151D" w:rsidP="00BD151D">
      <w:pPr>
        <w:spacing w:after="0" w:line="360" w:lineRule="auto"/>
        <w:jc w:val="both"/>
        <w:rPr>
          <w:sz w:val="24"/>
          <w:szCs w:val="24"/>
        </w:rPr>
      </w:pPr>
      <w:r w:rsidRPr="00BD151D">
        <w:rPr>
          <w:sz w:val="24"/>
          <w:szCs w:val="24"/>
        </w:rPr>
        <w:t>● Κανονικό στη ζώνη «Τ» (μέτωπο, μύτη, πηγούνι) και ξηρό στο υπόλοιπο πρόσωπο.</w:t>
      </w:r>
    </w:p>
    <w:p w:rsidR="00BD151D" w:rsidRPr="00BD151D" w:rsidRDefault="00BD151D" w:rsidP="00BD151D">
      <w:pPr>
        <w:spacing w:after="0" w:line="360" w:lineRule="auto"/>
        <w:jc w:val="both"/>
        <w:rPr>
          <w:sz w:val="24"/>
          <w:szCs w:val="24"/>
        </w:rPr>
      </w:pPr>
      <w:r w:rsidRPr="00BD151D">
        <w:rPr>
          <w:sz w:val="24"/>
          <w:szCs w:val="24"/>
        </w:rPr>
        <w:t>● Λιπαρό στη ζώνη «Τ» (μέτωπο, μύτη, πηγούνι) και κανονικό στο υπόλοιπο πρόσωπο.</w:t>
      </w:r>
    </w:p>
    <w:p w:rsidR="00C260AF" w:rsidRPr="00451831" w:rsidRDefault="00BD151D" w:rsidP="00BD151D">
      <w:pPr>
        <w:spacing w:after="0" w:line="360" w:lineRule="auto"/>
        <w:jc w:val="both"/>
        <w:rPr>
          <w:b/>
          <w:color w:val="FF0000"/>
          <w:sz w:val="24"/>
          <w:szCs w:val="24"/>
        </w:rPr>
      </w:pPr>
      <w:r w:rsidRPr="00BD151D">
        <w:rPr>
          <w:sz w:val="24"/>
          <w:szCs w:val="24"/>
        </w:rPr>
        <w:t>● Λιπαρό στη ζώνη «Τ» (μέτωπο, μύτη, πηγούνι) και ξηρό στο υπόλοιπο πρόσωπο.</w:t>
      </w:r>
      <w:r w:rsidR="00C260AF" w:rsidRPr="0023372B">
        <w:rPr>
          <w:sz w:val="24"/>
          <w:szCs w:val="24"/>
        </w:rPr>
        <w:t xml:space="preserve"> </w:t>
      </w:r>
    </w:p>
    <w:p w:rsidR="00C260AF" w:rsidRPr="00451831" w:rsidRDefault="00C260AF" w:rsidP="00D40426">
      <w:pPr>
        <w:spacing w:after="0" w:line="360" w:lineRule="auto"/>
        <w:jc w:val="both"/>
        <w:rPr>
          <w:b/>
          <w:color w:val="FF0000"/>
          <w:sz w:val="24"/>
          <w:szCs w:val="24"/>
        </w:rPr>
      </w:pPr>
    </w:p>
    <w:sectPr w:rsidR="00C260AF" w:rsidRPr="00451831" w:rsidSect="00082E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54111"/>
    <w:multiLevelType w:val="hybridMultilevel"/>
    <w:tmpl w:val="D93EAB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62946"/>
    <w:rsid w:val="00082E7A"/>
    <w:rsid w:val="001D1FA4"/>
    <w:rsid w:val="001D430B"/>
    <w:rsid w:val="002D70E2"/>
    <w:rsid w:val="002E70AF"/>
    <w:rsid w:val="002F6F98"/>
    <w:rsid w:val="003212DA"/>
    <w:rsid w:val="00364A92"/>
    <w:rsid w:val="004508A2"/>
    <w:rsid w:val="00451831"/>
    <w:rsid w:val="005F7361"/>
    <w:rsid w:val="00827CFB"/>
    <w:rsid w:val="00871CDC"/>
    <w:rsid w:val="00923899"/>
    <w:rsid w:val="009663F0"/>
    <w:rsid w:val="00A730BF"/>
    <w:rsid w:val="00AE56C7"/>
    <w:rsid w:val="00BD151D"/>
    <w:rsid w:val="00C260AF"/>
    <w:rsid w:val="00D01E7F"/>
    <w:rsid w:val="00D40426"/>
    <w:rsid w:val="00D56D5A"/>
    <w:rsid w:val="00E93797"/>
    <w:rsid w:val="00EF700E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14</cp:revision>
  <cp:lastPrinted>2022-09-20T14:01:00Z</cp:lastPrinted>
  <dcterms:created xsi:type="dcterms:W3CDTF">2022-09-12T15:48:00Z</dcterms:created>
  <dcterms:modified xsi:type="dcterms:W3CDTF">2022-09-20T14:01:00Z</dcterms:modified>
</cp:coreProperties>
</file>