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8222B8" w:rsidRDefault="003C6629" w:rsidP="0039550A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:rsidR="00470EBB" w:rsidRDefault="00023886" w:rsidP="0039550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9550A" w:rsidRPr="0039550A">
        <w:rPr>
          <w:w w:val="105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Ένα</w:t>
      </w:r>
      <w:r w:rsidR="0039550A" w:rsidRPr="0039550A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σώμα</w:t>
      </w:r>
      <w:r w:rsidR="0039550A" w:rsidRPr="0039550A">
        <w:rPr>
          <w:rFonts w:asciiTheme="minorHAnsi" w:hAnsiTheme="minorHAnsi" w:cstheme="minorHAnsi"/>
          <w:spacing w:val="-24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 w:rsidR="0039550A" w:rsidRPr="0039550A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μάζας</w:t>
      </w:r>
      <w:r w:rsidR="00987D53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 w:rsidR="0039550A" w:rsidRPr="0039550A">
        <w:rPr>
          <w:rFonts w:asciiTheme="minorHAnsi" w:hAnsiTheme="minorHAnsi" w:cstheme="minorHAnsi"/>
          <w:spacing w:val="-23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κινούμενο</w:t>
      </w:r>
      <w:r w:rsidR="0039550A" w:rsidRPr="0039550A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με</w:t>
      </w:r>
      <w:r w:rsidR="0039550A" w:rsidRPr="0039550A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ταχύτητα</w:t>
      </w:r>
      <w:r w:rsidR="0039550A" w:rsidRPr="0039550A">
        <w:rPr>
          <w:rFonts w:asciiTheme="minorHAnsi" w:hAnsiTheme="minorHAnsi" w:cstheme="minorHAnsi"/>
          <w:spacing w:val="-23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 w:rsidR="0039550A" w:rsidRPr="0039550A">
        <w:rPr>
          <w:rFonts w:asciiTheme="minorHAnsi" w:hAnsiTheme="minorHAnsi" w:cstheme="minorHAnsi"/>
          <w:spacing w:val="-23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συγκρούεται</w:t>
      </w:r>
      <w:r w:rsidR="0039550A" w:rsidRPr="0039550A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κεντρικά</w:t>
      </w:r>
      <w:r w:rsidR="0039550A" w:rsidRPr="0039550A">
        <w:rPr>
          <w:rFonts w:asciiTheme="minorHAnsi" w:hAnsiTheme="minorHAnsi" w:cstheme="minorHAnsi"/>
          <w:spacing w:val="-9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και</w:t>
      </w:r>
      <w:r w:rsidR="0039550A" w:rsidRPr="0039550A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 xml:space="preserve">ελαστικά με ακίνητο σώμα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</m:oMath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, μάζας</w:t>
      </w:r>
      <w:r w:rsidR="0039550A" w:rsidRPr="0039550A">
        <w:rPr>
          <w:rFonts w:asciiTheme="minorHAnsi" w:hAnsiTheme="minorHAnsi" w:cstheme="minorHAnsi"/>
          <w:spacing w:val="-17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</m:oMath>
      <w:r w:rsidR="0039550A" w:rsidRPr="0039550A">
        <w:rPr>
          <w:rFonts w:asciiTheme="minorHAnsi" w:hAnsiTheme="minorHAnsi" w:cstheme="minorHAnsi"/>
          <w:w w:val="105"/>
          <w:sz w:val="22"/>
          <w:szCs w:val="22"/>
        </w:rPr>
        <w:t>:</w:t>
      </w:r>
      <w:r w:rsidR="00470EBB" w:rsidRPr="003955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550A" w:rsidRPr="0039550A" w:rsidRDefault="0039550A" w:rsidP="0039550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F6FFEA4" wp14:editId="3688CC98">
            <wp:extent cx="2560320" cy="748419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107" t="44652" r="47556" b="46337"/>
                    <a:stretch/>
                  </pic:blipFill>
                  <pic:spPr bwMode="auto">
                    <a:xfrm>
                      <a:off x="0" y="0"/>
                      <a:ext cx="2591286" cy="75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50A" w:rsidRPr="0039550A" w:rsidRDefault="0039550A" w:rsidP="0039550A">
      <w:pPr>
        <w:pStyle w:val="a5"/>
        <w:spacing w:line="278" w:lineRule="auto"/>
        <w:ind w:right="114"/>
        <w:jc w:val="both"/>
        <w:rPr>
          <w:rFonts w:asciiTheme="minorHAnsi" w:hAnsiTheme="minorHAnsi" w:cs="Times New Roman"/>
        </w:rPr>
      </w:pPr>
      <w:r w:rsidRPr="0039550A">
        <w:rPr>
          <w:rFonts w:asciiTheme="minorHAnsi" w:hAnsiTheme="minorHAnsi" w:cs="Times New Roman"/>
        </w:rPr>
        <w:t xml:space="preserve">Η </w:t>
      </w:r>
      <w:r w:rsidRPr="0039550A">
        <w:rPr>
          <w:rFonts w:asciiTheme="minorHAnsi" w:hAnsiTheme="minorHAnsi" w:cs="Times New Roman"/>
          <w:w w:val="108"/>
        </w:rPr>
        <w:t>γραφική</w:t>
      </w:r>
      <w:r w:rsidRPr="0039550A">
        <w:rPr>
          <w:rFonts w:asciiTheme="minorHAnsi" w:hAnsiTheme="minorHAnsi" w:cs="Times New Roman"/>
        </w:rPr>
        <w:t xml:space="preserve"> πα</w:t>
      </w:r>
      <w:r w:rsidRPr="0039550A">
        <w:rPr>
          <w:rFonts w:asciiTheme="minorHAnsi" w:hAnsiTheme="minorHAnsi" w:cs="Times New Roman"/>
          <w:w w:val="108"/>
        </w:rPr>
        <w:t>ράσ</w:t>
      </w:r>
      <w:r w:rsidRPr="0039550A">
        <w:rPr>
          <w:rFonts w:asciiTheme="minorHAnsi" w:hAnsiTheme="minorHAnsi" w:cs="Times New Roman"/>
        </w:rPr>
        <w:t>τ</w:t>
      </w:r>
      <w:r w:rsidRPr="0039550A">
        <w:rPr>
          <w:rFonts w:asciiTheme="minorHAnsi" w:hAnsiTheme="minorHAnsi" w:cs="Times New Roman"/>
          <w:w w:val="108"/>
        </w:rPr>
        <w:t>αση</w:t>
      </w:r>
      <w:r w:rsidRPr="0039550A">
        <w:rPr>
          <w:rFonts w:asciiTheme="minorHAnsi" w:hAnsiTheme="minorHAnsi" w:cs="Times New Roman"/>
        </w:rPr>
        <w:t xml:space="preserve"> του πο</w:t>
      </w:r>
      <w:r w:rsidRPr="0039550A">
        <w:rPr>
          <w:rFonts w:asciiTheme="minorHAnsi" w:hAnsiTheme="minorHAnsi" w:cs="Times New Roman"/>
          <w:w w:val="113"/>
        </w:rPr>
        <w:t>σο</w:t>
      </w:r>
      <w:r w:rsidRPr="0039550A">
        <w:rPr>
          <w:rFonts w:asciiTheme="minorHAnsi" w:hAnsiTheme="minorHAnsi" w:cs="Times New Roman"/>
          <w:w w:val="129"/>
        </w:rPr>
        <w:t>σ</w:t>
      </w:r>
      <w:r w:rsidRPr="0039550A">
        <w:rPr>
          <w:rFonts w:asciiTheme="minorHAnsi" w:hAnsiTheme="minorHAnsi" w:cs="Times New Roman"/>
        </w:rPr>
        <w:t>το</w:t>
      </w:r>
      <w:r w:rsidRPr="0039550A">
        <w:rPr>
          <w:rFonts w:asciiTheme="minorHAnsi" w:hAnsiTheme="minorHAnsi" w:cs="Times New Roman"/>
          <w:w w:val="83"/>
        </w:rPr>
        <w:t>ύ</w:t>
      </w:r>
      <w:r w:rsidRPr="0039550A">
        <w:rPr>
          <w:rFonts w:asciiTheme="minorHAnsi" w:hAnsiTheme="minorHAnsi" w:cs="Times New Roman"/>
        </w:rPr>
        <w:t xml:space="preserve"> % της ορμής του σώματος </w:t>
      </w:r>
      <m:oMath>
        <m:sSub>
          <m:sSubPr>
            <m:ctrlPr>
              <w:rPr>
                <w:rFonts w:ascii="Cambria Math" w:eastAsia="Times New Roman" w:hAnsi="Cambria Math" w:cstheme="minorHAnsi"/>
                <w:w w:val="105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</w:rPr>
              <m:t>1</m:t>
            </m:r>
          </m:sub>
        </m:sSub>
      </m:oMath>
      <w:r w:rsidRPr="0039550A">
        <w:rPr>
          <w:rFonts w:asciiTheme="minorHAnsi" w:hAnsiTheme="minorHAnsi" w:cs="Times New Roman"/>
        </w:rPr>
        <w:t xml:space="preserve"> που  μετ</w:t>
      </w:r>
      <w:r w:rsidRPr="0039550A">
        <w:rPr>
          <w:rFonts w:asciiTheme="minorHAnsi" w:hAnsiTheme="minorHAnsi" w:cs="Times New Roman"/>
          <w:w w:val="107"/>
        </w:rPr>
        <w:t>αφέ</w:t>
      </w:r>
      <w:r w:rsidRPr="0039550A">
        <w:rPr>
          <w:rFonts w:asciiTheme="minorHAnsi" w:hAnsiTheme="minorHAnsi" w:cs="Times New Roman"/>
        </w:rPr>
        <w:t xml:space="preserve">ρεται </w:t>
      </w:r>
      <w:r w:rsidRPr="0039550A">
        <w:rPr>
          <w:rFonts w:asciiTheme="minorHAnsi" w:hAnsiTheme="minorHAnsi" w:cs="Times New Roman"/>
          <w:w w:val="105"/>
        </w:rPr>
        <w:t xml:space="preserve">στο </w:t>
      </w:r>
      <m:oMath>
        <m:sSub>
          <m:sSubPr>
            <m:ctrlPr>
              <w:rPr>
                <w:rFonts w:ascii="Cambria Math" w:eastAsia="Times New Roman" w:hAnsi="Cambria Math" w:cstheme="minorHAnsi"/>
                <w:w w:val="105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</w:rPr>
              <m:t>2</m:t>
            </m:r>
          </m:sub>
        </m:sSub>
      </m:oMath>
      <w:r w:rsidRPr="0039550A">
        <w:rPr>
          <w:rFonts w:asciiTheme="minorHAnsi" w:hAnsiTheme="minorHAnsi" w:cs="Times New Roman"/>
          <w:w w:val="105"/>
        </w:rPr>
        <w:t xml:space="preserve"> κατά την κρούση, σε συνάρτηση με το λόγο των μαζών</w:t>
      </w:r>
      <w:r w:rsidR="00987D53" w:rsidRPr="00987D53">
        <w:rPr>
          <w:rFonts w:asciiTheme="minorHAnsi" w:hAnsiTheme="minorHAnsi" w:cs="Times New Roman"/>
          <w:w w:val="105"/>
        </w:rPr>
        <w:t xml:space="preserve"> </w:t>
      </w:r>
      <w:r w:rsidRPr="0039550A">
        <w:rPr>
          <w:rFonts w:asciiTheme="minorHAnsi" w:hAnsiTheme="minorHAnsi" w:cs="Times New Roman"/>
          <w:w w:val="105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w w:val="105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w w:val="105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105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w w:val="105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w w:val="105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105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w w:val="105"/>
                  </w:rPr>
                  <m:t>2</m:t>
                </m:r>
              </m:sub>
            </m:sSub>
          </m:den>
        </m:f>
      </m:oMath>
      <w:r w:rsidR="00987D53">
        <w:rPr>
          <w:rFonts w:asciiTheme="minorHAnsi" w:hAnsiTheme="minorHAnsi" w:cs="Times New Roman"/>
          <w:w w:val="105"/>
        </w:rPr>
        <w:t xml:space="preserve"> </w:t>
      </w:r>
      <w:r w:rsidR="00987D53" w:rsidRPr="00987D53">
        <w:rPr>
          <w:rFonts w:asciiTheme="minorHAnsi" w:hAnsiTheme="minorHAnsi" w:cs="Times New Roman"/>
          <w:w w:val="105"/>
        </w:rPr>
        <w:t xml:space="preserve"> </w:t>
      </w:r>
      <w:r w:rsidRPr="0039550A">
        <w:rPr>
          <w:rFonts w:asciiTheme="minorHAnsi" w:hAnsiTheme="minorHAnsi" w:cs="Times New Roman"/>
          <w:w w:val="105"/>
        </w:rPr>
        <w:t>απεικονίζεται στο διάγραμμα:</w:t>
      </w:r>
    </w:p>
    <w:p w:rsidR="0039550A" w:rsidRDefault="0039550A" w:rsidP="0039550A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570EE" w:rsidTr="001570EE">
        <w:tc>
          <w:tcPr>
            <w:tcW w:w="3284" w:type="dxa"/>
          </w:tcPr>
          <w:p w:rsidR="003563D5" w:rsidRDefault="001570EE" w:rsidP="003563D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5468CC" wp14:editId="33450A84">
                  <wp:extent cx="1919605" cy="2163611"/>
                  <wp:effectExtent l="0" t="0" r="0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6906" t="40147" r="49700" b="33013"/>
                          <a:stretch/>
                        </pic:blipFill>
                        <pic:spPr bwMode="auto">
                          <a:xfrm>
                            <a:off x="0" y="0"/>
                            <a:ext cx="1932345" cy="217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9550A" w:rsidRDefault="003563D5" w:rsidP="003563D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C6DECC6" wp14:editId="40211A33">
                  <wp:extent cx="1858645" cy="2155901"/>
                  <wp:effectExtent l="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7220" t="40375" r="49705" b="32662"/>
                          <a:stretch/>
                        </pic:blipFill>
                        <pic:spPr bwMode="auto">
                          <a:xfrm>
                            <a:off x="0" y="0"/>
                            <a:ext cx="1878184" cy="217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9550A" w:rsidRDefault="001570EE" w:rsidP="003563D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1706488" wp14:editId="3FCD8355">
                  <wp:extent cx="1932940" cy="2202180"/>
                  <wp:effectExtent l="0" t="0" r="0" b="0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7007" t="46286" r="50119" b="27186"/>
                          <a:stretch/>
                        </pic:blipFill>
                        <pic:spPr bwMode="auto">
                          <a:xfrm>
                            <a:off x="0" y="0"/>
                            <a:ext cx="1951195" cy="2222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0EE" w:rsidTr="001570EE">
        <w:tc>
          <w:tcPr>
            <w:tcW w:w="3284" w:type="dxa"/>
          </w:tcPr>
          <w:p w:rsidR="001570EE" w:rsidRDefault="001570EE" w:rsidP="003563D5">
            <w:pPr>
              <w:spacing w:line="360" w:lineRule="auto"/>
              <w:jc w:val="center"/>
              <w:rPr>
                <w:noProof/>
              </w:rPr>
            </w:pPr>
            <w:r w:rsidRPr="008222B8">
              <w:rPr>
                <w:rFonts w:asciiTheme="minorHAnsi" w:hAnsiTheme="minorHAnsi"/>
                <w:b/>
                <w:bCs/>
                <w:sz w:val="22"/>
                <w:szCs w:val="22"/>
              </w:rPr>
              <w:t>(α)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</w:t>
            </w:r>
          </w:p>
        </w:tc>
        <w:tc>
          <w:tcPr>
            <w:tcW w:w="3285" w:type="dxa"/>
          </w:tcPr>
          <w:p w:rsidR="001570EE" w:rsidRDefault="001570EE" w:rsidP="001570EE">
            <w:pPr>
              <w:spacing w:line="360" w:lineRule="auto"/>
              <w:jc w:val="center"/>
              <w:rPr>
                <w:noProof/>
              </w:rPr>
            </w:pPr>
            <w:r w:rsidRPr="008222B8">
              <w:rPr>
                <w:rFonts w:asciiTheme="minorHAnsi" w:hAnsiTheme="minorHAnsi"/>
                <w:b/>
                <w:bCs/>
                <w:sz w:val="22"/>
                <w:szCs w:val="22"/>
              </w:rPr>
              <w:t>(β)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</w:t>
            </w:r>
          </w:p>
        </w:tc>
        <w:tc>
          <w:tcPr>
            <w:tcW w:w="3285" w:type="dxa"/>
          </w:tcPr>
          <w:p w:rsidR="001570EE" w:rsidRDefault="001570EE" w:rsidP="003563D5">
            <w:pPr>
              <w:spacing w:line="360" w:lineRule="auto"/>
              <w:jc w:val="center"/>
              <w:rPr>
                <w:noProof/>
              </w:rPr>
            </w:pPr>
            <w:r w:rsidRPr="008222B8">
              <w:rPr>
                <w:rFonts w:asciiTheme="minorHAnsi" w:hAnsiTheme="minorHAnsi"/>
                <w:b/>
                <w:bCs/>
                <w:sz w:val="22"/>
                <w:szCs w:val="22"/>
              </w:rPr>
              <w:t>(γ)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</w:t>
            </w:r>
          </w:p>
        </w:tc>
      </w:tr>
    </w:tbl>
    <w:p w:rsidR="003625EF" w:rsidRDefault="00467985" w:rsidP="0039550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0D20FE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</w:p>
    <w:p w:rsidR="003625EF" w:rsidRPr="003625EF" w:rsidRDefault="003625EF" w:rsidP="0039550A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RDefault="00023886" w:rsidP="0039550A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71328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="003625EF" w:rsidRPr="003625EF" w:rsidRDefault="003625EF" w:rsidP="0039550A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142B93" w:rsidRDefault="00656A11" w:rsidP="00142B9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142B93" w:rsidRPr="00142B93">
        <w:rPr>
          <w:sz w:val="26"/>
          <w:szCs w:val="26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 xml:space="preserve">Η μαγνητική ροή που διέρχεται από ένα κυκλικό πλαίσιο αντίστασης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R</m:t>
        </m:r>
      </m:oMath>
      <w:r w:rsidR="00142B93" w:rsidRPr="00142B93">
        <w:rPr>
          <w:rFonts w:asciiTheme="minorHAnsi" w:hAnsiTheme="minorHAnsi" w:cstheme="minorHAnsi"/>
          <w:sz w:val="22"/>
          <w:szCs w:val="22"/>
        </w:rPr>
        <w:t xml:space="preserve">, μεταβάλλεται με το χρόνο </w:t>
      </w:r>
      <w:r w:rsidR="00142B93">
        <w:rPr>
          <w:rFonts w:asciiTheme="minorHAnsi" w:hAnsiTheme="minorHAnsi" w:cstheme="minorHAnsi"/>
          <w:sz w:val="22"/>
          <w:szCs w:val="22"/>
        </w:rPr>
        <w:t>όπως φαίνεται στο διάγραμμα:</w:t>
      </w:r>
    </w:p>
    <w:p w:rsidR="00142B93" w:rsidRDefault="00E2559C" w:rsidP="00E255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FF30D9A" wp14:editId="7A5D909A">
            <wp:extent cx="2667000" cy="1768997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929" t="31339" r="49001" b="46173"/>
                    <a:stretch/>
                  </pic:blipFill>
                  <pic:spPr bwMode="auto">
                    <a:xfrm>
                      <a:off x="0" y="0"/>
                      <a:ext cx="2677088" cy="177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B93" w:rsidRPr="00142B93" w:rsidRDefault="00142B93" w:rsidP="00142B9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2B93">
        <w:rPr>
          <w:rFonts w:asciiTheme="minorHAnsi" w:hAnsiTheme="minorHAnsi" w:cstheme="minorHAnsi"/>
          <w:sz w:val="22"/>
          <w:szCs w:val="22"/>
        </w:rPr>
        <w:t xml:space="preserve"> Το επαγωγικό ρεύμα που διαρρέει το πλαίσιο έχει:</w:t>
      </w:r>
    </w:p>
    <w:p w:rsidR="00142B93" w:rsidRPr="00142B93" w:rsidRDefault="00350A23" w:rsidP="00142B93">
      <w:pPr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142B93">
        <w:rPr>
          <w:rFonts w:asciiTheme="minorHAnsi" w:hAnsiTheme="minorHAnsi" w:cstheme="minorHAnsi"/>
          <w:sz w:val="22"/>
          <w:szCs w:val="22"/>
        </w:rPr>
        <w:t xml:space="preserve">σταθερή ένταση και </w:t>
      </w:r>
      <w:r w:rsidRPr="00350A23">
        <w:rPr>
          <w:rFonts w:asciiTheme="minorHAnsi" w:hAnsiTheme="minorHAnsi" w:cstheme="minorHAnsi"/>
          <w:sz w:val="22"/>
          <w:szCs w:val="22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>ίδια φορά σε όλη τη χρονική διάρκεια</w:t>
      </w:r>
      <w:r w:rsidR="00142B93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0 →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</m:oMath>
      <w:r w:rsidR="00142B93">
        <w:rPr>
          <w:rFonts w:asciiTheme="minorHAnsi" w:hAnsiTheme="minorHAnsi" w:cstheme="minorHAnsi"/>
          <w:sz w:val="22"/>
          <w:szCs w:val="22"/>
        </w:rPr>
        <w:t>.</w:t>
      </w:r>
    </w:p>
    <w:p w:rsidR="00142B93" w:rsidRPr="00142B93" w:rsidRDefault="00350A23" w:rsidP="00142B93">
      <w:pPr>
        <w:spacing w:line="360" w:lineRule="auto"/>
        <w:ind w:left="340" w:hanging="3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β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142B93">
        <w:rPr>
          <w:rFonts w:asciiTheme="minorHAnsi" w:hAnsiTheme="minorHAnsi" w:cstheme="minorHAnsi"/>
          <w:sz w:val="22"/>
          <w:szCs w:val="22"/>
        </w:rPr>
        <w:t xml:space="preserve">σταθερή ένταση και </w:t>
      </w:r>
      <w:r w:rsidR="00142B93" w:rsidRPr="00142B93">
        <w:rPr>
          <w:rFonts w:asciiTheme="minorHAnsi" w:hAnsiTheme="minorHAnsi" w:cstheme="minorHAnsi"/>
          <w:sz w:val="22"/>
          <w:szCs w:val="22"/>
        </w:rPr>
        <w:t>ίδια φορά στις χρονικές διάρκειες</w:t>
      </w:r>
      <w:r w:rsidRPr="00350A23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0→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  <w:vertAlign w:val="subscript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 xml:space="preserve">και </w:t>
      </w:r>
      <w:r w:rsidRPr="00350A23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</m:oMath>
    </w:p>
    <w:p w:rsidR="00467985" w:rsidRPr="00142B93" w:rsidRDefault="00350A23" w:rsidP="00142B9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γ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142B93" w:rsidRPr="00142B93">
        <w:rPr>
          <w:rFonts w:asciiTheme="minorHAnsi" w:hAnsiTheme="minorHAnsi" w:cstheme="minorHAnsi"/>
          <w:sz w:val="22"/>
          <w:szCs w:val="22"/>
        </w:rPr>
        <w:t xml:space="preserve"> </w:t>
      </w:r>
      <w:r w:rsidRPr="00142B93">
        <w:rPr>
          <w:rFonts w:asciiTheme="minorHAnsi" w:hAnsiTheme="minorHAnsi" w:cstheme="minorHAnsi"/>
          <w:sz w:val="22"/>
          <w:szCs w:val="22"/>
        </w:rPr>
        <w:t xml:space="preserve">σταθερή ένταση </w:t>
      </w:r>
      <w:r>
        <w:rPr>
          <w:rFonts w:asciiTheme="minorHAnsi" w:hAnsiTheme="minorHAnsi" w:cstheme="minorHAnsi"/>
          <w:sz w:val="22"/>
          <w:szCs w:val="22"/>
        </w:rPr>
        <w:t xml:space="preserve">και </w:t>
      </w:r>
      <w:r w:rsidR="00142B93" w:rsidRPr="00142B93">
        <w:rPr>
          <w:rFonts w:asciiTheme="minorHAnsi" w:hAnsiTheme="minorHAnsi" w:cstheme="minorHAnsi"/>
          <w:sz w:val="22"/>
          <w:szCs w:val="22"/>
        </w:rPr>
        <w:t>αντίθετη φορά στις χρονικές διάρκειες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0→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142B93" w:rsidRPr="00142B93">
        <w:rPr>
          <w:rFonts w:asciiTheme="minorHAnsi" w:hAnsiTheme="minorHAnsi" w:cstheme="minorHAnsi"/>
          <w:sz w:val="22"/>
          <w:szCs w:val="22"/>
          <w:vertAlign w:val="subscript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>και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2B93" w:rsidRPr="00142B93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</m:oMath>
      <w:r w:rsidR="00467985" w:rsidRPr="00142B9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67985" w:rsidRDefault="00467985" w:rsidP="0039550A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lastRenderedPageBreak/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470EBB" w:rsidRPr="00470EBB">
        <w:rPr>
          <w:rFonts w:asciiTheme="minorHAnsi" w:hAnsiTheme="minorHAnsi"/>
          <w:sz w:val="22"/>
          <w:szCs w:val="22"/>
        </w:rPr>
        <w:t xml:space="preserve"> </w:t>
      </w:r>
      <w:r w:rsidR="00470EBB">
        <w:rPr>
          <w:rFonts w:asciiTheme="minorHAnsi" w:hAnsiTheme="minorHAnsi"/>
          <w:sz w:val="22"/>
          <w:szCs w:val="22"/>
        </w:rPr>
        <w:t>Να επιλέξετε την ορθή πρόταση</w:t>
      </w:r>
      <w:r>
        <w:rPr>
          <w:rFonts w:asciiTheme="minorHAnsi" w:hAnsiTheme="minorHAnsi"/>
          <w:sz w:val="22"/>
          <w:szCs w:val="22"/>
        </w:rPr>
        <w:t>.</w:t>
      </w:r>
    </w:p>
    <w:p w:rsidR="00D731EE" w:rsidRPr="00436785" w:rsidRDefault="00ED6F11" w:rsidP="0039550A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436785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C6629" w:rsidRPr="003302AC" w:rsidRDefault="00023886" w:rsidP="0039550A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:rsidR="00ED6F11" w:rsidRPr="00436785" w:rsidRDefault="00ED6F11" w:rsidP="0039550A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436785">
        <w:rPr>
          <w:rFonts w:asciiTheme="minorHAnsi" w:hAnsiTheme="minorHAnsi"/>
          <w:b/>
          <w:i/>
          <w:sz w:val="22"/>
          <w:szCs w:val="22"/>
        </w:rPr>
        <w:t>Μονάδες 9</w:t>
      </w:r>
    </w:p>
    <w:p w:rsidR="00656A11" w:rsidRPr="00CF028F" w:rsidRDefault="00656A11" w:rsidP="0039550A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39550A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20FE"/>
    <w:rsid w:val="001313E7"/>
    <w:rsid w:val="00142B93"/>
    <w:rsid w:val="00154364"/>
    <w:rsid w:val="001570EE"/>
    <w:rsid w:val="001A10CA"/>
    <w:rsid w:val="001E61B4"/>
    <w:rsid w:val="003302AC"/>
    <w:rsid w:val="00345E7F"/>
    <w:rsid w:val="00350A23"/>
    <w:rsid w:val="003563D5"/>
    <w:rsid w:val="003625EF"/>
    <w:rsid w:val="003825A8"/>
    <w:rsid w:val="0039550A"/>
    <w:rsid w:val="003C6629"/>
    <w:rsid w:val="00436785"/>
    <w:rsid w:val="00462620"/>
    <w:rsid w:val="00467985"/>
    <w:rsid w:val="00470EBB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93609"/>
    <w:rsid w:val="006B71AC"/>
    <w:rsid w:val="006E270C"/>
    <w:rsid w:val="00713286"/>
    <w:rsid w:val="00762C4A"/>
    <w:rsid w:val="00783560"/>
    <w:rsid w:val="007D0C6C"/>
    <w:rsid w:val="008222B8"/>
    <w:rsid w:val="00954AEA"/>
    <w:rsid w:val="009572C4"/>
    <w:rsid w:val="00965178"/>
    <w:rsid w:val="00987D53"/>
    <w:rsid w:val="009D2DA7"/>
    <w:rsid w:val="00AC7DA6"/>
    <w:rsid w:val="00AD3300"/>
    <w:rsid w:val="00AD5DC7"/>
    <w:rsid w:val="00B141B9"/>
    <w:rsid w:val="00B4153F"/>
    <w:rsid w:val="00B822A7"/>
    <w:rsid w:val="00B977DB"/>
    <w:rsid w:val="00BA7528"/>
    <w:rsid w:val="00BC49CB"/>
    <w:rsid w:val="00C00230"/>
    <w:rsid w:val="00C14707"/>
    <w:rsid w:val="00C23317"/>
    <w:rsid w:val="00CB5981"/>
    <w:rsid w:val="00CE290A"/>
    <w:rsid w:val="00CF028F"/>
    <w:rsid w:val="00D06A5E"/>
    <w:rsid w:val="00D2395F"/>
    <w:rsid w:val="00D51963"/>
    <w:rsid w:val="00D731EE"/>
    <w:rsid w:val="00DB446A"/>
    <w:rsid w:val="00DB657B"/>
    <w:rsid w:val="00DF7699"/>
    <w:rsid w:val="00E2559C"/>
    <w:rsid w:val="00E4357B"/>
    <w:rsid w:val="00E96C57"/>
    <w:rsid w:val="00ED6F11"/>
    <w:rsid w:val="00F02471"/>
    <w:rsid w:val="00F13D1B"/>
    <w:rsid w:val="00FA1435"/>
    <w:rsid w:val="00FA3659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DB17C-8C56-402C-A31C-37B58A5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Body Text"/>
    <w:basedOn w:val="a"/>
    <w:link w:val="Char0"/>
    <w:uiPriority w:val="1"/>
    <w:qFormat/>
    <w:rsid w:val="003955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l-GR"/>
    </w:rPr>
  </w:style>
  <w:style w:type="character" w:customStyle="1" w:styleId="Char0">
    <w:name w:val="Σώμα κειμένου Char"/>
    <w:basedOn w:val="a0"/>
    <w:link w:val="a5"/>
    <w:uiPriority w:val="1"/>
    <w:rsid w:val="0039550A"/>
    <w:rPr>
      <w:rFonts w:ascii="Calibri" w:eastAsia="Calibri" w:hAnsi="Calibri" w:cs="Calibri"/>
      <w:sz w:val="22"/>
      <w:szCs w:val="22"/>
      <w:lang w:bidi="el-GR"/>
    </w:rPr>
  </w:style>
  <w:style w:type="table" w:styleId="a6">
    <w:name w:val="Table Grid"/>
    <w:basedOn w:val="a1"/>
    <w:rsid w:val="00395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C461B4-36AF-4DE4-AFED-3C437D05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165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17</cp:revision>
  <dcterms:created xsi:type="dcterms:W3CDTF">2022-02-04T21:48:00Z</dcterms:created>
  <dcterms:modified xsi:type="dcterms:W3CDTF">2022-09-01T20:31:00Z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