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DF90E" w14:textId="774621F2" w:rsidR="00155F34" w:rsidRPr="007A7C34" w:rsidRDefault="00155F34" w:rsidP="265D8C08">
      <w:pPr>
        <w:pStyle w:val="a7"/>
        <w:spacing w:line="360" w:lineRule="auto"/>
        <w:rPr>
          <w:b/>
          <w:bCs/>
          <w:sz w:val="24"/>
          <w:szCs w:val="24"/>
        </w:rPr>
      </w:pPr>
      <w:r w:rsidRPr="265D8C08">
        <w:rPr>
          <w:b/>
          <w:bCs/>
          <w:sz w:val="24"/>
          <w:szCs w:val="24"/>
        </w:rPr>
        <w:t>Θ</w:t>
      </w:r>
      <w:r w:rsidR="00603E0F" w:rsidRPr="265D8C08">
        <w:rPr>
          <w:b/>
          <w:bCs/>
          <w:sz w:val="24"/>
          <w:szCs w:val="24"/>
        </w:rPr>
        <w:t>ΕΜΑ</w:t>
      </w:r>
      <w:r w:rsidRPr="265D8C08">
        <w:rPr>
          <w:b/>
          <w:bCs/>
          <w:sz w:val="24"/>
          <w:szCs w:val="24"/>
        </w:rPr>
        <w:t xml:space="preserve"> </w:t>
      </w:r>
      <w:r w:rsidR="00696076" w:rsidRPr="265D8C08">
        <w:rPr>
          <w:b/>
          <w:bCs/>
          <w:sz w:val="24"/>
          <w:szCs w:val="24"/>
        </w:rPr>
        <w:t>2</w:t>
      </w:r>
    </w:p>
    <w:p w14:paraId="2124E9E1" w14:textId="77777777" w:rsidR="007A7C34" w:rsidRPr="007A7C34" w:rsidRDefault="007A7C34" w:rsidP="007A7C34">
      <w:pPr>
        <w:pStyle w:val="a7"/>
        <w:spacing w:line="360" w:lineRule="auto"/>
        <w:jc w:val="both"/>
        <w:rPr>
          <w:sz w:val="24"/>
          <w:szCs w:val="24"/>
        </w:rPr>
      </w:pPr>
      <w:r w:rsidRPr="007A7C34">
        <w:rPr>
          <w:b/>
          <w:bCs/>
          <w:sz w:val="24"/>
          <w:szCs w:val="24"/>
        </w:rPr>
        <w:t xml:space="preserve">2.1 </w:t>
      </w:r>
      <w:r w:rsidRPr="007A7C34">
        <w:rPr>
          <w:sz w:val="24"/>
          <w:szCs w:val="24"/>
        </w:rPr>
        <w:t xml:space="preserve">Να συμπληρώσετε τα κενά, επιλέγοντας τη σωστή λέξη ή φράση από αυτές που σας δίνονται. Σημειώνεται ότι πέντε (5) από τις παρακάτω λέξεις ή φράσεις θα περισσέψουν. </w:t>
      </w:r>
    </w:p>
    <w:p w14:paraId="4BF25314" w14:textId="77777777" w:rsidR="007A7C34" w:rsidRPr="007A7C34" w:rsidRDefault="007F3B75" w:rsidP="002B350B">
      <w:pPr>
        <w:pStyle w:val="a7"/>
        <w:spacing w:line="360" w:lineRule="auto"/>
        <w:jc w:val="both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αναπνοή</w:t>
      </w:r>
      <w:r w:rsidR="002F1F87">
        <w:rPr>
          <w:b/>
          <w:bCs/>
          <w:i/>
          <w:iCs/>
          <w:sz w:val="24"/>
          <w:szCs w:val="24"/>
        </w:rPr>
        <w:t>,</w:t>
      </w:r>
      <w:r w:rsidR="00F113ED">
        <w:rPr>
          <w:b/>
          <w:bCs/>
          <w:i/>
          <w:iCs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 xml:space="preserve">ήπιο, </w:t>
      </w:r>
      <w:r w:rsidR="004F6E86">
        <w:rPr>
          <w:b/>
          <w:bCs/>
          <w:i/>
          <w:iCs/>
          <w:sz w:val="24"/>
          <w:szCs w:val="24"/>
        </w:rPr>
        <w:t xml:space="preserve">ανθοφορία, </w:t>
      </w:r>
      <w:r>
        <w:rPr>
          <w:b/>
          <w:bCs/>
          <w:i/>
          <w:iCs/>
          <w:sz w:val="24"/>
          <w:szCs w:val="24"/>
        </w:rPr>
        <w:t xml:space="preserve">αυστηρό,, </w:t>
      </w:r>
      <w:r w:rsidR="00442E12">
        <w:rPr>
          <w:b/>
          <w:bCs/>
          <w:i/>
          <w:iCs/>
          <w:sz w:val="24"/>
          <w:szCs w:val="24"/>
        </w:rPr>
        <w:t>ξυλοποίηση</w:t>
      </w:r>
      <w:r w:rsidR="00A15FA5">
        <w:rPr>
          <w:b/>
          <w:bCs/>
          <w:i/>
          <w:iCs/>
          <w:sz w:val="24"/>
          <w:szCs w:val="24"/>
        </w:rPr>
        <w:t>,</w:t>
      </w:r>
      <w:r w:rsidR="00E84625">
        <w:rPr>
          <w:b/>
          <w:bCs/>
          <w:i/>
          <w:iCs/>
          <w:sz w:val="24"/>
          <w:szCs w:val="24"/>
        </w:rPr>
        <w:t xml:space="preserve"> μήκος, </w:t>
      </w:r>
      <w:r w:rsidR="002A2403">
        <w:rPr>
          <w:b/>
          <w:bCs/>
          <w:i/>
          <w:iCs/>
          <w:sz w:val="24"/>
          <w:szCs w:val="24"/>
        </w:rPr>
        <w:t>διευκολύνει</w:t>
      </w:r>
      <w:r w:rsidR="00884705">
        <w:rPr>
          <w:b/>
          <w:bCs/>
          <w:i/>
          <w:iCs/>
          <w:sz w:val="24"/>
          <w:szCs w:val="24"/>
        </w:rPr>
        <w:t xml:space="preserve">, </w:t>
      </w:r>
      <w:r w:rsidR="002A2403">
        <w:rPr>
          <w:b/>
          <w:bCs/>
          <w:i/>
          <w:iCs/>
          <w:sz w:val="24"/>
          <w:szCs w:val="24"/>
        </w:rPr>
        <w:t>παρεμποδίζει</w:t>
      </w:r>
      <w:r w:rsidR="00E84625">
        <w:rPr>
          <w:b/>
          <w:bCs/>
          <w:i/>
          <w:iCs/>
          <w:sz w:val="24"/>
          <w:szCs w:val="24"/>
        </w:rPr>
        <w:t xml:space="preserve">, </w:t>
      </w:r>
      <w:r w:rsidR="00F3088C">
        <w:rPr>
          <w:b/>
          <w:bCs/>
          <w:i/>
          <w:iCs/>
          <w:sz w:val="24"/>
          <w:szCs w:val="24"/>
        </w:rPr>
        <w:t xml:space="preserve">πάχος, </w:t>
      </w:r>
      <w:r w:rsidR="00E84625">
        <w:rPr>
          <w:b/>
          <w:bCs/>
          <w:i/>
          <w:iCs/>
          <w:sz w:val="24"/>
          <w:szCs w:val="24"/>
        </w:rPr>
        <w:t>φωτοσύνθεση.</w:t>
      </w:r>
    </w:p>
    <w:p w14:paraId="33257300" w14:textId="77777777" w:rsidR="007A7C34" w:rsidRPr="007A7C34" w:rsidRDefault="007A7C34" w:rsidP="0079409A">
      <w:pPr>
        <w:pStyle w:val="a7"/>
        <w:spacing w:line="360" w:lineRule="auto"/>
        <w:jc w:val="both"/>
        <w:rPr>
          <w:sz w:val="24"/>
          <w:szCs w:val="24"/>
        </w:rPr>
      </w:pPr>
      <w:r w:rsidRPr="007A7C34">
        <w:rPr>
          <w:b/>
          <w:bCs/>
          <w:sz w:val="24"/>
          <w:szCs w:val="24"/>
        </w:rPr>
        <w:t xml:space="preserve">α. </w:t>
      </w:r>
      <w:r w:rsidR="006F39E5">
        <w:rPr>
          <w:sz w:val="24"/>
          <w:szCs w:val="24"/>
        </w:rPr>
        <w:t>Κάθε</w:t>
      </w:r>
      <w:r w:rsidR="002B350B">
        <w:rPr>
          <w:sz w:val="24"/>
          <w:szCs w:val="24"/>
        </w:rPr>
        <w:t xml:space="preserve"> </w:t>
      </w:r>
      <w:r w:rsidR="006F39E5">
        <w:rPr>
          <w:sz w:val="24"/>
          <w:szCs w:val="24"/>
        </w:rPr>
        <w:t>αφαίρεση τμημάτων της κώμης</w:t>
      </w:r>
      <w:r w:rsidR="002B350B">
        <w:rPr>
          <w:sz w:val="24"/>
          <w:szCs w:val="24"/>
        </w:rPr>
        <w:t xml:space="preserve"> </w:t>
      </w:r>
      <w:r w:rsidR="006F39E5">
        <w:rPr>
          <w:sz w:val="24"/>
          <w:szCs w:val="24"/>
        </w:rPr>
        <w:t xml:space="preserve">ουσιαστικά προκαλεί ζημιά στο δέντρο, με την έννοια ότι μειώνει τη φυλλική επιφάνεια και συνεπώς τη </w:t>
      </w:r>
      <w:r w:rsidR="006F39E5" w:rsidRPr="007A7C34">
        <w:rPr>
          <w:sz w:val="24"/>
          <w:szCs w:val="24"/>
        </w:rPr>
        <w:t>………...……</w:t>
      </w:r>
      <w:r w:rsidR="006F39E5">
        <w:rPr>
          <w:sz w:val="24"/>
          <w:szCs w:val="24"/>
        </w:rPr>
        <w:t>……</w:t>
      </w:r>
      <w:r w:rsidR="006F39E5" w:rsidRPr="007A7C34">
        <w:rPr>
          <w:sz w:val="24"/>
          <w:szCs w:val="24"/>
        </w:rPr>
        <w:t>…………</w:t>
      </w:r>
      <w:r w:rsidR="006F39E5">
        <w:rPr>
          <w:sz w:val="24"/>
          <w:szCs w:val="24"/>
        </w:rPr>
        <w:t>… τουλάχιστον κατά τους πρώτους μήνες της βλαστικής περιόδου.</w:t>
      </w:r>
    </w:p>
    <w:p w14:paraId="25AC6F88" w14:textId="77777777" w:rsidR="007A7C34" w:rsidRPr="007A7C34" w:rsidRDefault="007A7C34" w:rsidP="0079409A">
      <w:pPr>
        <w:pStyle w:val="a7"/>
        <w:spacing w:line="360" w:lineRule="auto"/>
        <w:jc w:val="both"/>
        <w:rPr>
          <w:sz w:val="24"/>
          <w:szCs w:val="24"/>
        </w:rPr>
      </w:pPr>
      <w:r w:rsidRPr="007A7C34">
        <w:rPr>
          <w:b/>
          <w:bCs/>
          <w:sz w:val="24"/>
          <w:szCs w:val="24"/>
        </w:rPr>
        <w:t xml:space="preserve">β. </w:t>
      </w:r>
      <w:r w:rsidR="007F3B75">
        <w:rPr>
          <w:sz w:val="24"/>
          <w:szCs w:val="24"/>
        </w:rPr>
        <w:t xml:space="preserve">Το </w:t>
      </w:r>
      <w:r w:rsidR="00A15FA5" w:rsidRPr="007A7C34">
        <w:rPr>
          <w:sz w:val="24"/>
          <w:szCs w:val="24"/>
        </w:rPr>
        <w:t>………...……</w:t>
      </w:r>
      <w:r w:rsidR="00A15FA5">
        <w:rPr>
          <w:sz w:val="24"/>
          <w:szCs w:val="24"/>
        </w:rPr>
        <w:t>……</w:t>
      </w:r>
      <w:r w:rsidR="00A15FA5" w:rsidRPr="007A7C34">
        <w:rPr>
          <w:sz w:val="24"/>
          <w:szCs w:val="24"/>
        </w:rPr>
        <w:t>…………</w:t>
      </w:r>
      <w:r w:rsidR="00A15FA5">
        <w:rPr>
          <w:sz w:val="24"/>
          <w:szCs w:val="24"/>
        </w:rPr>
        <w:t>…………………</w:t>
      </w:r>
      <w:r w:rsidR="007F3B75">
        <w:rPr>
          <w:sz w:val="24"/>
          <w:szCs w:val="24"/>
        </w:rPr>
        <w:t xml:space="preserve"> κλάδεμα, που αρχίζει να εφαρμόζεται όταν το δέντρο είναι νεαρό και εξακολουθεί να εφαρμόζεται και κατά τα επόμενο χρόνια της παραγωγικής τους ζωής, προκαλεί νανισμό.</w:t>
      </w:r>
    </w:p>
    <w:p w14:paraId="1BFC6CE1" w14:textId="77777777" w:rsidR="007A7C34" w:rsidRPr="007A7C34" w:rsidRDefault="007A7C34" w:rsidP="002C04ED">
      <w:pPr>
        <w:pStyle w:val="a7"/>
        <w:spacing w:line="360" w:lineRule="auto"/>
        <w:jc w:val="both"/>
        <w:rPr>
          <w:sz w:val="24"/>
          <w:szCs w:val="24"/>
        </w:rPr>
      </w:pPr>
      <w:r w:rsidRPr="007A7C34">
        <w:rPr>
          <w:b/>
          <w:bCs/>
          <w:sz w:val="24"/>
          <w:szCs w:val="24"/>
        </w:rPr>
        <w:t xml:space="preserve">γ. </w:t>
      </w:r>
      <w:r w:rsidR="00EF1B82">
        <w:rPr>
          <w:sz w:val="24"/>
          <w:szCs w:val="24"/>
        </w:rPr>
        <w:t>Ο κορυφαίος οφθαλμός ασκεί στους κάτω απ’ αυτόν πλάγιους οφθα</w:t>
      </w:r>
      <w:r w:rsidR="002A2403">
        <w:rPr>
          <w:sz w:val="24"/>
          <w:szCs w:val="24"/>
        </w:rPr>
        <w:t xml:space="preserve">λμούς την κυριαρχία του, δηλαδή </w:t>
      </w:r>
      <w:r w:rsidRPr="007A7C34">
        <w:rPr>
          <w:sz w:val="24"/>
          <w:szCs w:val="24"/>
        </w:rPr>
        <w:t xml:space="preserve">……………………………………………………... </w:t>
      </w:r>
      <w:r w:rsidR="002A2403">
        <w:rPr>
          <w:sz w:val="24"/>
          <w:szCs w:val="24"/>
        </w:rPr>
        <w:t>την έκπτυξή τους.</w:t>
      </w:r>
    </w:p>
    <w:p w14:paraId="6E98EB82" w14:textId="77777777" w:rsidR="007A7C34" w:rsidRPr="007A7C34" w:rsidRDefault="007A7C34" w:rsidP="005B5379">
      <w:pPr>
        <w:pStyle w:val="a7"/>
        <w:spacing w:line="360" w:lineRule="auto"/>
        <w:jc w:val="both"/>
        <w:rPr>
          <w:sz w:val="24"/>
          <w:szCs w:val="24"/>
        </w:rPr>
      </w:pPr>
      <w:r w:rsidRPr="007A7C34">
        <w:rPr>
          <w:b/>
          <w:bCs/>
          <w:sz w:val="24"/>
          <w:szCs w:val="24"/>
        </w:rPr>
        <w:t xml:space="preserve">δ. </w:t>
      </w:r>
      <w:r w:rsidR="000D246A">
        <w:rPr>
          <w:sz w:val="24"/>
          <w:szCs w:val="24"/>
        </w:rPr>
        <w:t>Εάν το κλάδεμα γίνει πριν από την ολοκλήρωση τη</w:t>
      </w:r>
      <w:r w:rsidR="00442E12">
        <w:rPr>
          <w:sz w:val="24"/>
          <w:szCs w:val="24"/>
        </w:rPr>
        <w:t xml:space="preserve"> διαδικασίας που ονομάζεται</w:t>
      </w:r>
      <w:r w:rsidR="000D246A">
        <w:rPr>
          <w:sz w:val="24"/>
          <w:szCs w:val="24"/>
        </w:rPr>
        <w:t xml:space="preserve"> </w:t>
      </w:r>
      <w:r w:rsidRPr="007A7C34">
        <w:rPr>
          <w:sz w:val="24"/>
          <w:szCs w:val="24"/>
        </w:rPr>
        <w:t>…</w:t>
      </w:r>
      <w:r w:rsidR="000D246A">
        <w:rPr>
          <w:sz w:val="24"/>
          <w:szCs w:val="24"/>
        </w:rPr>
        <w:t>……</w:t>
      </w:r>
      <w:r w:rsidRPr="007A7C34">
        <w:rPr>
          <w:sz w:val="24"/>
          <w:szCs w:val="24"/>
        </w:rPr>
        <w:t>……</w:t>
      </w:r>
      <w:r w:rsidR="000D246A">
        <w:rPr>
          <w:sz w:val="24"/>
          <w:szCs w:val="24"/>
        </w:rPr>
        <w:t>.</w:t>
      </w:r>
      <w:r w:rsidR="005B5379">
        <w:rPr>
          <w:sz w:val="24"/>
          <w:szCs w:val="24"/>
        </w:rPr>
        <w:t xml:space="preserve">…..…………….…………… </w:t>
      </w:r>
      <w:r w:rsidR="000D246A">
        <w:rPr>
          <w:sz w:val="24"/>
          <w:szCs w:val="24"/>
        </w:rPr>
        <w:t>των βλαστών, τότε υπάρχει κίνδυνος προσβολής των δέντρων από ασθένειες μέσω των πληγών.</w:t>
      </w:r>
    </w:p>
    <w:p w14:paraId="05A57257" w14:textId="77777777" w:rsidR="007A7C34" w:rsidRPr="002B46AA" w:rsidRDefault="007A7C34" w:rsidP="002B46AA">
      <w:pPr>
        <w:pStyle w:val="a7"/>
        <w:spacing w:line="360" w:lineRule="auto"/>
        <w:jc w:val="both"/>
        <w:rPr>
          <w:sz w:val="24"/>
          <w:szCs w:val="24"/>
        </w:rPr>
      </w:pPr>
      <w:r w:rsidRPr="002B46AA">
        <w:rPr>
          <w:b/>
          <w:bCs/>
          <w:sz w:val="24"/>
          <w:szCs w:val="24"/>
        </w:rPr>
        <w:t>ε.</w:t>
      </w:r>
      <w:r w:rsidRPr="002B46AA">
        <w:rPr>
          <w:sz w:val="24"/>
          <w:szCs w:val="24"/>
        </w:rPr>
        <w:t xml:space="preserve"> </w:t>
      </w:r>
      <w:r w:rsidR="004F6E86">
        <w:rPr>
          <w:sz w:val="24"/>
          <w:szCs w:val="24"/>
        </w:rPr>
        <w:t>Οι κλάδοι και ο κορμός ενός δενδρυλλίου που υφίστατα</w:t>
      </w:r>
      <w:r w:rsidR="00E84625">
        <w:rPr>
          <w:sz w:val="24"/>
          <w:szCs w:val="24"/>
        </w:rPr>
        <w:t xml:space="preserve">ι κλάδεμα παρουσιάζουν μειωμένο </w:t>
      </w:r>
      <w:r w:rsidRPr="002B46AA">
        <w:rPr>
          <w:sz w:val="24"/>
          <w:szCs w:val="24"/>
        </w:rPr>
        <w:t>………...………</w:t>
      </w:r>
      <w:r w:rsidR="00E84625">
        <w:rPr>
          <w:sz w:val="24"/>
          <w:szCs w:val="24"/>
        </w:rPr>
        <w:t>…………..………...….………. σε σύγκριση με εκείνους που δεν κλαδεύονται</w:t>
      </w:r>
      <w:r w:rsidR="005B5379" w:rsidRPr="002B46AA">
        <w:rPr>
          <w:sz w:val="24"/>
          <w:szCs w:val="24"/>
        </w:rPr>
        <w:t>.</w:t>
      </w:r>
      <w:r w:rsidR="00E84625">
        <w:rPr>
          <w:sz w:val="24"/>
          <w:szCs w:val="24"/>
        </w:rPr>
        <w:t xml:space="preserve"> </w:t>
      </w:r>
    </w:p>
    <w:p w14:paraId="083E7468" w14:textId="5B5307AD" w:rsidR="001D4EB8" w:rsidRDefault="007A7C34" w:rsidP="005B5379">
      <w:pPr>
        <w:pStyle w:val="a7"/>
        <w:spacing w:line="360" w:lineRule="auto"/>
        <w:jc w:val="right"/>
        <w:rPr>
          <w:b/>
          <w:bCs/>
          <w:sz w:val="24"/>
          <w:szCs w:val="24"/>
        </w:rPr>
      </w:pPr>
      <w:r w:rsidRPr="007A7C34">
        <w:rPr>
          <w:b/>
          <w:bCs/>
          <w:sz w:val="24"/>
          <w:szCs w:val="24"/>
        </w:rPr>
        <w:t>Μονάδες 15</w:t>
      </w:r>
    </w:p>
    <w:p w14:paraId="48695876" w14:textId="77777777" w:rsidR="00E055A3" w:rsidRDefault="00E055A3" w:rsidP="009142F2">
      <w:pPr>
        <w:pStyle w:val="a7"/>
        <w:spacing w:line="360" w:lineRule="auto"/>
        <w:jc w:val="both"/>
        <w:rPr>
          <w:b/>
          <w:bCs/>
          <w:sz w:val="24"/>
          <w:szCs w:val="24"/>
        </w:rPr>
      </w:pPr>
    </w:p>
    <w:p w14:paraId="4C974201" w14:textId="1D75B9E5" w:rsidR="007A7C34" w:rsidRPr="007A7C34" w:rsidRDefault="007A7C34" w:rsidP="009142F2">
      <w:pPr>
        <w:pStyle w:val="a7"/>
        <w:spacing w:line="360" w:lineRule="auto"/>
        <w:jc w:val="both"/>
        <w:rPr>
          <w:sz w:val="24"/>
          <w:szCs w:val="24"/>
        </w:rPr>
      </w:pPr>
      <w:r w:rsidRPr="007A7C34">
        <w:rPr>
          <w:b/>
          <w:bCs/>
          <w:sz w:val="24"/>
          <w:szCs w:val="24"/>
        </w:rPr>
        <w:t>2.2</w:t>
      </w:r>
      <w:r w:rsidR="009142F2">
        <w:rPr>
          <w:b/>
          <w:bCs/>
          <w:sz w:val="24"/>
          <w:szCs w:val="24"/>
        </w:rPr>
        <w:t xml:space="preserve"> </w:t>
      </w:r>
      <w:r w:rsidRPr="007A7C34">
        <w:rPr>
          <w:sz w:val="24"/>
          <w:szCs w:val="24"/>
        </w:rPr>
        <w:t xml:space="preserve">Να γράψετε τον αριθμό καθεμίας από τις παρακάτω προτάσεις και, δίπλα στον αριθμό, το γράμμα που αντιστοιχεί στη σωστή απάντηση. </w:t>
      </w:r>
    </w:p>
    <w:p w14:paraId="306F66C3" w14:textId="0DCDE280" w:rsidR="007A7C34" w:rsidRPr="009142F2" w:rsidRDefault="009142F2" w:rsidP="265D8C08">
      <w:pPr>
        <w:pStyle w:val="a7"/>
        <w:tabs>
          <w:tab w:val="left" w:pos="426"/>
        </w:tabs>
        <w:spacing w:line="360" w:lineRule="auto"/>
        <w:jc w:val="both"/>
        <w:rPr>
          <w:sz w:val="24"/>
          <w:szCs w:val="24"/>
        </w:rPr>
      </w:pPr>
      <w:r w:rsidRPr="265D8C08">
        <w:rPr>
          <w:b/>
          <w:bCs/>
          <w:sz w:val="24"/>
          <w:szCs w:val="24"/>
        </w:rPr>
        <w:t xml:space="preserve">       </w:t>
      </w:r>
      <w:r w:rsidR="0A97AA9A" w:rsidRPr="265D8C08">
        <w:rPr>
          <w:b/>
          <w:bCs/>
          <w:sz w:val="24"/>
          <w:szCs w:val="24"/>
        </w:rPr>
        <w:t>2.2.</w:t>
      </w:r>
      <w:r w:rsidR="007A7C34" w:rsidRPr="265D8C08">
        <w:rPr>
          <w:b/>
          <w:bCs/>
          <w:sz w:val="24"/>
          <w:szCs w:val="24"/>
        </w:rPr>
        <w:t>1</w:t>
      </w:r>
      <w:r w:rsidR="007A7C34" w:rsidRPr="265D8C08">
        <w:rPr>
          <w:sz w:val="24"/>
          <w:szCs w:val="24"/>
        </w:rPr>
        <w:t xml:space="preserve">. </w:t>
      </w:r>
      <w:r w:rsidR="733C561B" w:rsidRPr="265D8C08">
        <w:rPr>
          <w:sz w:val="24"/>
          <w:szCs w:val="24"/>
        </w:rPr>
        <w:t>Ένας από τους σκοπούς του κλαδέματος των οπωροφόρων δέντρων είναι</w:t>
      </w:r>
    </w:p>
    <w:p w14:paraId="1688F013" w14:textId="77777777" w:rsidR="007A7C34" w:rsidRPr="007A7C34" w:rsidRDefault="009142F2" w:rsidP="009142F2">
      <w:pPr>
        <w:pStyle w:val="a7"/>
        <w:spacing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</w:t>
      </w:r>
      <w:r w:rsidR="007A7C34" w:rsidRPr="007A7C34">
        <w:rPr>
          <w:b/>
          <w:bCs/>
          <w:sz w:val="24"/>
          <w:szCs w:val="24"/>
        </w:rPr>
        <w:t xml:space="preserve">α. </w:t>
      </w:r>
      <w:r w:rsidR="00B7264A">
        <w:rPr>
          <w:bCs/>
          <w:sz w:val="24"/>
          <w:szCs w:val="24"/>
        </w:rPr>
        <w:t xml:space="preserve">η αφαίρεση βλαστών </w:t>
      </w:r>
      <w:r w:rsidR="00B913CD">
        <w:rPr>
          <w:bCs/>
          <w:sz w:val="24"/>
          <w:szCs w:val="24"/>
        </w:rPr>
        <w:t>που εκφύονται από κατάλληλες θέσεις</w:t>
      </w:r>
      <w:r w:rsidR="00B7264A">
        <w:rPr>
          <w:bCs/>
          <w:sz w:val="24"/>
          <w:szCs w:val="24"/>
        </w:rPr>
        <w:t xml:space="preserve"> </w:t>
      </w:r>
      <w:r w:rsidR="009C7E1B">
        <w:rPr>
          <w:bCs/>
          <w:sz w:val="24"/>
          <w:szCs w:val="24"/>
        </w:rPr>
        <w:t xml:space="preserve"> </w:t>
      </w:r>
      <w:r w:rsidR="007A7C34" w:rsidRPr="007A7C34">
        <w:rPr>
          <w:b/>
          <w:bCs/>
          <w:sz w:val="24"/>
          <w:szCs w:val="24"/>
        </w:rPr>
        <w:t xml:space="preserve"> </w:t>
      </w:r>
    </w:p>
    <w:p w14:paraId="716CBCB0" w14:textId="77777777" w:rsidR="007A7C34" w:rsidRPr="007A7C34" w:rsidRDefault="009142F2" w:rsidP="009142F2">
      <w:pPr>
        <w:pStyle w:val="a7"/>
        <w:spacing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</w:t>
      </w:r>
      <w:r w:rsidR="007A7C34" w:rsidRPr="007A7C34">
        <w:rPr>
          <w:b/>
          <w:bCs/>
          <w:sz w:val="24"/>
          <w:szCs w:val="24"/>
        </w:rPr>
        <w:t xml:space="preserve">β. </w:t>
      </w:r>
      <w:r w:rsidR="008C086F">
        <w:rPr>
          <w:bCs/>
          <w:sz w:val="24"/>
          <w:szCs w:val="24"/>
        </w:rPr>
        <w:t xml:space="preserve">η </w:t>
      </w:r>
      <w:r w:rsidR="00F60677">
        <w:rPr>
          <w:bCs/>
          <w:sz w:val="24"/>
          <w:szCs w:val="24"/>
        </w:rPr>
        <w:t>παρεμπόδιση  της ελεύθερης κυκλοφορίας του αέρα στην κόμη</w:t>
      </w:r>
    </w:p>
    <w:p w14:paraId="3E88DE08" w14:textId="77777777" w:rsidR="00790A56" w:rsidRDefault="009142F2" w:rsidP="00790A56">
      <w:pPr>
        <w:pStyle w:val="a7"/>
        <w:spacing w:line="360" w:lineRule="auto"/>
        <w:jc w:val="both"/>
        <w:rPr>
          <w:sz w:val="24"/>
          <w:szCs w:val="24"/>
        </w:rPr>
      </w:pPr>
      <w:r w:rsidRPr="77543078">
        <w:rPr>
          <w:b/>
          <w:bCs/>
          <w:sz w:val="24"/>
          <w:szCs w:val="24"/>
        </w:rPr>
        <w:t xml:space="preserve">            </w:t>
      </w:r>
      <w:r w:rsidR="007A7C34" w:rsidRPr="77543078">
        <w:rPr>
          <w:b/>
          <w:bCs/>
          <w:sz w:val="24"/>
          <w:szCs w:val="24"/>
        </w:rPr>
        <w:t xml:space="preserve">γ. </w:t>
      </w:r>
      <w:r w:rsidR="00B7264A" w:rsidRPr="77543078">
        <w:rPr>
          <w:sz w:val="24"/>
          <w:szCs w:val="24"/>
        </w:rPr>
        <w:t>η αποκατάσταση της ισορροπίας μεταξύ καρπών και βλάστησης</w:t>
      </w:r>
    </w:p>
    <w:p w14:paraId="107D0BB2" w14:textId="77777777" w:rsidR="00B42345" w:rsidRDefault="06419D1B" w:rsidP="00B42345">
      <w:pPr>
        <w:pStyle w:val="a7"/>
        <w:spacing w:line="360" w:lineRule="auto"/>
        <w:jc w:val="right"/>
        <w:rPr>
          <w:b/>
          <w:bCs/>
          <w:sz w:val="24"/>
          <w:szCs w:val="24"/>
        </w:rPr>
      </w:pPr>
      <w:r w:rsidRPr="77543078">
        <w:rPr>
          <w:b/>
          <w:bCs/>
          <w:sz w:val="24"/>
          <w:szCs w:val="24"/>
        </w:rPr>
        <w:t>Μονάδες 5</w:t>
      </w:r>
    </w:p>
    <w:p w14:paraId="3555C48F" w14:textId="2836722C" w:rsidR="007A7C34" w:rsidRPr="007A7C34" w:rsidRDefault="009142F2" w:rsidP="00B42345">
      <w:pPr>
        <w:pStyle w:val="a7"/>
        <w:spacing w:line="360" w:lineRule="auto"/>
        <w:rPr>
          <w:sz w:val="24"/>
          <w:szCs w:val="24"/>
        </w:rPr>
      </w:pPr>
      <w:r w:rsidRPr="77543078">
        <w:rPr>
          <w:b/>
          <w:bCs/>
          <w:sz w:val="24"/>
          <w:szCs w:val="24"/>
        </w:rPr>
        <w:t xml:space="preserve">       </w:t>
      </w:r>
      <w:r w:rsidR="2019E92F" w:rsidRPr="77543078">
        <w:rPr>
          <w:b/>
          <w:bCs/>
          <w:sz w:val="24"/>
          <w:szCs w:val="24"/>
        </w:rPr>
        <w:t>2.2.</w:t>
      </w:r>
      <w:r w:rsidR="007A7C34" w:rsidRPr="77543078">
        <w:rPr>
          <w:b/>
          <w:bCs/>
          <w:sz w:val="24"/>
          <w:szCs w:val="24"/>
        </w:rPr>
        <w:t xml:space="preserve">2. </w:t>
      </w:r>
      <w:r w:rsidR="005F1BBA" w:rsidRPr="77543078">
        <w:rPr>
          <w:sz w:val="24"/>
          <w:szCs w:val="24"/>
        </w:rPr>
        <w:t>Το κλάδεμα καρποφορίας</w:t>
      </w:r>
      <w:r w:rsidR="00463C7A" w:rsidRPr="77543078">
        <w:rPr>
          <w:sz w:val="24"/>
          <w:szCs w:val="24"/>
        </w:rPr>
        <w:t xml:space="preserve"> εφαρμόζεται</w:t>
      </w:r>
      <w:r w:rsidR="007A7C34" w:rsidRPr="77543078">
        <w:rPr>
          <w:sz w:val="24"/>
          <w:szCs w:val="24"/>
        </w:rPr>
        <w:t xml:space="preserve">: </w:t>
      </w:r>
    </w:p>
    <w:p w14:paraId="6CBE6ED7" w14:textId="77777777" w:rsidR="00463C7A" w:rsidRPr="007A7C34" w:rsidRDefault="009142F2" w:rsidP="00463C7A">
      <w:pPr>
        <w:pStyle w:val="a7"/>
        <w:spacing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</w:t>
      </w:r>
      <w:r w:rsidR="007A7C34" w:rsidRPr="007A7C34">
        <w:rPr>
          <w:b/>
          <w:bCs/>
          <w:sz w:val="24"/>
          <w:szCs w:val="24"/>
        </w:rPr>
        <w:t>α.</w:t>
      </w:r>
      <w:r w:rsidR="00463C7A">
        <w:rPr>
          <w:b/>
          <w:bCs/>
          <w:sz w:val="24"/>
          <w:szCs w:val="24"/>
        </w:rPr>
        <w:t xml:space="preserve"> </w:t>
      </w:r>
      <w:r w:rsidR="00463C7A">
        <w:rPr>
          <w:sz w:val="24"/>
          <w:szCs w:val="24"/>
        </w:rPr>
        <w:t>το πρώτο έτος της εγκατάστασης του δενδρυλλίου</w:t>
      </w:r>
    </w:p>
    <w:p w14:paraId="6D1CB8A8" w14:textId="77777777" w:rsidR="007A7C34" w:rsidRPr="007A7C34" w:rsidRDefault="009142F2" w:rsidP="009142F2">
      <w:pPr>
        <w:pStyle w:val="a7"/>
        <w:spacing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</w:t>
      </w:r>
      <w:r w:rsidR="007A7C34" w:rsidRPr="007A7C34">
        <w:rPr>
          <w:b/>
          <w:bCs/>
          <w:sz w:val="24"/>
          <w:szCs w:val="24"/>
        </w:rPr>
        <w:t>β.</w:t>
      </w:r>
      <w:r w:rsidR="00463C7A">
        <w:rPr>
          <w:b/>
          <w:bCs/>
          <w:sz w:val="24"/>
          <w:szCs w:val="24"/>
        </w:rPr>
        <w:t xml:space="preserve"> </w:t>
      </w:r>
      <w:r w:rsidR="00463C7A">
        <w:rPr>
          <w:bCs/>
          <w:sz w:val="24"/>
          <w:szCs w:val="24"/>
        </w:rPr>
        <w:t>κάθε χρόνο</w:t>
      </w:r>
    </w:p>
    <w:p w14:paraId="0A4CC7C4" w14:textId="77777777" w:rsidR="00B42345" w:rsidRDefault="009142F2" w:rsidP="00B42345">
      <w:pPr>
        <w:pStyle w:val="a7"/>
        <w:tabs>
          <w:tab w:val="left" w:pos="567"/>
        </w:tabs>
        <w:spacing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</w:t>
      </w:r>
      <w:r w:rsidR="007A7C34" w:rsidRPr="007A7C34">
        <w:rPr>
          <w:b/>
          <w:bCs/>
          <w:sz w:val="24"/>
          <w:szCs w:val="24"/>
        </w:rPr>
        <w:t xml:space="preserve">γ. </w:t>
      </w:r>
      <w:r w:rsidR="00463C7A">
        <w:rPr>
          <w:sz w:val="24"/>
          <w:szCs w:val="24"/>
        </w:rPr>
        <w:t>νωρίς το καλοκαίρι πριν από την άνθιση</w:t>
      </w:r>
    </w:p>
    <w:p w14:paraId="5B8F661F" w14:textId="1212964B" w:rsidR="77543078" w:rsidRPr="00790A56" w:rsidRDefault="00B42345" w:rsidP="00B42345">
      <w:pPr>
        <w:pStyle w:val="a7"/>
        <w:tabs>
          <w:tab w:val="left" w:pos="567"/>
        </w:tabs>
        <w:spacing w:line="360" w:lineRule="auto"/>
        <w:jc w:val="right"/>
        <w:rPr>
          <w:sz w:val="24"/>
          <w:szCs w:val="24"/>
        </w:rPr>
      </w:pPr>
      <w:r w:rsidRPr="77543078">
        <w:rPr>
          <w:b/>
          <w:bCs/>
          <w:sz w:val="24"/>
          <w:szCs w:val="24"/>
        </w:rPr>
        <w:t>Μονάδες 5</w:t>
      </w:r>
    </w:p>
    <w:sectPr w:rsidR="77543078" w:rsidRPr="00790A56" w:rsidSect="00E055A3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A738D"/>
    <w:multiLevelType w:val="hybridMultilevel"/>
    <w:tmpl w:val="81609F84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2717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552"/>
    <w:rsid w:val="00004D80"/>
    <w:rsid w:val="00011C74"/>
    <w:rsid w:val="00017D8F"/>
    <w:rsid w:val="0002469C"/>
    <w:rsid w:val="00034822"/>
    <w:rsid w:val="000358B1"/>
    <w:rsid w:val="00046790"/>
    <w:rsid w:val="00060207"/>
    <w:rsid w:val="00060AEF"/>
    <w:rsid w:val="00080FF5"/>
    <w:rsid w:val="00093FA5"/>
    <w:rsid w:val="00096971"/>
    <w:rsid w:val="000C7F98"/>
    <w:rsid w:val="000D246A"/>
    <w:rsid w:val="000E70D6"/>
    <w:rsid w:val="000F01F1"/>
    <w:rsid w:val="000F44B0"/>
    <w:rsid w:val="000F558F"/>
    <w:rsid w:val="00101AD4"/>
    <w:rsid w:val="00104F76"/>
    <w:rsid w:val="00110D34"/>
    <w:rsid w:val="00116BF1"/>
    <w:rsid w:val="00121596"/>
    <w:rsid w:val="00144160"/>
    <w:rsid w:val="0015147A"/>
    <w:rsid w:val="00152FAF"/>
    <w:rsid w:val="00155F34"/>
    <w:rsid w:val="001569FE"/>
    <w:rsid w:val="00164AAE"/>
    <w:rsid w:val="001779E0"/>
    <w:rsid w:val="001804A5"/>
    <w:rsid w:val="00181E5C"/>
    <w:rsid w:val="001B1884"/>
    <w:rsid w:val="001D214A"/>
    <w:rsid w:val="001D4EB8"/>
    <w:rsid w:val="001D784C"/>
    <w:rsid w:val="001E4801"/>
    <w:rsid w:val="001E71F9"/>
    <w:rsid w:val="001F32A4"/>
    <w:rsid w:val="00203D22"/>
    <w:rsid w:val="00204F89"/>
    <w:rsid w:val="00204FA8"/>
    <w:rsid w:val="00213DE6"/>
    <w:rsid w:val="002216A5"/>
    <w:rsid w:val="00226488"/>
    <w:rsid w:val="00232D32"/>
    <w:rsid w:val="00232F10"/>
    <w:rsid w:val="00233A61"/>
    <w:rsid w:val="00237AC7"/>
    <w:rsid w:val="002700DD"/>
    <w:rsid w:val="00275721"/>
    <w:rsid w:val="00284408"/>
    <w:rsid w:val="0028491A"/>
    <w:rsid w:val="0029012A"/>
    <w:rsid w:val="002A2403"/>
    <w:rsid w:val="002B0DCC"/>
    <w:rsid w:val="002B350B"/>
    <w:rsid w:val="002B46AA"/>
    <w:rsid w:val="002B4CBB"/>
    <w:rsid w:val="002C04ED"/>
    <w:rsid w:val="002C65D8"/>
    <w:rsid w:val="002D24C8"/>
    <w:rsid w:val="002E1D1C"/>
    <w:rsid w:val="002F1F87"/>
    <w:rsid w:val="002F31BC"/>
    <w:rsid w:val="002F59C3"/>
    <w:rsid w:val="003006D3"/>
    <w:rsid w:val="00302563"/>
    <w:rsid w:val="00310552"/>
    <w:rsid w:val="003152A3"/>
    <w:rsid w:val="00321ED0"/>
    <w:rsid w:val="003239FB"/>
    <w:rsid w:val="00350311"/>
    <w:rsid w:val="00354F77"/>
    <w:rsid w:val="00371992"/>
    <w:rsid w:val="00371ECF"/>
    <w:rsid w:val="00372640"/>
    <w:rsid w:val="0037322F"/>
    <w:rsid w:val="00373CB4"/>
    <w:rsid w:val="00374CF1"/>
    <w:rsid w:val="003B0FA0"/>
    <w:rsid w:val="003C3EF4"/>
    <w:rsid w:val="003C45C0"/>
    <w:rsid w:val="003C6B47"/>
    <w:rsid w:val="003E12B0"/>
    <w:rsid w:val="003E3C15"/>
    <w:rsid w:val="003F0233"/>
    <w:rsid w:val="003F4B2B"/>
    <w:rsid w:val="00405B7A"/>
    <w:rsid w:val="00424D17"/>
    <w:rsid w:val="00431975"/>
    <w:rsid w:val="00434688"/>
    <w:rsid w:val="00434FDD"/>
    <w:rsid w:val="00436AC2"/>
    <w:rsid w:val="00442E12"/>
    <w:rsid w:val="00444F67"/>
    <w:rsid w:val="00463C7A"/>
    <w:rsid w:val="004A21B2"/>
    <w:rsid w:val="004A6F46"/>
    <w:rsid w:val="004B7EE0"/>
    <w:rsid w:val="004C307C"/>
    <w:rsid w:val="004C512D"/>
    <w:rsid w:val="004E383A"/>
    <w:rsid w:val="004F018D"/>
    <w:rsid w:val="004F6E86"/>
    <w:rsid w:val="00502071"/>
    <w:rsid w:val="00512783"/>
    <w:rsid w:val="005155B0"/>
    <w:rsid w:val="005277AC"/>
    <w:rsid w:val="00532AF7"/>
    <w:rsid w:val="005571D7"/>
    <w:rsid w:val="0055737D"/>
    <w:rsid w:val="005619B0"/>
    <w:rsid w:val="0056702F"/>
    <w:rsid w:val="00582D46"/>
    <w:rsid w:val="00590BEA"/>
    <w:rsid w:val="005A2C6A"/>
    <w:rsid w:val="005A75DF"/>
    <w:rsid w:val="005B1E36"/>
    <w:rsid w:val="005B5379"/>
    <w:rsid w:val="005C30E4"/>
    <w:rsid w:val="005C42DB"/>
    <w:rsid w:val="005C4629"/>
    <w:rsid w:val="005D2A4A"/>
    <w:rsid w:val="005D331A"/>
    <w:rsid w:val="005E3439"/>
    <w:rsid w:val="005F1BBA"/>
    <w:rsid w:val="00603E0F"/>
    <w:rsid w:val="00606127"/>
    <w:rsid w:val="0060627F"/>
    <w:rsid w:val="00606B35"/>
    <w:rsid w:val="0061133A"/>
    <w:rsid w:val="00623231"/>
    <w:rsid w:val="00623733"/>
    <w:rsid w:val="006249BF"/>
    <w:rsid w:val="00630BB1"/>
    <w:rsid w:val="0066148C"/>
    <w:rsid w:val="006775CD"/>
    <w:rsid w:val="0068778D"/>
    <w:rsid w:val="00696076"/>
    <w:rsid w:val="006A1102"/>
    <w:rsid w:val="006B3AA7"/>
    <w:rsid w:val="006B4CEC"/>
    <w:rsid w:val="006C1A1C"/>
    <w:rsid w:val="006E1065"/>
    <w:rsid w:val="006E37AA"/>
    <w:rsid w:val="006F0E12"/>
    <w:rsid w:val="006F39E5"/>
    <w:rsid w:val="00705BF3"/>
    <w:rsid w:val="00711DD8"/>
    <w:rsid w:val="00720DBF"/>
    <w:rsid w:val="007246C5"/>
    <w:rsid w:val="00743EF3"/>
    <w:rsid w:val="00754CA5"/>
    <w:rsid w:val="007600F6"/>
    <w:rsid w:val="007664EB"/>
    <w:rsid w:val="0077113D"/>
    <w:rsid w:val="00790A56"/>
    <w:rsid w:val="007939F8"/>
    <w:rsid w:val="0079409A"/>
    <w:rsid w:val="007A7C34"/>
    <w:rsid w:val="007C4B66"/>
    <w:rsid w:val="007D146E"/>
    <w:rsid w:val="007E6B2E"/>
    <w:rsid w:val="007F3050"/>
    <w:rsid w:val="007F3B75"/>
    <w:rsid w:val="007F5F3F"/>
    <w:rsid w:val="008208F7"/>
    <w:rsid w:val="00824B2C"/>
    <w:rsid w:val="00824DC2"/>
    <w:rsid w:val="00835849"/>
    <w:rsid w:val="00852D47"/>
    <w:rsid w:val="008553C0"/>
    <w:rsid w:val="00866884"/>
    <w:rsid w:val="00871CD0"/>
    <w:rsid w:val="008771F6"/>
    <w:rsid w:val="00880CE5"/>
    <w:rsid w:val="00884705"/>
    <w:rsid w:val="008858EB"/>
    <w:rsid w:val="00886535"/>
    <w:rsid w:val="0089232E"/>
    <w:rsid w:val="00897F01"/>
    <w:rsid w:val="008A2D89"/>
    <w:rsid w:val="008A3328"/>
    <w:rsid w:val="008A35B4"/>
    <w:rsid w:val="008C086F"/>
    <w:rsid w:val="008C4EE3"/>
    <w:rsid w:val="008D208D"/>
    <w:rsid w:val="008D2754"/>
    <w:rsid w:val="008E405C"/>
    <w:rsid w:val="00905FDB"/>
    <w:rsid w:val="009142F2"/>
    <w:rsid w:val="00914994"/>
    <w:rsid w:val="00923335"/>
    <w:rsid w:val="0093702D"/>
    <w:rsid w:val="00960FA3"/>
    <w:rsid w:val="00964370"/>
    <w:rsid w:val="009676A0"/>
    <w:rsid w:val="00967CD4"/>
    <w:rsid w:val="00983EA9"/>
    <w:rsid w:val="00987AFB"/>
    <w:rsid w:val="009B2ED5"/>
    <w:rsid w:val="009B3C2D"/>
    <w:rsid w:val="009C006C"/>
    <w:rsid w:val="009C3574"/>
    <w:rsid w:val="009C548A"/>
    <w:rsid w:val="009C7E1B"/>
    <w:rsid w:val="009D42EF"/>
    <w:rsid w:val="009E622D"/>
    <w:rsid w:val="009F08C0"/>
    <w:rsid w:val="00A1371D"/>
    <w:rsid w:val="00A14ACB"/>
    <w:rsid w:val="00A15FA5"/>
    <w:rsid w:val="00A23FBA"/>
    <w:rsid w:val="00A345DB"/>
    <w:rsid w:val="00A35FC4"/>
    <w:rsid w:val="00A36F04"/>
    <w:rsid w:val="00A46AEF"/>
    <w:rsid w:val="00A5211E"/>
    <w:rsid w:val="00AA1C4C"/>
    <w:rsid w:val="00AA1E72"/>
    <w:rsid w:val="00AB1D19"/>
    <w:rsid w:val="00AB26A1"/>
    <w:rsid w:val="00AB33D6"/>
    <w:rsid w:val="00AB46B6"/>
    <w:rsid w:val="00AC54BC"/>
    <w:rsid w:val="00AD7DDE"/>
    <w:rsid w:val="00B0069A"/>
    <w:rsid w:val="00B25DF9"/>
    <w:rsid w:val="00B27380"/>
    <w:rsid w:val="00B35E9E"/>
    <w:rsid w:val="00B4185C"/>
    <w:rsid w:val="00B42345"/>
    <w:rsid w:val="00B51CFA"/>
    <w:rsid w:val="00B54E1D"/>
    <w:rsid w:val="00B64320"/>
    <w:rsid w:val="00B65B98"/>
    <w:rsid w:val="00B7264A"/>
    <w:rsid w:val="00B815AE"/>
    <w:rsid w:val="00B8620E"/>
    <w:rsid w:val="00B913CD"/>
    <w:rsid w:val="00BA5A6B"/>
    <w:rsid w:val="00BA7390"/>
    <w:rsid w:val="00BB3A52"/>
    <w:rsid w:val="00BC43D2"/>
    <w:rsid w:val="00BC5206"/>
    <w:rsid w:val="00BE16EC"/>
    <w:rsid w:val="00BE76BA"/>
    <w:rsid w:val="00BF50A1"/>
    <w:rsid w:val="00C01234"/>
    <w:rsid w:val="00C21758"/>
    <w:rsid w:val="00C340DE"/>
    <w:rsid w:val="00C412EA"/>
    <w:rsid w:val="00C53994"/>
    <w:rsid w:val="00C61A76"/>
    <w:rsid w:val="00C62412"/>
    <w:rsid w:val="00C67E24"/>
    <w:rsid w:val="00C70006"/>
    <w:rsid w:val="00C767CD"/>
    <w:rsid w:val="00C80E7D"/>
    <w:rsid w:val="00C840B9"/>
    <w:rsid w:val="00C858A6"/>
    <w:rsid w:val="00C97D57"/>
    <w:rsid w:val="00CA0DD4"/>
    <w:rsid w:val="00CA11B3"/>
    <w:rsid w:val="00CA1EB2"/>
    <w:rsid w:val="00CA7BBA"/>
    <w:rsid w:val="00CB0686"/>
    <w:rsid w:val="00CB59E5"/>
    <w:rsid w:val="00CC3442"/>
    <w:rsid w:val="00CF3F3E"/>
    <w:rsid w:val="00D24491"/>
    <w:rsid w:val="00D25362"/>
    <w:rsid w:val="00D35B92"/>
    <w:rsid w:val="00D535D8"/>
    <w:rsid w:val="00D57424"/>
    <w:rsid w:val="00D66547"/>
    <w:rsid w:val="00D70A79"/>
    <w:rsid w:val="00D70DB0"/>
    <w:rsid w:val="00D7126F"/>
    <w:rsid w:val="00D72690"/>
    <w:rsid w:val="00D7412A"/>
    <w:rsid w:val="00D77F27"/>
    <w:rsid w:val="00D84A73"/>
    <w:rsid w:val="00D85094"/>
    <w:rsid w:val="00D903C0"/>
    <w:rsid w:val="00D97447"/>
    <w:rsid w:val="00D97E4E"/>
    <w:rsid w:val="00DB2A82"/>
    <w:rsid w:val="00DB64BF"/>
    <w:rsid w:val="00DC7755"/>
    <w:rsid w:val="00DD1125"/>
    <w:rsid w:val="00DD59C8"/>
    <w:rsid w:val="00DD6B88"/>
    <w:rsid w:val="00DE3D79"/>
    <w:rsid w:val="00E055A3"/>
    <w:rsid w:val="00E10673"/>
    <w:rsid w:val="00E15555"/>
    <w:rsid w:val="00E21FF8"/>
    <w:rsid w:val="00E312FC"/>
    <w:rsid w:val="00E36930"/>
    <w:rsid w:val="00E376F3"/>
    <w:rsid w:val="00E57781"/>
    <w:rsid w:val="00E643CE"/>
    <w:rsid w:val="00E84625"/>
    <w:rsid w:val="00E95D74"/>
    <w:rsid w:val="00EA15F4"/>
    <w:rsid w:val="00EA2D76"/>
    <w:rsid w:val="00EC7D27"/>
    <w:rsid w:val="00ED5171"/>
    <w:rsid w:val="00ED5B61"/>
    <w:rsid w:val="00ED62AF"/>
    <w:rsid w:val="00ED6AA0"/>
    <w:rsid w:val="00EE0517"/>
    <w:rsid w:val="00EF1B82"/>
    <w:rsid w:val="00EF61F6"/>
    <w:rsid w:val="00F00B71"/>
    <w:rsid w:val="00F113ED"/>
    <w:rsid w:val="00F16AE5"/>
    <w:rsid w:val="00F17817"/>
    <w:rsid w:val="00F24D1E"/>
    <w:rsid w:val="00F3088C"/>
    <w:rsid w:val="00F4388A"/>
    <w:rsid w:val="00F53A03"/>
    <w:rsid w:val="00F5779E"/>
    <w:rsid w:val="00F60677"/>
    <w:rsid w:val="00F73705"/>
    <w:rsid w:val="00F77A1B"/>
    <w:rsid w:val="00F80F61"/>
    <w:rsid w:val="00F84213"/>
    <w:rsid w:val="00F90347"/>
    <w:rsid w:val="00F960D8"/>
    <w:rsid w:val="00FA65FC"/>
    <w:rsid w:val="00FE2B44"/>
    <w:rsid w:val="05468D4C"/>
    <w:rsid w:val="06419D1B"/>
    <w:rsid w:val="0A36F00A"/>
    <w:rsid w:val="0A97AA9A"/>
    <w:rsid w:val="13DDD250"/>
    <w:rsid w:val="17706A35"/>
    <w:rsid w:val="1F88E999"/>
    <w:rsid w:val="2019E92F"/>
    <w:rsid w:val="202B770E"/>
    <w:rsid w:val="265D8C08"/>
    <w:rsid w:val="2CA3CB1E"/>
    <w:rsid w:val="32183AE1"/>
    <w:rsid w:val="32FB3847"/>
    <w:rsid w:val="33B40B42"/>
    <w:rsid w:val="39C01323"/>
    <w:rsid w:val="39E5FF67"/>
    <w:rsid w:val="3A208A3F"/>
    <w:rsid w:val="3C11E17A"/>
    <w:rsid w:val="3E7BA8CE"/>
    <w:rsid w:val="454D6E88"/>
    <w:rsid w:val="48213E2F"/>
    <w:rsid w:val="4AE12904"/>
    <w:rsid w:val="4FDA0FC5"/>
    <w:rsid w:val="51506A88"/>
    <w:rsid w:val="5B76F041"/>
    <w:rsid w:val="5C075A37"/>
    <w:rsid w:val="633D2E5B"/>
    <w:rsid w:val="673A0FA9"/>
    <w:rsid w:val="68A573AD"/>
    <w:rsid w:val="733C561B"/>
    <w:rsid w:val="73D9F4B6"/>
    <w:rsid w:val="7649608F"/>
    <w:rsid w:val="77543078"/>
    <w:rsid w:val="77AA6148"/>
    <w:rsid w:val="794631A9"/>
    <w:rsid w:val="7CC87B29"/>
    <w:rsid w:val="7EF787B4"/>
    <w:rsid w:val="7FCD5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AB0CC"/>
  <w15:chartTrackingRefBased/>
  <w15:docId w15:val="{C574A286-57AA-4557-9DA7-276379E97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l-G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6971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Char"/>
    <w:uiPriority w:val="9"/>
    <w:unhideWhenUsed/>
    <w:qFormat/>
    <w:rsid w:val="00F00B71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unhideWhenUsed/>
    <w:qFormat/>
    <w:rsid w:val="00C840B9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link w:val="a3"/>
    <w:uiPriority w:val="99"/>
    <w:semiHidden/>
    <w:rsid w:val="00C840B9"/>
    <w:rPr>
      <w:sz w:val="20"/>
      <w:szCs w:val="20"/>
    </w:rPr>
  </w:style>
  <w:style w:type="character" w:styleId="a4">
    <w:name w:val="annotation reference"/>
    <w:uiPriority w:val="99"/>
    <w:semiHidden/>
    <w:unhideWhenUsed/>
    <w:rsid w:val="00C840B9"/>
    <w:rPr>
      <w:sz w:val="16"/>
      <w:szCs w:val="16"/>
    </w:rPr>
  </w:style>
  <w:style w:type="paragraph" w:styleId="a5">
    <w:name w:val="Balloon Text"/>
    <w:basedOn w:val="a"/>
    <w:link w:val="Char0"/>
    <w:uiPriority w:val="99"/>
    <w:semiHidden/>
    <w:unhideWhenUsed/>
    <w:rsid w:val="004F01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link w:val="a5"/>
    <w:uiPriority w:val="99"/>
    <w:semiHidden/>
    <w:rsid w:val="004F018D"/>
    <w:rPr>
      <w:rFonts w:ascii="Tahoma" w:hAnsi="Tahoma" w:cs="Tahoma"/>
      <w:sz w:val="16"/>
      <w:szCs w:val="16"/>
    </w:rPr>
  </w:style>
  <w:style w:type="paragraph" w:styleId="a6">
    <w:name w:val="annotation subject"/>
    <w:basedOn w:val="a3"/>
    <w:next w:val="a3"/>
    <w:link w:val="Char1"/>
    <w:uiPriority w:val="99"/>
    <w:semiHidden/>
    <w:unhideWhenUsed/>
    <w:rsid w:val="00606127"/>
    <w:rPr>
      <w:b/>
      <w:bCs/>
    </w:rPr>
  </w:style>
  <w:style w:type="character" w:customStyle="1" w:styleId="Char1">
    <w:name w:val="Θέμα σχολίου Char"/>
    <w:link w:val="a6"/>
    <w:uiPriority w:val="99"/>
    <w:semiHidden/>
    <w:rsid w:val="00606127"/>
    <w:rPr>
      <w:b/>
      <w:bCs/>
      <w:sz w:val="20"/>
      <w:szCs w:val="20"/>
    </w:rPr>
  </w:style>
  <w:style w:type="character" w:styleId="-">
    <w:name w:val="Hyperlink"/>
    <w:uiPriority w:val="99"/>
    <w:semiHidden/>
    <w:unhideWhenUsed/>
    <w:rsid w:val="003F4B2B"/>
    <w:rPr>
      <w:color w:val="0000FF"/>
      <w:u w:val="single"/>
    </w:rPr>
  </w:style>
  <w:style w:type="character" w:customStyle="1" w:styleId="2Char">
    <w:name w:val="Επικεφαλίδα 2 Char"/>
    <w:link w:val="2"/>
    <w:uiPriority w:val="99"/>
    <w:qFormat/>
    <w:rsid w:val="00F00B7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Char2">
    <w:name w:val="Κείμενο σχολίου Char2"/>
    <w:uiPriority w:val="99"/>
    <w:qFormat/>
    <w:locked/>
    <w:rsid w:val="00B25DF9"/>
  </w:style>
  <w:style w:type="paragraph" w:styleId="a7">
    <w:name w:val="No Spacing"/>
    <w:uiPriority w:val="1"/>
    <w:qFormat/>
    <w:rsid w:val="0002469C"/>
    <w:rPr>
      <w:sz w:val="22"/>
      <w:szCs w:val="22"/>
      <w:lang w:eastAsia="en-US"/>
    </w:rPr>
  </w:style>
  <w:style w:type="paragraph" w:customStyle="1" w:styleId="Default">
    <w:name w:val="Default"/>
    <w:rsid w:val="00696076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l-GR"/>
    </w:rPr>
  </w:style>
  <w:style w:type="character" w:customStyle="1" w:styleId="normaltextrun">
    <w:name w:val="normaltextrun"/>
    <w:basedOn w:val="a0"/>
    <w:rsid w:val="00F960D8"/>
  </w:style>
  <w:style w:type="character" w:styleId="a8">
    <w:name w:val="Emphasis"/>
    <w:uiPriority w:val="20"/>
    <w:qFormat/>
    <w:rsid w:val="00743EF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54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6B56D5-D036-4137-B31B-DD645CE16E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4FE6BE-DFD6-4352-AD4A-3B2DB4DF218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6A0273A-D19C-491E-BFAC-F3EB965983A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E9CDED3-B3EA-4320-85AB-C6DD946B9B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285</Words>
  <Characters>1543</Characters>
  <Application>Microsoft Office Word</Application>
  <DocSecurity>0</DocSecurity>
  <Lines>12</Lines>
  <Paragraphs>3</Paragraphs>
  <ScaleCrop>false</ScaleCrop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ΑΝΔΡΕΑΣ ΧΡΥΣΑΝΘΑΚΟΠΟΥΛΟΣ</cp:lastModifiedBy>
  <cp:revision>7</cp:revision>
  <cp:lastPrinted>2022-04-24T04:59:00Z</cp:lastPrinted>
  <dcterms:created xsi:type="dcterms:W3CDTF">2022-09-11T11:11:00Z</dcterms:created>
  <dcterms:modified xsi:type="dcterms:W3CDTF">2022-09-11T11:38:00Z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