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F8A04" w14:textId="2F909E28" w:rsidR="00BB7120" w:rsidRDefault="00EC56EF" w:rsidP="00BB7120">
      <w:pPr>
        <w:rPr>
          <w:rFonts w:cstheme="minorHAnsi"/>
          <w:b/>
          <w:bCs/>
          <w:sz w:val="24"/>
          <w:szCs w:val="24"/>
        </w:rPr>
      </w:pPr>
      <w:r w:rsidRPr="00EC56EF">
        <w:rPr>
          <w:rFonts w:cstheme="minorHAnsi"/>
          <w:b/>
          <w:bCs/>
          <w:sz w:val="24"/>
          <w:szCs w:val="24"/>
        </w:rPr>
        <w:t xml:space="preserve">ΘΕΜΑ </w:t>
      </w:r>
      <w:r w:rsidR="000D6398">
        <w:rPr>
          <w:rFonts w:cstheme="minorHAnsi"/>
          <w:b/>
          <w:bCs/>
          <w:sz w:val="24"/>
          <w:szCs w:val="24"/>
        </w:rPr>
        <w:t>4</w:t>
      </w:r>
    </w:p>
    <w:p w14:paraId="5A1039B9" w14:textId="24F2CBED" w:rsidR="00D904EB" w:rsidRPr="00EC56EF" w:rsidRDefault="00D904EB" w:rsidP="00BB712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10F7B456" w14:textId="6EA9F345" w:rsidR="000D6398" w:rsidRDefault="00ED4321" w:rsidP="000D639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0D6398">
        <w:rPr>
          <w:rFonts w:cstheme="minorHAnsi"/>
          <w:b/>
          <w:sz w:val="24"/>
          <w:szCs w:val="24"/>
        </w:rPr>
        <w:t>.1</w:t>
      </w:r>
      <w:r w:rsidR="000D6398">
        <w:rPr>
          <w:rFonts w:cstheme="minorHAnsi"/>
          <w:b/>
          <w:sz w:val="24"/>
          <w:szCs w:val="24"/>
        </w:rPr>
        <w:tab/>
      </w:r>
    </w:p>
    <w:p w14:paraId="240A3EBE" w14:textId="063DEE9D" w:rsidR="000D6398" w:rsidRPr="000D6398" w:rsidRDefault="000D6398" w:rsidP="000D6398">
      <w:pPr>
        <w:rPr>
          <w:rFonts w:cstheme="minorHAnsi"/>
          <w:sz w:val="24"/>
          <w:szCs w:val="24"/>
        </w:rPr>
      </w:pPr>
      <w:r w:rsidRPr="000D6398">
        <w:rPr>
          <w:rFonts w:cstheme="minorHAnsi"/>
          <w:sz w:val="24"/>
          <w:szCs w:val="24"/>
        </w:rPr>
        <w:t xml:space="preserve">1.πυκνωση-επεκταση </w:t>
      </w:r>
      <w:proofErr w:type="spellStart"/>
      <w:r w:rsidRPr="000D6398">
        <w:rPr>
          <w:rFonts w:cstheme="minorHAnsi"/>
          <w:sz w:val="24"/>
          <w:szCs w:val="24"/>
        </w:rPr>
        <w:t>ευθυγραμμιας</w:t>
      </w:r>
      <w:proofErr w:type="spellEnd"/>
      <w:r w:rsidRPr="000D6398">
        <w:rPr>
          <w:rFonts w:cstheme="minorHAnsi"/>
          <w:sz w:val="24"/>
          <w:szCs w:val="24"/>
        </w:rPr>
        <w:t xml:space="preserve"> με </w:t>
      </w:r>
      <w:proofErr w:type="spellStart"/>
      <w:r w:rsidRPr="000D6398">
        <w:rPr>
          <w:rFonts w:cstheme="minorHAnsi"/>
          <w:sz w:val="24"/>
          <w:szCs w:val="24"/>
        </w:rPr>
        <w:t>απλα</w:t>
      </w:r>
      <w:proofErr w:type="spellEnd"/>
      <w:r w:rsidRPr="000D6398">
        <w:rPr>
          <w:rFonts w:cstheme="minorHAnsi"/>
          <w:sz w:val="24"/>
          <w:szCs w:val="24"/>
        </w:rPr>
        <w:t xml:space="preserve"> </w:t>
      </w:r>
      <w:proofErr w:type="spellStart"/>
      <w:r w:rsidRPr="000D6398">
        <w:rPr>
          <w:rFonts w:cstheme="minorHAnsi"/>
          <w:sz w:val="24"/>
          <w:szCs w:val="24"/>
        </w:rPr>
        <w:t>μεσα</w:t>
      </w:r>
      <w:proofErr w:type="spellEnd"/>
      <w:r w:rsidRPr="000D6398">
        <w:rPr>
          <w:rFonts w:cstheme="minorHAnsi"/>
          <w:sz w:val="24"/>
          <w:szCs w:val="24"/>
        </w:rPr>
        <w:t xml:space="preserve"> (</w:t>
      </w:r>
      <w:proofErr w:type="spellStart"/>
      <w:r w:rsidRPr="000D6398">
        <w:rPr>
          <w:rFonts w:cstheme="minorHAnsi"/>
          <w:sz w:val="24"/>
          <w:szCs w:val="24"/>
        </w:rPr>
        <w:t>μετροταινια-ακοντια</w:t>
      </w:r>
      <w:proofErr w:type="spellEnd"/>
      <w:r w:rsidRPr="000D6398">
        <w:rPr>
          <w:rFonts w:cstheme="minorHAnsi"/>
          <w:sz w:val="24"/>
          <w:szCs w:val="24"/>
        </w:rPr>
        <w:t xml:space="preserve">). </w:t>
      </w:r>
    </w:p>
    <w:p w14:paraId="3815D1AC" w14:textId="77777777" w:rsidR="000D6398" w:rsidRPr="000D6398" w:rsidRDefault="000D6398" w:rsidP="000D6398">
      <w:pPr>
        <w:rPr>
          <w:rFonts w:cstheme="minorHAnsi"/>
          <w:sz w:val="24"/>
          <w:szCs w:val="24"/>
        </w:rPr>
      </w:pPr>
      <w:r w:rsidRPr="000D6398">
        <w:rPr>
          <w:rFonts w:cstheme="minorHAnsi"/>
          <w:sz w:val="24"/>
          <w:szCs w:val="24"/>
        </w:rPr>
        <w:t xml:space="preserve">2.πυκνωση </w:t>
      </w:r>
      <w:proofErr w:type="spellStart"/>
      <w:r w:rsidRPr="000D6398">
        <w:rPr>
          <w:rFonts w:cstheme="minorHAnsi"/>
          <w:sz w:val="24"/>
          <w:szCs w:val="24"/>
        </w:rPr>
        <w:t>ευθυγραμμιας</w:t>
      </w:r>
      <w:proofErr w:type="spellEnd"/>
      <w:r w:rsidRPr="000D6398">
        <w:rPr>
          <w:rFonts w:cstheme="minorHAnsi"/>
          <w:sz w:val="24"/>
          <w:szCs w:val="24"/>
        </w:rPr>
        <w:t xml:space="preserve"> με </w:t>
      </w:r>
      <w:proofErr w:type="spellStart"/>
      <w:r w:rsidRPr="000D6398">
        <w:rPr>
          <w:rFonts w:cstheme="minorHAnsi"/>
          <w:sz w:val="24"/>
          <w:szCs w:val="24"/>
        </w:rPr>
        <w:t>ορθογωνο</w:t>
      </w:r>
      <w:proofErr w:type="spellEnd"/>
      <w:r w:rsidRPr="000D6398">
        <w:rPr>
          <w:rFonts w:cstheme="minorHAnsi"/>
          <w:sz w:val="24"/>
          <w:szCs w:val="24"/>
        </w:rPr>
        <w:t>.</w:t>
      </w:r>
    </w:p>
    <w:p w14:paraId="38197460" w14:textId="77777777" w:rsidR="000D6398" w:rsidRPr="000D6398" w:rsidRDefault="000D6398" w:rsidP="000D6398">
      <w:pPr>
        <w:rPr>
          <w:rFonts w:cstheme="minorHAnsi"/>
          <w:sz w:val="24"/>
          <w:szCs w:val="24"/>
        </w:rPr>
      </w:pPr>
      <w:r w:rsidRPr="000D6398">
        <w:rPr>
          <w:rFonts w:cstheme="minorHAnsi"/>
          <w:sz w:val="24"/>
          <w:szCs w:val="24"/>
        </w:rPr>
        <w:t xml:space="preserve">3.πυκνωση-επεκταση </w:t>
      </w:r>
      <w:proofErr w:type="spellStart"/>
      <w:r w:rsidRPr="000D6398">
        <w:rPr>
          <w:rFonts w:cstheme="minorHAnsi"/>
          <w:sz w:val="24"/>
          <w:szCs w:val="24"/>
        </w:rPr>
        <w:t>ευθυγραμμιας</w:t>
      </w:r>
      <w:proofErr w:type="spellEnd"/>
      <w:r w:rsidRPr="000D6398">
        <w:rPr>
          <w:rFonts w:cstheme="minorHAnsi"/>
          <w:sz w:val="24"/>
          <w:szCs w:val="24"/>
        </w:rPr>
        <w:t xml:space="preserve"> με </w:t>
      </w:r>
      <w:proofErr w:type="spellStart"/>
      <w:r w:rsidRPr="000D6398">
        <w:rPr>
          <w:rFonts w:cstheme="minorHAnsi"/>
          <w:sz w:val="24"/>
          <w:szCs w:val="24"/>
        </w:rPr>
        <w:t>θεοδολιχο</w:t>
      </w:r>
      <w:proofErr w:type="spellEnd"/>
      <w:r w:rsidRPr="000D6398">
        <w:rPr>
          <w:rFonts w:cstheme="minorHAnsi"/>
          <w:sz w:val="24"/>
          <w:szCs w:val="24"/>
        </w:rPr>
        <w:t>.</w:t>
      </w:r>
    </w:p>
    <w:p w14:paraId="1AC8CC4F" w14:textId="77777777" w:rsidR="00D904EB" w:rsidRDefault="00D904EB" w:rsidP="00D904EB">
      <w:pPr>
        <w:rPr>
          <w:rFonts w:cstheme="minorHAnsi"/>
          <w:b/>
          <w:bCs/>
          <w:sz w:val="24"/>
          <w:szCs w:val="24"/>
        </w:rPr>
      </w:pPr>
    </w:p>
    <w:p w14:paraId="2452C127" w14:textId="66AB1A5F" w:rsidR="00D904EB" w:rsidRDefault="00D904EB" w:rsidP="00D904EB">
      <w:pPr>
        <w:rPr>
          <w:rFonts w:cstheme="minorHAnsi"/>
          <w:sz w:val="24"/>
          <w:szCs w:val="24"/>
        </w:rPr>
      </w:pPr>
      <w:r w:rsidRPr="00CA6159">
        <w:rPr>
          <w:rFonts w:cstheme="minorHAnsi"/>
          <w:b/>
          <w:bCs/>
          <w:sz w:val="24"/>
          <w:szCs w:val="24"/>
        </w:rPr>
        <w:t>4.2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222F0">
        <w:rPr>
          <w:rFonts w:cstheme="minorHAnsi"/>
          <w:sz w:val="24"/>
          <w:szCs w:val="24"/>
        </w:rPr>
        <w:t>Αν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επιλέξουμε τη μέθοδο χάραξης καθέτου με μετροταινία στο δοσμένο σημείο Β εντός της γνωστής ευθυγραμμίας ΑΔ, όπως εικονίζεται στο ακόλουθο σχήμα:</w:t>
      </w:r>
    </w:p>
    <w:p w14:paraId="0A506059" w14:textId="151869C7" w:rsidR="00852AC8" w:rsidRDefault="00852AC8" w:rsidP="00D904E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Θα πρέπει να υλοποιήσουμε ένα ορθογώνιο τρίγωνο που θα έχει ως πλευρές του την ίδια την μετροταινία. Αν (ΑΒ)=4.00μ</w:t>
      </w:r>
      <w:r w:rsidRPr="00852AC8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τότε το γνωστό τρίγωνο που θα αξιοποιήσουμε θα είναι το 3,4,5.</w:t>
      </w:r>
    </w:p>
    <w:p w14:paraId="649EAA18" w14:textId="0E75220B" w:rsidR="00852AC8" w:rsidRDefault="00852AC8" w:rsidP="00D904E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Δηλαδή αυτό που επαληθεύει το Πυθαγόρειο θεώρημα για τη συγκεκριμένη χάραξη, αφού:</w:t>
      </w:r>
    </w:p>
    <w:p w14:paraId="3EA7C6A7" w14:textId="6E9F3049" w:rsidR="005A73E6" w:rsidRPr="005A73E6" w:rsidRDefault="005A73E6" w:rsidP="00D904EB">
      <w:pPr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>
        <w:rPr>
          <w:rFonts w:eastAsiaTheme="minorEastAsia" w:cstheme="minorHAnsi"/>
          <w:sz w:val="24"/>
          <w:szCs w:val="24"/>
        </w:rPr>
        <w:t xml:space="preserve">    (9+16=25)</w:t>
      </w:r>
    </w:p>
    <w:p w14:paraId="59916E9C" w14:textId="77777777" w:rsidR="00852AC8" w:rsidRDefault="00852AC8" w:rsidP="00D904E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:</w:t>
      </w:r>
    </w:p>
    <w:p w14:paraId="6E8291B8" w14:textId="7DB6B11F" w:rsidR="00852AC8" w:rsidRDefault="00D904EB" w:rsidP="00D904EB">
      <w:pPr>
        <w:rPr>
          <w:rFonts w:cstheme="minorHAnsi"/>
          <w:sz w:val="24"/>
          <w:szCs w:val="24"/>
        </w:rPr>
      </w:pPr>
      <w:r w:rsidRPr="009F2A02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852AC8">
        <w:rPr>
          <w:rFonts w:cstheme="minorHAnsi"/>
          <w:sz w:val="24"/>
          <w:szCs w:val="24"/>
        </w:rPr>
        <w:t>Θ</w:t>
      </w:r>
      <w:r>
        <w:rPr>
          <w:rFonts w:cstheme="minorHAnsi"/>
          <w:sz w:val="24"/>
          <w:szCs w:val="24"/>
        </w:rPr>
        <w:t xml:space="preserve">α χρησιμοποιήσουμε </w:t>
      </w:r>
      <w:r w:rsidR="00852AC8">
        <w:rPr>
          <w:rFonts w:cstheme="minorHAnsi"/>
          <w:sz w:val="24"/>
          <w:szCs w:val="24"/>
        </w:rPr>
        <w:t>βάσει των παραπάνω 3,00μ.+4,00μ.+5,00μ.=12,00μ. από την μετροταινία.</w:t>
      </w:r>
    </w:p>
    <w:p w14:paraId="4F0027D8" w14:textId="6BF86224" w:rsidR="00D904EB" w:rsidRDefault="00D904EB" w:rsidP="00D904EB">
      <w:pPr>
        <w:rPr>
          <w:rFonts w:cstheme="minorHAnsi"/>
          <w:sz w:val="24"/>
          <w:szCs w:val="24"/>
        </w:rPr>
      </w:pPr>
      <w:r w:rsidRPr="009F2A02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5A73E6">
        <w:rPr>
          <w:rFonts w:cstheme="minorHAnsi"/>
          <w:sz w:val="24"/>
          <w:szCs w:val="24"/>
        </w:rPr>
        <w:t xml:space="preserve">Αφού </w:t>
      </w:r>
      <w:r>
        <w:rPr>
          <w:rFonts w:cstheme="minorHAnsi"/>
          <w:sz w:val="24"/>
          <w:szCs w:val="24"/>
        </w:rPr>
        <w:t>(ΑΒ)=4,00μ.</w:t>
      </w:r>
      <w:r w:rsidR="005A73E6">
        <w:rPr>
          <w:rFonts w:cstheme="minorHAnsi"/>
          <w:sz w:val="24"/>
          <w:szCs w:val="24"/>
        </w:rPr>
        <w:t xml:space="preserve"> και βάση του σχήματος </w:t>
      </w:r>
      <m:oMath>
        <m:r>
          <w:rPr>
            <w:rFonts w:ascii="Cambria Math" w:hAnsi="Cambria Math" w:cstheme="minorHAnsi"/>
            <w:sz w:val="24"/>
            <w:szCs w:val="24"/>
          </w:rPr>
          <m:t>AB⊥BΓ</m:t>
        </m:r>
      </m:oMath>
      <w:r w:rsidR="005A73E6">
        <w:rPr>
          <w:rFonts w:cstheme="minorHAnsi"/>
          <w:sz w:val="24"/>
          <w:szCs w:val="24"/>
        </w:rPr>
        <w:t xml:space="preserve">    η άλλη κάθετη πλευρά ΒΓ θα έχει μήκος (ΒΓ=3,00μ.) </w:t>
      </w:r>
      <w:r>
        <w:rPr>
          <w:rFonts w:cstheme="minorHAnsi"/>
          <w:sz w:val="24"/>
          <w:szCs w:val="24"/>
        </w:rPr>
        <w:t xml:space="preserve">και </w:t>
      </w:r>
      <w:r w:rsidR="005A73E6">
        <w:rPr>
          <w:rFonts w:cstheme="minorHAnsi"/>
          <w:sz w:val="24"/>
          <w:szCs w:val="24"/>
        </w:rPr>
        <w:t xml:space="preserve">επομένως το μήκος της </w:t>
      </w:r>
      <w:proofErr w:type="spellStart"/>
      <w:r w:rsidR="005A73E6">
        <w:rPr>
          <w:rFonts w:cstheme="minorHAnsi"/>
          <w:sz w:val="24"/>
          <w:szCs w:val="24"/>
        </w:rPr>
        <w:t>υποτείνουσας</w:t>
      </w:r>
      <w:proofErr w:type="spellEnd"/>
      <w:r w:rsidR="005A73E6">
        <w:rPr>
          <w:rFonts w:cstheme="minorHAnsi"/>
          <w:sz w:val="24"/>
          <w:szCs w:val="24"/>
        </w:rPr>
        <w:t xml:space="preserve"> θα είναι (ΑΓ)=5,00μ.</w:t>
      </w:r>
    </w:p>
    <w:p w14:paraId="54056B79" w14:textId="77777777" w:rsidR="00D904EB" w:rsidRPr="00CA6159" w:rsidRDefault="00D904EB" w:rsidP="00D904EB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F4CEEFB" wp14:editId="25790A65">
            <wp:extent cx="5274310" cy="21431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8F146" w14:textId="77777777" w:rsidR="00D904EB" w:rsidRDefault="00D904EB" w:rsidP="00D904EB">
      <w:pPr>
        <w:rPr>
          <w:rFonts w:cstheme="minorHAnsi"/>
          <w:sz w:val="24"/>
          <w:szCs w:val="24"/>
        </w:rPr>
      </w:pPr>
    </w:p>
    <w:p w14:paraId="439245E4" w14:textId="77777777" w:rsidR="000D6398" w:rsidRPr="000D6398" w:rsidRDefault="000D6398" w:rsidP="000D6398">
      <w:pPr>
        <w:rPr>
          <w:rFonts w:cstheme="minorHAnsi"/>
          <w:sz w:val="24"/>
          <w:szCs w:val="24"/>
        </w:rPr>
      </w:pPr>
    </w:p>
    <w:sectPr w:rsidR="000D6398" w:rsidRPr="000D6398" w:rsidSect="0017069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47"/>
    <w:rsid w:val="000473DA"/>
    <w:rsid w:val="00072ABD"/>
    <w:rsid w:val="000D6398"/>
    <w:rsid w:val="001415ED"/>
    <w:rsid w:val="00170693"/>
    <w:rsid w:val="001B6941"/>
    <w:rsid w:val="002A4AEF"/>
    <w:rsid w:val="002C15D2"/>
    <w:rsid w:val="00341667"/>
    <w:rsid w:val="003967EB"/>
    <w:rsid w:val="003A487E"/>
    <w:rsid w:val="003A559C"/>
    <w:rsid w:val="0042788A"/>
    <w:rsid w:val="00437626"/>
    <w:rsid w:val="00453E24"/>
    <w:rsid w:val="00484953"/>
    <w:rsid w:val="00487C0B"/>
    <w:rsid w:val="004F49CF"/>
    <w:rsid w:val="00510C01"/>
    <w:rsid w:val="00532E15"/>
    <w:rsid w:val="00556AC1"/>
    <w:rsid w:val="005A3C16"/>
    <w:rsid w:val="005A73E6"/>
    <w:rsid w:val="005B4310"/>
    <w:rsid w:val="00602CDD"/>
    <w:rsid w:val="00627612"/>
    <w:rsid w:val="006A79FF"/>
    <w:rsid w:val="006B508B"/>
    <w:rsid w:val="006D5DC0"/>
    <w:rsid w:val="006F4AED"/>
    <w:rsid w:val="00730F52"/>
    <w:rsid w:val="00736576"/>
    <w:rsid w:val="007405FC"/>
    <w:rsid w:val="0074266A"/>
    <w:rsid w:val="0079062B"/>
    <w:rsid w:val="007A3944"/>
    <w:rsid w:val="007A7BC4"/>
    <w:rsid w:val="0084703C"/>
    <w:rsid w:val="00852AC8"/>
    <w:rsid w:val="00902E9F"/>
    <w:rsid w:val="00941E47"/>
    <w:rsid w:val="009B3D81"/>
    <w:rsid w:val="00AA574A"/>
    <w:rsid w:val="00AB2E35"/>
    <w:rsid w:val="00AE13B3"/>
    <w:rsid w:val="00B25E8C"/>
    <w:rsid w:val="00B32179"/>
    <w:rsid w:val="00B4696F"/>
    <w:rsid w:val="00B54F65"/>
    <w:rsid w:val="00B57BD0"/>
    <w:rsid w:val="00B57BF1"/>
    <w:rsid w:val="00BB7120"/>
    <w:rsid w:val="00CA381E"/>
    <w:rsid w:val="00D60069"/>
    <w:rsid w:val="00D81A6B"/>
    <w:rsid w:val="00D862DC"/>
    <w:rsid w:val="00D904EB"/>
    <w:rsid w:val="00DB2FAC"/>
    <w:rsid w:val="00EB66D6"/>
    <w:rsid w:val="00EB734C"/>
    <w:rsid w:val="00EC56EF"/>
    <w:rsid w:val="00ED4321"/>
    <w:rsid w:val="00F502E6"/>
    <w:rsid w:val="00F93935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0499"/>
  <w15:docId w15:val="{4E0323B6-002A-494E-B4CB-2B74C29A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E47"/>
    <w:pPr>
      <w:spacing w:after="0" w:line="240" w:lineRule="auto"/>
    </w:pPr>
  </w:style>
  <w:style w:type="table" w:styleId="a4">
    <w:name w:val="Table Grid"/>
    <w:basedOn w:val="a1"/>
    <w:uiPriority w:val="59"/>
    <w:rsid w:val="0017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852A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Dionisis</cp:lastModifiedBy>
  <cp:revision>2</cp:revision>
  <dcterms:created xsi:type="dcterms:W3CDTF">2022-04-13T14:43:00Z</dcterms:created>
  <dcterms:modified xsi:type="dcterms:W3CDTF">2022-04-30T12:11:00Z</dcterms:modified>
</cp:coreProperties>
</file>