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7BE6C" w14:textId="5AEE0AE8" w:rsidR="00432A9D" w:rsidRPr="00AC1419" w:rsidRDefault="00432A9D" w:rsidP="004906C3">
      <w:pPr>
        <w:jc w:val="left"/>
        <w:rPr>
          <w:b/>
          <w:sz w:val="28"/>
          <w:szCs w:val="28"/>
        </w:rPr>
      </w:pPr>
      <w:r w:rsidRPr="00AC1419">
        <w:rPr>
          <w:b/>
          <w:sz w:val="28"/>
          <w:szCs w:val="28"/>
        </w:rPr>
        <w:t>ΘΕΜΑ 2</w:t>
      </w:r>
    </w:p>
    <w:p w14:paraId="39DD8100" w14:textId="623E3944" w:rsidR="004906C3" w:rsidRPr="00AC1419" w:rsidRDefault="004906C3" w:rsidP="004906C3">
      <w:pPr>
        <w:jc w:val="left"/>
        <w:rPr>
          <w:b/>
          <w:sz w:val="28"/>
          <w:szCs w:val="28"/>
        </w:rPr>
      </w:pPr>
      <w:r w:rsidRPr="00AC1419">
        <w:rPr>
          <w:b/>
          <w:sz w:val="28"/>
          <w:szCs w:val="28"/>
        </w:rPr>
        <w:t>ΕΝΔΕΙΚΤΙΚΕΣ ΑΠΑΝΤΗΣΕΙΣ</w:t>
      </w:r>
    </w:p>
    <w:p w14:paraId="0CCDAC70" w14:textId="34386D75" w:rsidR="004906C3" w:rsidRPr="00AC1419" w:rsidRDefault="004906C3" w:rsidP="00432A9D">
      <w:pPr>
        <w:spacing w:line="360" w:lineRule="auto"/>
        <w:ind w:left="720" w:hanging="720"/>
        <w:jc w:val="left"/>
        <w:rPr>
          <w:sz w:val="28"/>
          <w:szCs w:val="28"/>
        </w:rPr>
      </w:pPr>
      <w:r w:rsidRPr="00AC1419">
        <w:rPr>
          <w:b/>
          <w:sz w:val="28"/>
          <w:szCs w:val="28"/>
        </w:rPr>
        <w:t>2.1.</w:t>
      </w:r>
      <w:r w:rsidRPr="00AC1419">
        <w:rPr>
          <w:sz w:val="28"/>
          <w:szCs w:val="28"/>
        </w:rPr>
        <w:t xml:space="preserve"> </w:t>
      </w:r>
      <w:r w:rsidR="00432A9D" w:rsidRPr="00AC1419">
        <w:rPr>
          <w:sz w:val="28"/>
          <w:szCs w:val="28"/>
        </w:rPr>
        <w:tab/>
      </w:r>
      <w:r w:rsidRPr="00AC1419">
        <w:rPr>
          <w:sz w:val="28"/>
          <w:szCs w:val="28"/>
        </w:rPr>
        <w:t>Η θερμομόνωση των τοίχων είναι σημαντική διότι όσο καλύτερη είναι, τόσο λιγότερα χρήματα και λιγότερη ενέργεια ξοδεύουμε για να διατηρήσουμε τον εσωτερικό χώρο ζεστό τον χειμώνα και δροσερό το καλοκαίρι.</w:t>
      </w:r>
    </w:p>
    <w:p w14:paraId="495CF29F" w14:textId="77777777" w:rsidR="004906C3" w:rsidRPr="00AC1419" w:rsidRDefault="004906C3" w:rsidP="004906C3">
      <w:pPr>
        <w:pStyle w:val="a3"/>
        <w:spacing w:line="240" w:lineRule="auto"/>
        <w:jc w:val="left"/>
        <w:rPr>
          <w:sz w:val="28"/>
          <w:szCs w:val="28"/>
        </w:rPr>
      </w:pPr>
    </w:p>
    <w:p w14:paraId="0795CA33" w14:textId="62EBC74F" w:rsidR="00AB357B" w:rsidRPr="00AC1419" w:rsidRDefault="004906C3" w:rsidP="00AC1419">
      <w:pPr>
        <w:spacing w:line="360" w:lineRule="auto"/>
        <w:ind w:left="720" w:hanging="720"/>
        <w:jc w:val="left"/>
        <w:rPr>
          <w:sz w:val="28"/>
          <w:szCs w:val="28"/>
        </w:rPr>
      </w:pPr>
      <w:r w:rsidRPr="00AC1419">
        <w:rPr>
          <w:b/>
          <w:sz w:val="28"/>
          <w:szCs w:val="28"/>
        </w:rPr>
        <w:t xml:space="preserve">2.2. </w:t>
      </w:r>
      <w:r w:rsidR="00432A9D" w:rsidRPr="00AC1419">
        <w:rPr>
          <w:b/>
          <w:sz w:val="28"/>
          <w:szCs w:val="28"/>
        </w:rPr>
        <w:tab/>
      </w:r>
      <w:r w:rsidRPr="00AC1419">
        <w:rPr>
          <w:sz w:val="28"/>
          <w:szCs w:val="28"/>
        </w:rPr>
        <w:t>Το κονίαμα για το χτίσιμο των λιθοδομών αποτελείται από</w:t>
      </w:r>
      <w:r w:rsidR="00AB357B" w:rsidRPr="00AC1419">
        <w:rPr>
          <w:sz w:val="28"/>
          <w:szCs w:val="28"/>
        </w:rPr>
        <w:t>:</w:t>
      </w:r>
      <w:r w:rsidRPr="00AC1419">
        <w:rPr>
          <w:sz w:val="28"/>
          <w:szCs w:val="28"/>
        </w:rPr>
        <w:t xml:space="preserve"> </w:t>
      </w:r>
    </w:p>
    <w:p w14:paraId="187AC219" w14:textId="77777777" w:rsidR="00AB357B" w:rsidRPr="00AC1419" w:rsidRDefault="00AB357B" w:rsidP="00AB357B">
      <w:pPr>
        <w:pStyle w:val="a3"/>
        <w:numPr>
          <w:ilvl w:val="0"/>
          <w:numId w:val="2"/>
        </w:numPr>
        <w:spacing w:line="360" w:lineRule="auto"/>
        <w:jc w:val="left"/>
        <w:rPr>
          <w:sz w:val="28"/>
          <w:szCs w:val="28"/>
        </w:rPr>
      </w:pPr>
      <w:r w:rsidRPr="00AC1419">
        <w:rPr>
          <w:sz w:val="28"/>
          <w:szCs w:val="28"/>
        </w:rPr>
        <w:t>τσιμέντο</w:t>
      </w:r>
    </w:p>
    <w:p w14:paraId="3874FC12" w14:textId="77777777" w:rsidR="00AB357B" w:rsidRPr="00AC1419" w:rsidRDefault="00AB357B" w:rsidP="00AB357B">
      <w:pPr>
        <w:pStyle w:val="a3"/>
        <w:numPr>
          <w:ilvl w:val="0"/>
          <w:numId w:val="2"/>
        </w:numPr>
        <w:spacing w:line="360" w:lineRule="auto"/>
        <w:jc w:val="left"/>
        <w:rPr>
          <w:sz w:val="28"/>
          <w:szCs w:val="28"/>
        </w:rPr>
      </w:pPr>
      <w:r w:rsidRPr="00AC1419">
        <w:rPr>
          <w:sz w:val="28"/>
          <w:szCs w:val="28"/>
        </w:rPr>
        <w:t xml:space="preserve">άμμο </w:t>
      </w:r>
    </w:p>
    <w:p w14:paraId="7AF700D9" w14:textId="77777777" w:rsidR="00AB357B" w:rsidRPr="00AC1419" w:rsidRDefault="00AB357B" w:rsidP="00AB357B">
      <w:pPr>
        <w:pStyle w:val="a3"/>
        <w:numPr>
          <w:ilvl w:val="0"/>
          <w:numId w:val="2"/>
        </w:numPr>
        <w:spacing w:line="360" w:lineRule="auto"/>
        <w:jc w:val="left"/>
        <w:rPr>
          <w:sz w:val="28"/>
          <w:szCs w:val="28"/>
        </w:rPr>
      </w:pPr>
      <w:r w:rsidRPr="00AC1419">
        <w:rPr>
          <w:sz w:val="28"/>
          <w:szCs w:val="28"/>
        </w:rPr>
        <w:t>ασβέστη</w:t>
      </w:r>
      <w:r w:rsidR="004906C3" w:rsidRPr="00AC1419">
        <w:rPr>
          <w:sz w:val="28"/>
          <w:szCs w:val="28"/>
        </w:rPr>
        <w:t xml:space="preserve"> </w:t>
      </w:r>
    </w:p>
    <w:p w14:paraId="70E87B84" w14:textId="77777777" w:rsidR="004906C3" w:rsidRPr="00AC1419" w:rsidRDefault="00AB357B" w:rsidP="00AB357B">
      <w:pPr>
        <w:pStyle w:val="a3"/>
        <w:numPr>
          <w:ilvl w:val="0"/>
          <w:numId w:val="2"/>
        </w:numPr>
        <w:spacing w:line="360" w:lineRule="auto"/>
        <w:jc w:val="left"/>
        <w:rPr>
          <w:sz w:val="28"/>
          <w:szCs w:val="28"/>
        </w:rPr>
      </w:pPr>
      <w:r w:rsidRPr="00AC1419">
        <w:rPr>
          <w:sz w:val="28"/>
          <w:szCs w:val="28"/>
        </w:rPr>
        <w:t>νερό</w:t>
      </w:r>
    </w:p>
    <w:p w14:paraId="21D76C5E" w14:textId="77777777" w:rsidR="004906C3" w:rsidRPr="00AC1419" w:rsidRDefault="004906C3" w:rsidP="004906C3">
      <w:pPr>
        <w:jc w:val="left"/>
        <w:rPr>
          <w:sz w:val="28"/>
          <w:szCs w:val="28"/>
        </w:rPr>
      </w:pPr>
    </w:p>
    <w:sectPr w:rsidR="004906C3" w:rsidRPr="00AC1419" w:rsidSect="00DB42EF"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8155A3"/>
    <w:multiLevelType w:val="hybridMultilevel"/>
    <w:tmpl w:val="1312EF12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66526A"/>
    <w:multiLevelType w:val="hybridMultilevel"/>
    <w:tmpl w:val="D5441A2C"/>
    <w:lvl w:ilvl="0" w:tplc="B47C8A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430"/>
    <w:rsid w:val="00067018"/>
    <w:rsid w:val="000C003C"/>
    <w:rsid w:val="00103E79"/>
    <w:rsid w:val="001F16FD"/>
    <w:rsid w:val="00285BB7"/>
    <w:rsid w:val="003371D0"/>
    <w:rsid w:val="00432A9D"/>
    <w:rsid w:val="004412D3"/>
    <w:rsid w:val="004906C3"/>
    <w:rsid w:val="00516202"/>
    <w:rsid w:val="00561374"/>
    <w:rsid w:val="005F1E61"/>
    <w:rsid w:val="006365F7"/>
    <w:rsid w:val="006B0932"/>
    <w:rsid w:val="006E5B28"/>
    <w:rsid w:val="006E7609"/>
    <w:rsid w:val="008B6A42"/>
    <w:rsid w:val="009B2430"/>
    <w:rsid w:val="00A10584"/>
    <w:rsid w:val="00A13E18"/>
    <w:rsid w:val="00AA66C9"/>
    <w:rsid w:val="00AB357B"/>
    <w:rsid w:val="00AC1419"/>
    <w:rsid w:val="00B2657D"/>
    <w:rsid w:val="00BB5817"/>
    <w:rsid w:val="00BF17C6"/>
    <w:rsid w:val="00C959AB"/>
    <w:rsid w:val="00CA53A9"/>
    <w:rsid w:val="00CB2C96"/>
    <w:rsid w:val="00DB42EF"/>
    <w:rsid w:val="00FB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F2E6"/>
  <w15:docId w15:val="{42AEE818-C2F1-454C-B7EC-B3442182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6C9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Κατερίνα</dc:creator>
  <cp:lastModifiedBy>Dionisis</cp:lastModifiedBy>
  <cp:revision>12</cp:revision>
  <dcterms:created xsi:type="dcterms:W3CDTF">2022-04-16T10:05:00Z</dcterms:created>
  <dcterms:modified xsi:type="dcterms:W3CDTF">2022-05-07T15:41:00Z</dcterms:modified>
</cp:coreProperties>
</file>