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AF52B6" w14:textId="4E2DB5D7" w:rsidR="00A821BD" w:rsidRPr="003F10DF" w:rsidRDefault="00F32B2D" w:rsidP="00EA2804">
      <w:pPr>
        <w:spacing w:after="0" w:line="360" w:lineRule="auto"/>
        <w:rPr>
          <w:rFonts w:ascii="Calibri" w:eastAsia="Calibri" w:hAnsi="Calibri" w:cs="Times New Roman"/>
          <w:b/>
          <w:sz w:val="28"/>
          <w:szCs w:val="28"/>
        </w:rPr>
      </w:pPr>
      <w:r w:rsidRPr="003F10DF">
        <w:rPr>
          <w:rFonts w:ascii="Calibri" w:eastAsia="Calibri" w:hAnsi="Calibri" w:cs="Times New Roman"/>
          <w:b/>
          <w:sz w:val="28"/>
          <w:szCs w:val="28"/>
        </w:rPr>
        <w:t xml:space="preserve">ΘΕΜΑ </w:t>
      </w:r>
      <w:r w:rsidR="00EA2804" w:rsidRPr="003F10DF">
        <w:rPr>
          <w:rFonts w:ascii="Calibri" w:eastAsia="Calibri" w:hAnsi="Calibri" w:cs="Times New Roman"/>
          <w:b/>
          <w:sz w:val="28"/>
          <w:szCs w:val="28"/>
        </w:rPr>
        <w:t>2</w:t>
      </w:r>
      <w:r w:rsidR="00C77BC7" w:rsidRPr="003F10DF">
        <w:rPr>
          <w:rFonts w:ascii="Calibri" w:eastAsia="Calibri" w:hAnsi="Calibri" w:cs="Times New Roman"/>
          <w:b/>
          <w:sz w:val="28"/>
          <w:szCs w:val="28"/>
        </w:rPr>
        <w:t xml:space="preserve"> </w:t>
      </w:r>
    </w:p>
    <w:p w14:paraId="2604B343" w14:textId="77777777" w:rsidR="00F32B2D" w:rsidRPr="003F10DF" w:rsidRDefault="00F32B2D" w:rsidP="00EA2804">
      <w:pPr>
        <w:spacing w:after="0" w:line="360" w:lineRule="auto"/>
        <w:rPr>
          <w:rFonts w:ascii="Calibri" w:eastAsia="Calibri" w:hAnsi="Calibri" w:cs="Times New Roman"/>
          <w:sz w:val="28"/>
          <w:szCs w:val="28"/>
        </w:rPr>
      </w:pPr>
    </w:p>
    <w:p w14:paraId="1D5DCC16" w14:textId="74F59454" w:rsidR="00F32B2D" w:rsidRPr="003F10DF" w:rsidRDefault="00DD65E6" w:rsidP="00EA2804">
      <w:pPr>
        <w:spacing w:after="0" w:line="360" w:lineRule="auto"/>
        <w:rPr>
          <w:rFonts w:ascii="Calibri" w:eastAsia="Calibri" w:hAnsi="Calibri" w:cs="Times New Roman"/>
          <w:bCs/>
          <w:sz w:val="28"/>
          <w:szCs w:val="28"/>
        </w:rPr>
      </w:pPr>
      <w:r w:rsidRPr="003F10DF">
        <w:rPr>
          <w:rFonts w:ascii="Calibri" w:eastAsia="Calibri" w:hAnsi="Calibri" w:cs="Times New Roman"/>
          <w:b/>
          <w:sz w:val="28"/>
          <w:szCs w:val="28"/>
        </w:rPr>
        <w:t>2.</w:t>
      </w:r>
      <w:r w:rsidR="00F32B2D" w:rsidRPr="003F10DF">
        <w:rPr>
          <w:rFonts w:ascii="Calibri" w:eastAsia="Calibri" w:hAnsi="Calibri" w:cs="Times New Roman"/>
          <w:b/>
          <w:sz w:val="28"/>
          <w:szCs w:val="28"/>
        </w:rPr>
        <w:t>1</w:t>
      </w:r>
      <w:r w:rsidRPr="003F10DF">
        <w:rPr>
          <w:rFonts w:ascii="Calibri" w:eastAsia="Calibri" w:hAnsi="Calibri" w:cs="Times New Roman"/>
          <w:b/>
          <w:sz w:val="28"/>
          <w:szCs w:val="28"/>
        </w:rPr>
        <w:tab/>
      </w:r>
      <w:r w:rsidR="00F32B2D" w:rsidRPr="003F10DF">
        <w:rPr>
          <w:rFonts w:ascii="Calibri" w:eastAsia="Calibri" w:hAnsi="Calibri" w:cs="Times New Roman"/>
          <w:sz w:val="28"/>
          <w:szCs w:val="28"/>
        </w:rPr>
        <w:t xml:space="preserve">Να αναφέρετε </w:t>
      </w:r>
      <w:r w:rsidR="00D5036E" w:rsidRPr="003F10DF">
        <w:rPr>
          <w:rFonts w:ascii="Calibri" w:eastAsia="Calibri" w:hAnsi="Calibri" w:cs="Times New Roman"/>
          <w:sz w:val="28"/>
          <w:szCs w:val="28"/>
        </w:rPr>
        <w:t>ονομαστικά τον απαιτούμενο εξοπλισμό για τη διεξαγωγή της κοκκομετρικής ανάλυσης.</w:t>
      </w:r>
      <w:r w:rsidR="00EA2804" w:rsidRPr="003F10DF">
        <w:rPr>
          <w:rFonts w:ascii="Calibri" w:eastAsia="Calibri" w:hAnsi="Calibri" w:cs="Times New Roman"/>
          <w:sz w:val="28"/>
          <w:szCs w:val="28"/>
        </w:rPr>
        <w:t xml:space="preserve"> </w:t>
      </w:r>
      <w:r w:rsidR="00EA2804" w:rsidRPr="003F10DF">
        <w:rPr>
          <w:rFonts w:ascii="Calibri" w:eastAsia="Calibri" w:hAnsi="Calibri" w:cs="Times New Roman"/>
          <w:bCs/>
          <w:sz w:val="28"/>
          <w:szCs w:val="28"/>
        </w:rPr>
        <w:t>(</w:t>
      </w:r>
      <w:r w:rsidRPr="003F10DF">
        <w:rPr>
          <w:rFonts w:ascii="Calibri" w:eastAsia="Calibri" w:hAnsi="Calibri" w:cs="Times New Roman"/>
          <w:bCs/>
          <w:sz w:val="28"/>
          <w:szCs w:val="28"/>
        </w:rPr>
        <w:t xml:space="preserve">μονάδες </w:t>
      </w:r>
      <w:r w:rsidR="003F10DF">
        <w:rPr>
          <w:rFonts w:ascii="Calibri" w:eastAsia="Calibri" w:hAnsi="Calibri" w:cs="Times New Roman"/>
          <w:bCs/>
          <w:sz w:val="28"/>
          <w:szCs w:val="28"/>
          <w:lang w:val="en-US"/>
        </w:rPr>
        <w:t>10</w:t>
      </w:r>
      <w:r w:rsidR="00EA2804" w:rsidRPr="003F10DF">
        <w:rPr>
          <w:rFonts w:ascii="Calibri" w:eastAsia="Calibri" w:hAnsi="Calibri" w:cs="Times New Roman"/>
          <w:bCs/>
          <w:sz w:val="28"/>
          <w:szCs w:val="28"/>
        </w:rPr>
        <w:t>)</w:t>
      </w:r>
    </w:p>
    <w:p w14:paraId="0DB82BC9" w14:textId="44366282" w:rsidR="00DD65E6" w:rsidRPr="003F10DF" w:rsidRDefault="00DD65E6" w:rsidP="00DD65E6">
      <w:pPr>
        <w:spacing w:after="0" w:line="360" w:lineRule="auto"/>
        <w:rPr>
          <w:rFonts w:ascii="Calibri" w:eastAsia="Calibri" w:hAnsi="Calibri" w:cs="Times New Roman"/>
          <w:bCs/>
          <w:sz w:val="28"/>
          <w:szCs w:val="28"/>
        </w:rPr>
      </w:pPr>
      <w:r w:rsidRPr="003F10DF">
        <w:rPr>
          <w:rFonts w:ascii="Calibri" w:eastAsia="Calibri" w:hAnsi="Calibri" w:cs="Times New Roman"/>
          <w:sz w:val="28"/>
          <w:szCs w:val="28"/>
        </w:rPr>
        <w:tab/>
      </w:r>
    </w:p>
    <w:p w14:paraId="32112AA2" w14:textId="71652B46" w:rsidR="00DD65E6" w:rsidRPr="003F10DF" w:rsidRDefault="00DD65E6" w:rsidP="00EA2804">
      <w:pPr>
        <w:spacing w:after="0" w:line="360" w:lineRule="auto"/>
        <w:rPr>
          <w:rFonts w:ascii="Calibri" w:eastAsia="Calibri" w:hAnsi="Calibri" w:cs="Times New Roman"/>
          <w:b/>
          <w:bCs/>
          <w:sz w:val="28"/>
          <w:szCs w:val="28"/>
        </w:rPr>
      </w:pPr>
    </w:p>
    <w:p w14:paraId="14678E6C" w14:textId="1DB15EB4" w:rsidR="00EA2804" w:rsidRPr="003F10DF" w:rsidRDefault="00F32B2D" w:rsidP="003F10DF">
      <w:pPr>
        <w:spacing w:after="0" w:line="360" w:lineRule="auto"/>
        <w:rPr>
          <w:rFonts w:ascii="Calibri" w:eastAsia="Calibri" w:hAnsi="Calibri" w:cs="Times New Roman"/>
          <w:sz w:val="28"/>
          <w:szCs w:val="28"/>
        </w:rPr>
      </w:pPr>
      <w:r w:rsidRPr="003F10DF">
        <w:rPr>
          <w:rFonts w:ascii="Calibri" w:eastAsia="Calibri" w:hAnsi="Calibri" w:cs="Times New Roman"/>
          <w:b/>
          <w:sz w:val="28"/>
          <w:szCs w:val="28"/>
        </w:rPr>
        <w:t>2.</w:t>
      </w:r>
      <w:r w:rsidR="00DD65E6" w:rsidRPr="003F10DF">
        <w:rPr>
          <w:rFonts w:ascii="Calibri" w:eastAsia="Calibri" w:hAnsi="Calibri" w:cs="Times New Roman"/>
          <w:b/>
          <w:sz w:val="28"/>
          <w:szCs w:val="28"/>
        </w:rPr>
        <w:t>2</w:t>
      </w:r>
      <w:r w:rsidRPr="003F10DF">
        <w:rPr>
          <w:rFonts w:ascii="Calibri" w:eastAsia="Calibri" w:hAnsi="Calibri" w:cs="Times New Roman"/>
          <w:sz w:val="28"/>
          <w:szCs w:val="28"/>
        </w:rPr>
        <w:t xml:space="preserve"> </w:t>
      </w:r>
      <w:r w:rsidR="003F10DF">
        <w:rPr>
          <w:rFonts w:ascii="Calibri" w:eastAsia="Calibri" w:hAnsi="Calibri" w:cs="Times New Roman"/>
          <w:sz w:val="28"/>
          <w:szCs w:val="28"/>
        </w:rPr>
        <w:tab/>
      </w:r>
      <w:r w:rsidR="003F10DF" w:rsidRPr="003F10DF">
        <w:rPr>
          <w:rFonts w:ascii="Calibri" w:eastAsia="Calibri" w:hAnsi="Calibri" w:cs="Times New Roman"/>
          <w:sz w:val="28"/>
          <w:szCs w:val="28"/>
        </w:rPr>
        <w:t xml:space="preserve">Να τοποθετήσετε τις ακόλουθες ομάδες εδαφών από τους μεγαλύτερους στους μικρότερους κόκκους.  (Χαλίκια, Άμμος, Βράχος, Κροκάλες, Άργιλος, Μεγάλοι λίθοι και Ιλύς). </w:t>
      </w:r>
      <w:r w:rsidR="003F10DF" w:rsidRPr="003F10DF">
        <w:rPr>
          <w:rFonts w:ascii="Calibri" w:eastAsia="Calibri" w:hAnsi="Calibri" w:cs="Times New Roman"/>
          <w:bCs/>
          <w:sz w:val="28"/>
          <w:szCs w:val="28"/>
        </w:rPr>
        <w:t xml:space="preserve">(μονάδες </w:t>
      </w:r>
      <w:r w:rsidR="003F10DF">
        <w:rPr>
          <w:rFonts w:ascii="Calibri" w:eastAsia="Calibri" w:hAnsi="Calibri" w:cs="Times New Roman"/>
          <w:bCs/>
          <w:sz w:val="28"/>
          <w:szCs w:val="28"/>
          <w:lang w:val="en-US"/>
        </w:rPr>
        <w:t>15</w:t>
      </w:r>
      <w:r w:rsidR="003F10DF" w:rsidRPr="003F10DF">
        <w:rPr>
          <w:rFonts w:ascii="Calibri" w:eastAsia="Calibri" w:hAnsi="Calibri" w:cs="Times New Roman"/>
          <w:bCs/>
          <w:sz w:val="28"/>
          <w:szCs w:val="28"/>
        </w:rPr>
        <w:t>)</w:t>
      </w:r>
    </w:p>
    <w:p w14:paraId="283FDC56" w14:textId="77777777" w:rsidR="00EA2804" w:rsidRPr="003F10DF" w:rsidRDefault="00EA2804" w:rsidP="00EA2804">
      <w:pPr>
        <w:spacing w:after="0" w:line="360" w:lineRule="auto"/>
        <w:rPr>
          <w:rFonts w:ascii="Calibri" w:eastAsia="Calibri" w:hAnsi="Calibri" w:cs="Times New Roman"/>
          <w:sz w:val="28"/>
          <w:szCs w:val="28"/>
        </w:rPr>
      </w:pPr>
    </w:p>
    <w:p w14:paraId="34F49261" w14:textId="77777777" w:rsidR="00F32B2D" w:rsidRPr="003F10DF" w:rsidRDefault="00F32B2D" w:rsidP="00EA2804">
      <w:pPr>
        <w:spacing w:after="0" w:line="360" w:lineRule="auto"/>
        <w:rPr>
          <w:rFonts w:ascii="Calibri" w:eastAsia="Calibri" w:hAnsi="Calibri" w:cs="Times New Roman"/>
          <w:sz w:val="28"/>
          <w:szCs w:val="28"/>
        </w:rPr>
      </w:pPr>
    </w:p>
    <w:p w14:paraId="25A0637D" w14:textId="77777777" w:rsidR="00F37021" w:rsidRPr="003F10DF" w:rsidRDefault="00F37021" w:rsidP="00EA2804">
      <w:pPr>
        <w:spacing w:after="0" w:line="360" w:lineRule="auto"/>
        <w:rPr>
          <w:rFonts w:ascii="Calibri" w:eastAsia="Calibri" w:hAnsi="Calibri" w:cs="Times New Roman"/>
          <w:sz w:val="28"/>
          <w:szCs w:val="28"/>
        </w:rPr>
      </w:pPr>
    </w:p>
    <w:sectPr w:rsidR="00F37021" w:rsidRPr="003F10DF" w:rsidSect="00D5036E">
      <w:pgSz w:w="11906" w:h="16838"/>
      <w:pgMar w:top="1440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38B"/>
    <w:rsid w:val="000049FE"/>
    <w:rsid w:val="0005513E"/>
    <w:rsid w:val="00110DFE"/>
    <w:rsid w:val="001637D9"/>
    <w:rsid w:val="001A0617"/>
    <w:rsid w:val="00246306"/>
    <w:rsid w:val="00316443"/>
    <w:rsid w:val="0035238B"/>
    <w:rsid w:val="003F10DF"/>
    <w:rsid w:val="007A3C16"/>
    <w:rsid w:val="008A15ED"/>
    <w:rsid w:val="00A821BD"/>
    <w:rsid w:val="00C77BC7"/>
    <w:rsid w:val="00D5036E"/>
    <w:rsid w:val="00DD65E6"/>
    <w:rsid w:val="00E1657D"/>
    <w:rsid w:val="00EA036E"/>
    <w:rsid w:val="00EA2804"/>
    <w:rsid w:val="00F32B2D"/>
    <w:rsid w:val="00F37021"/>
    <w:rsid w:val="00FA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90392"/>
  <w15:chartTrackingRefBased/>
  <w15:docId w15:val="{F9CD36F8-CF64-4BED-AF9E-C584EF050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9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463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246306"/>
    <w:rPr>
      <w:rFonts w:ascii="Segoe UI" w:hAnsi="Segoe UI" w:cs="Segoe UI"/>
      <w:sz w:val="18"/>
      <w:szCs w:val="18"/>
    </w:rPr>
  </w:style>
  <w:style w:type="table" w:styleId="a4">
    <w:name w:val="Table Grid"/>
    <w:basedOn w:val="a1"/>
    <w:uiPriority w:val="39"/>
    <w:rsid w:val="00D503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48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Ελένη Στούπα</dc:creator>
  <cp:keywords/>
  <dc:description/>
  <cp:lastModifiedBy>Dionisis</cp:lastModifiedBy>
  <cp:revision>8</cp:revision>
  <cp:lastPrinted>2022-04-12T18:38:00Z</cp:lastPrinted>
  <dcterms:created xsi:type="dcterms:W3CDTF">2022-04-13T13:20:00Z</dcterms:created>
  <dcterms:modified xsi:type="dcterms:W3CDTF">2022-05-07T15:15:00Z</dcterms:modified>
</cp:coreProperties>
</file>