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18" w14:textId="37BCF2BE" w:rsidR="005E0ACA" w:rsidRDefault="006C2270">
      <w:pPr>
        <w:spacing w:after="240" w:line="276" w:lineRule="auto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</w:t>
      </w:r>
      <w:r w:rsidR="00756C72">
        <w:rPr>
          <w:rFonts w:ascii="Calibri" w:eastAsia="Calibri" w:hAnsi="Calibri" w:cs="Calibri"/>
          <w:b/>
          <w:color w:val="000000"/>
          <w:sz w:val="24"/>
          <w:szCs w:val="24"/>
        </w:rPr>
        <w:t>ΘΕΜΑ 2</w:t>
      </w:r>
    </w:p>
    <w:p w14:paraId="5E440DB0" w14:textId="1EEE3BC7" w:rsidR="00B84CBE" w:rsidRDefault="00B84CBE" w:rsidP="00F6540E">
      <w:pPr>
        <w:spacing w:after="240" w:line="276" w:lineRule="auto"/>
        <w:rPr>
          <w:rFonts w:ascii="Calibri" w:eastAsia="Calibri" w:hAnsi="Calibri" w:cs="Calibri"/>
          <w:bCs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2.1</w:t>
      </w:r>
      <w:r w:rsidR="003C512B">
        <w:rPr>
          <w:rFonts w:ascii="Calibri" w:eastAsia="Calibri" w:hAnsi="Calibri" w:cs="Calibri"/>
          <w:b/>
          <w:sz w:val="24"/>
          <w:szCs w:val="24"/>
        </w:rPr>
        <w:tab/>
      </w:r>
      <w:r w:rsidR="005672CB">
        <w:rPr>
          <w:rFonts w:ascii="Calibri" w:eastAsia="Calibri" w:hAnsi="Calibri" w:cs="Calibri"/>
          <w:bCs/>
          <w:sz w:val="24"/>
          <w:szCs w:val="24"/>
        </w:rPr>
        <w:t xml:space="preserve">Ποιες από τις παρακάτω ενέργειες </w:t>
      </w:r>
      <w:r w:rsidR="00D859FB">
        <w:rPr>
          <w:rFonts w:ascii="Calibri" w:eastAsia="Calibri" w:hAnsi="Calibri" w:cs="Calibri"/>
          <w:bCs/>
          <w:sz w:val="24"/>
          <w:szCs w:val="24"/>
        </w:rPr>
        <w:t xml:space="preserve">ενός </w:t>
      </w:r>
      <w:r w:rsidR="00DC1AEC">
        <w:rPr>
          <w:rFonts w:ascii="Calibri" w:eastAsia="Calibri" w:hAnsi="Calibri" w:cs="Calibri"/>
          <w:bCs/>
          <w:sz w:val="24"/>
          <w:szCs w:val="24"/>
        </w:rPr>
        <w:t>λειτουργικού συστήματος</w:t>
      </w:r>
      <w:r w:rsidR="00D859FB">
        <w:rPr>
          <w:rFonts w:ascii="Calibri" w:eastAsia="Calibri" w:hAnsi="Calibri" w:cs="Calibri"/>
          <w:bCs/>
          <w:sz w:val="24"/>
          <w:szCs w:val="24"/>
        </w:rPr>
        <w:t xml:space="preserve"> εκτελούνται από τον πυρήνα </w:t>
      </w:r>
      <w:r w:rsidR="00D859FB" w:rsidRPr="00D859FB">
        <w:rPr>
          <w:rFonts w:ascii="Calibri" w:eastAsia="Calibri" w:hAnsi="Calibri" w:cs="Calibri"/>
          <w:bCs/>
          <w:sz w:val="24"/>
          <w:szCs w:val="24"/>
        </w:rPr>
        <w:t>(</w:t>
      </w:r>
      <w:r w:rsidR="00D859FB">
        <w:rPr>
          <w:rFonts w:ascii="Calibri" w:eastAsia="Calibri" w:hAnsi="Calibri" w:cs="Calibri"/>
          <w:bCs/>
          <w:sz w:val="24"/>
          <w:szCs w:val="24"/>
          <w:lang w:val="en-US"/>
        </w:rPr>
        <w:t>kernel</w:t>
      </w:r>
      <w:r w:rsidR="00D859FB" w:rsidRPr="00D859FB">
        <w:rPr>
          <w:rFonts w:ascii="Calibri" w:eastAsia="Calibri" w:hAnsi="Calibri" w:cs="Calibri"/>
          <w:bCs/>
          <w:sz w:val="24"/>
          <w:szCs w:val="24"/>
        </w:rPr>
        <w:t xml:space="preserve">) </w:t>
      </w:r>
      <w:r w:rsidR="00D859FB">
        <w:rPr>
          <w:rFonts w:ascii="Calibri" w:eastAsia="Calibri" w:hAnsi="Calibri" w:cs="Calibri"/>
          <w:bCs/>
          <w:sz w:val="24"/>
          <w:szCs w:val="24"/>
        </w:rPr>
        <w:t xml:space="preserve">και ποιες από τη διεπαφή χρήστη </w:t>
      </w:r>
      <w:r w:rsidR="00D859FB" w:rsidRPr="00D859FB">
        <w:rPr>
          <w:rFonts w:ascii="Calibri" w:eastAsia="Calibri" w:hAnsi="Calibri" w:cs="Calibri"/>
          <w:bCs/>
          <w:sz w:val="24"/>
          <w:szCs w:val="24"/>
        </w:rPr>
        <w:t>(</w:t>
      </w:r>
      <w:r w:rsidR="00D859FB">
        <w:rPr>
          <w:rFonts w:ascii="Calibri" w:eastAsia="Calibri" w:hAnsi="Calibri" w:cs="Calibri"/>
          <w:bCs/>
          <w:sz w:val="24"/>
          <w:szCs w:val="24"/>
          <w:lang w:val="en-US"/>
        </w:rPr>
        <w:t>user</w:t>
      </w:r>
      <w:r w:rsidR="00D859FB" w:rsidRPr="00D859FB">
        <w:rPr>
          <w:rFonts w:ascii="Calibri" w:eastAsia="Calibri" w:hAnsi="Calibri" w:cs="Calibri"/>
          <w:bCs/>
          <w:sz w:val="24"/>
          <w:szCs w:val="24"/>
        </w:rPr>
        <w:t xml:space="preserve"> </w:t>
      </w:r>
      <w:r w:rsidR="00D859FB">
        <w:rPr>
          <w:rFonts w:ascii="Calibri" w:eastAsia="Calibri" w:hAnsi="Calibri" w:cs="Calibri"/>
          <w:bCs/>
          <w:sz w:val="24"/>
          <w:szCs w:val="24"/>
          <w:lang w:val="en-US"/>
        </w:rPr>
        <w:t>interface</w:t>
      </w:r>
      <w:r w:rsidR="00D859FB" w:rsidRPr="00D859FB">
        <w:rPr>
          <w:rFonts w:ascii="Calibri" w:eastAsia="Calibri" w:hAnsi="Calibri" w:cs="Calibri"/>
          <w:bCs/>
          <w:sz w:val="24"/>
          <w:szCs w:val="24"/>
        </w:rPr>
        <w:t xml:space="preserve">); </w:t>
      </w:r>
      <w:r w:rsidR="00D859FB">
        <w:rPr>
          <w:rFonts w:ascii="Calibri" w:eastAsia="Calibri" w:hAnsi="Calibri" w:cs="Calibri"/>
          <w:bCs/>
          <w:sz w:val="24"/>
          <w:szCs w:val="24"/>
        </w:rPr>
        <w:t xml:space="preserve">Να απαντήσετε </w:t>
      </w:r>
      <w:r w:rsidR="00DC1AEC">
        <w:rPr>
          <w:rFonts w:ascii="Calibri" w:eastAsia="Calibri" w:hAnsi="Calibri" w:cs="Calibri"/>
          <w:bCs/>
          <w:sz w:val="24"/>
          <w:szCs w:val="24"/>
        </w:rPr>
        <w:t xml:space="preserve">αντιστοιχίζοντας τις ενέργειες του λειτουργικού συστήματος από την στήλη Α με </w:t>
      </w:r>
      <w:r w:rsidR="00BF0D84">
        <w:rPr>
          <w:rFonts w:ascii="Calibri" w:eastAsia="Calibri" w:hAnsi="Calibri" w:cs="Calibri"/>
          <w:bCs/>
          <w:sz w:val="24"/>
          <w:szCs w:val="24"/>
        </w:rPr>
        <w:t>το τμήμα του λειτουργικού συστήματος που τις εκτελεί από την στήλη Β.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97"/>
        <w:gridCol w:w="4697"/>
      </w:tblGrid>
      <w:tr w:rsidR="004268A4" w14:paraId="63FEAEDE" w14:textId="77777777" w:rsidTr="004268A4">
        <w:tc>
          <w:tcPr>
            <w:tcW w:w="4697" w:type="dxa"/>
            <w:shd w:val="clear" w:color="auto" w:fill="DBE5F1" w:themeFill="accent1" w:themeFillTint="33"/>
          </w:tcPr>
          <w:p w14:paraId="7150B16C" w14:textId="73F447F9" w:rsidR="004268A4" w:rsidRPr="004268A4" w:rsidRDefault="004268A4" w:rsidP="00F6540E">
            <w:pPr>
              <w:spacing w:after="240" w:line="276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4268A4">
              <w:rPr>
                <w:rFonts w:ascii="Calibri" w:eastAsia="Calibri" w:hAnsi="Calibri" w:cs="Calibri"/>
                <w:b/>
                <w:sz w:val="24"/>
                <w:szCs w:val="24"/>
              </w:rPr>
              <w:t>Ενέργεια</w:t>
            </w:r>
          </w:p>
        </w:tc>
        <w:tc>
          <w:tcPr>
            <w:tcW w:w="4697" w:type="dxa"/>
            <w:shd w:val="clear" w:color="auto" w:fill="DBE5F1" w:themeFill="accent1" w:themeFillTint="33"/>
          </w:tcPr>
          <w:p w14:paraId="3FB37E3D" w14:textId="47CBE3B1" w:rsidR="004268A4" w:rsidRPr="004268A4" w:rsidRDefault="004268A4" w:rsidP="00F6540E">
            <w:pPr>
              <w:spacing w:after="240" w:line="276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4268A4">
              <w:rPr>
                <w:rFonts w:ascii="Calibri" w:eastAsia="Calibri" w:hAnsi="Calibri" w:cs="Calibri"/>
                <w:b/>
                <w:sz w:val="24"/>
                <w:szCs w:val="24"/>
              </w:rPr>
              <w:t>Τμήμα Λειτουργικού Συστήματος</w:t>
            </w:r>
          </w:p>
        </w:tc>
      </w:tr>
      <w:tr w:rsidR="004268A4" w14:paraId="3D36B66C" w14:textId="77777777" w:rsidTr="004268A4">
        <w:tc>
          <w:tcPr>
            <w:tcW w:w="4697" w:type="dxa"/>
          </w:tcPr>
          <w:p w14:paraId="3C876A24" w14:textId="3696C821" w:rsidR="004268A4" w:rsidRPr="00AC0DD0" w:rsidRDefault="00814455" w:rsidP="00FF4ABC">
            <w:pPr>
              <w:pStyle w:val="ListParagraph"/>
              <w:numPr>
                <w:ilvl w:val="0"/>
                <w:numId w:val="13"/>
              </w:numPr>
              <w:spacing w:after="240" w:line="276" w:lineRule="auto"/>
              <w:ind w:left="589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AC0DD0">
              <w:rPr>
                <w:rFonts w:ascii="Calibri" w:eastAsia="Calibri" w:hAnsi="Calibri" w:cs="Calibri"/>
                <w:bCs/>
                <w:sz w:val="24"/>
                <w:szCs w:val="24"/>
              </w:rPr>
              <w:t>Εκκίνηση εφαρμογών</w:t>
            </w:r>
          </w:p>
        </w:tc>
        <w:tc>
          <w:tcPr>
            <w:tcW w:w="4697" w:type="dxa"/>
          </w:tcPr>
          <w:p w14:paraId="31FFCBB5" w14:textId="1CE716C0" w:rsidR="004268A4" w:rsidRPr="00633621" w:rsidRDefault="00633621" w:rsidP="00633621">
            <w:pPr>
              <w:pStyle w:val="ListParagraph"/>
              <w:numPr>
                <w:ilvl w:val="0"/>
                <w:numId w:val="11"/>
              </w:numPr>
              <w:spacing w:after="240" w:line="276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633621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Πυρήνας</w:t>
            </w:r>
          </w:p>
        </w:tc>
      </w:tr>
      <w:tr w:rsidR="00BA28BC" w14:paraId="2E1880B1" w14:textId="77777777" w:rsidTr="004268A4">
        <w:tc>
          <w:tcPr>
            <w:tcW w:w="4697" w:type="dxa"/>
          </w:tcPr>
          <w:p w14:paraId="770114A3" w14:textId="21D80619" w:rsidR="00BA28BC" w:rsidRPr="00AC0DD0" w:rsidRDefault="00BA28BC" w:rsidP="00BA28BC">
            <w:pPr>
              <w:pStyle w:val="ListParagraph"/>
              <w:numPr>
                <w:ilvl w:val="0"/>
                <w:numId w:val="13"/>
              </w:numPr>
              <w:spacing w:after="240" w:line="276" w:lineRule="auto"/>
              <w:ind w:left="589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Προβολή πληροφοριών για τις μονάδες εισόδου – εξόδου. </w:t>
            </w:r>
          </w:p>
        </w:tc>
        <w:tc>
          <w:tcPr>
            <w:tcW w:w="4697" w:type="dxa"/>
          </w:tcPr>
          <w:p w14:paraId="7F81B563" w14:textId="07388803" w:rsidR="00BA28BC" w:rsidRPr="00633621" w:rsidRDefault="00BA28BC" w:rsidP="00BA28BC">
            <w:pPr>
              <w:pStyle w:val="ListParagraph"/>
              <w:numPr>
                <w:ilvl w:val="0"/>
                <w:numId w:val="11"/>
              </w:numPr>
              <w:spacing w:after="240" w:line="276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633621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Διεπαφή</w:t>
            </w: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Χρήστη</w:t>
            </w:r>
          </w:p>
        </w:tc>
      </w:tr>
      <w:tr w:rsidR="00BA28BC" w14:paraId="200B34A7" w14:textId="77777777" w:rsidTr="004268A4">
        <w:tc>
          <w:tcPr>
            <w:tcW w:w="4697" w:type="dxa"/>
          </w:tcPr>
          <w:p w14:paraId="7D0DC52A" w14:textId="6C0968FD" w:rsidR="00BA28BC" w:rsidRPr="00AC0DD0" w:rsidRDefault="00BA28BC" w:rsidP="00BA28BC">
            <w:pPr>
              <w:pStyle w:val="ListParagraph"/>
              <w:numPr>
                <w:ilvl w:val="0"/>
                <w:numId w:val="13"/>
              </w:numPr>
              <w:spacing w:after="240" w:line="276" w:lineRule="auto"/>
              <w:ind w:left="589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AC0DD0">
              <w:rPr>
                <w:rFonts w:ascii="Calibri" w:eastAsia="Calibri" w:hAnsi="Calibri" w:cs="Calibri"/>
                <w:bCs/>
                <w:sz w:val="24"/>
                <w:szCs w:val="24"/>
              </w:rPr>
              <w:t>Διαχείριση μνήμης</w:t>
            </w:r>
          </w:p>
        </w:tc>
        <w:tc>
          <w:tcPr>
            <w:tcW w:w="4697" w:type="dxa"/>
          </w:tcPr>
          <w:p w14:paraId="1451C54F" w14:textId="77777777" w:rsidR="00BA28BC" w:rsidRDefault="00BA28BC" w:rsidP="00BA28BC">
            <w:pPr>
              <w:spacing w:after="240" w:line="276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BA28BC" w14:paraId="0711706C" w14:textId="77777777" w:rsidTr="004268A4">
        <w:tc>
          <w:tcPr>
            <w:tcW w:w="4697" w:type="dxa"/>
          </w:tcPr>
          <w:p w14:paraId="68EFB30C" w14:textId="63D0C9D2" w:rsidR="00BA28BC" w:rsidRPr="00AC0DD0" w:rsidRDefault="00BA28BC" w:rsidP="00BA28BC">
            <w:pPr>
              <w:pStyle w:val="ListParagraph"/>
              <w:numPr>
                <w:ilvl w:val="0"/>
                <w:numId w:val="13"/>
              </w:numPr>
              <w:spacing w:after="240" w:line="276" w:lineRule="auto"/>
              <w:ind w:left="589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AC0DD0">
              <w:rPr>
                <w:rFonts w:ascii="Calibri" w:eastAsia="Calibri" w:hAnsi="Calibri" w:cs="Calibri"/>
                <w:bCs/>
                <w:sz w:val="24"/>
                <w:szCs w:val="24"/>
              </w:rPr>
              <w:t>Διαχείριση Κεντρικής Μονάδας Επεξεργασίας</w:t>
            </w:r>
          </w:p>
        </w:tc>
        <w:tc>
          <w:tcPr>
            <w:tcW w:w="4697" w:type="dxa"/>
          </w:tcPr>
          <w:p w14:paraId="4EB4BF08" w14:textId="77777777" w:rsidR="00BA28BC" w:rsidRDefault="00BA28BC" w:rsidP="00BA28BC">
            <w:pPr>
              <w:spacing w:after="240" w:line="276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</w:tbl>
    <w:p w14:paraId="3BF72A68" w14:textId="1F30C0EF" w:rsidR="000E0A77" w:rsidRPr="00D859FB" w:rsidRDefault="000E0A77" w:rsidP="00D74324">
      <w:pPr>
        <w:spacing w:after="240" w:line="276" w:lineRule="auto"/>
        <w:jc w:val="right"/>
        <w:rPr>
          <w:rFonts w:ascii="Calibri" w:eastAsia="Calibri" w:hAnsi="Calibri" w:cs="Calibri"/>
          <w:bCs/>
          <w:sz w:val="24"/>
          <w:szCs w:val="24"/>
        </w:rPr>
      </w:pPr>
      <w:r w:rsidRPr="00DE054F"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Μονάδες </w:t>
      </w:r>
      <w:r w:rsidR="005A5722">
        <w:rPr>
          <w:rFonts w:ascii="Calibri" w:eastAsia="Calibri" w:hAnsi="Calibri" w:cs="Calibri"/>
          <w:b/>
          <w:bCs/>
          <w:color w:val="000000"/>
          <w:sz w:val="24"/>
          <w:szCs w:val="24"/>
        </w:rPr>
        <w:t>12</w:t>
      </w:r>
    </w:p>
    <w:p w14:paraId="35BE3710" w14:textId="2897C7AE" w:rsidR="00F15F8C" w:rsidRDefault="00756C72" w:rsidP="00F6540E">
      <w:pPr>
        <w:spacing w:after="240" w:line="276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2.</w:t>
      </w:r>
      <w:r w:rsidR="00B84CBE">
        <w:rPr>
          <w:rFonts w:ascii="Calibri" w:eastAsia="Calibri" w:hAnsi="Calibri" w:cs="Calibri"/>
          <w:b/>
          <w:sz w:val="24"/>
          <w:szCs w:val="24"/>
        </w:rPr>
        <w:t>2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.  </w:t>
      </w:r>
      <w:r w:rsidR="003C512B">
        <w:rPr>
          <w:rFonts w:ascii="Calibri" w:eastAsia="Calibri" w:hAnsi="Calibri" w:cs="Calibri"/>
          <w:color w:val="000000"/>
          <w:sz w:val="24"/>
          <w:szCs w:val="24"/>
        </w:rPr>
        <w:tab/>
      </w:r>
      <w:r w:rsidR="00D82054">
        <w:rPr>
          <w:rFonts w:ascii="Calibri" w:eastAsia="Calibri" w:hAnsi="Calibri" w:cs="Calibri"/>
          <w:color w:val="000000"/>
          <w:sz w:val="24"/>
          <w:szCs w:val="24"/>
        </w:rPr>
        <w:t xml:space="preserve">Παρακάτω δίνονται κάποια </w:t>
      </w:r>
      <w:r w:rsidR="004F53D8">
        <w:rPr>
          <w:rFonts w:ascii="Calibri" w:eastAsia="Calibri" w:hAnsi="Calibri" w:cs="Calibri"/>
          <w:color w:val="000000"/>
          <w:sz w:val="24"/>
          <w:szCs w:val="24"/>
        </w:rPr>
        <w:t>παραδείγματα κακόβουλου λογισμικού</w:t>
      </w:r>
      <w:r w:rsidR="00080EA8">
        <w:rPr>
          <w:rFonts w:ascii="Calibri" w:eastAsia="Calibri" w:hAnsi="Calibri" w:cs="Calibri"/>
          <w:color w:val="000000"/>
          <w:sz w:val="24"/>
          <w:szCs w:val="24"/>
        </w:rPr>
        <w:t xml:space="preserve">. </w:t>
      </w:r>
      <w:r w:rsidR="00F15F8C">
        <w:rPr>
          <w:rFonts w:ascii="Calibri" w:eastAsia="Calibri" w:hAnsi="Calibri" w:cs="Calibri"/>
          <w:color w:val="000000"/>
          <w:sz w:val="24"/>
          <w:szCs w:val="24"/>
        </w:rPr>
        <w:t xml:space="preserve">Ποιες από τις </w:t>
      </w:r>
      <w:r w:rsidR="00080EA8">
        <w:rPr>
          <w:rFonts w:ascii="Calibri" w:eastAsia="Calibri" w:hAnsi="Calibri" w:cs="Calibri"/>
          <w:color w:val="000000"/>
          <w:sz w:val="24"/>
          <w:szCs w:val="24"/>
        </w:rPr>
        <w:t xml:space="preserve"> τρεις βασικές αρχές της ασφάλειας </w:t>
      </w:r>
      <w:r w:rsidR="0051750A">
        <w:rPr>
          <w:rFonts w:ascii="Calibri" w:eastAsia="Calibri" w:hAnsi="Calibri" w:cs="Calibri"/>
          <w:color w:val="000000"/>
          <w:sz w:val="24"/>
          <w:szCs w:val="24"/>
        </w:rPr>
        <w:t>πληροφοριακών συστημάτων (</w:t>
      </w:r>
      <w:r w:rsidR="00254C94">
        <w:rPr>
          <w:rFonts w:ascii="Calibri" w:eastAsia="Calibri" w:hAnsi="Calibri" w:cs="Calibri"/>
          <w:color w:val="000000"/>
          <w:sz w:val="24"/>
          <w:szCs w:val="24"/>
        </w:rPr>
        <w:t>Εμπιστευτικότητα,</w:t>
      </w:r>
      <w:r w:rsidR="0051750A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254C94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51750A">
        <w:rPr>
          <w:rFonts w:ascii="Calibri" w:eastAsia="Calibri" w:hAnsi="Calibri" w:cs="Calibri"/>
          <w:color w:val="000000"/>
          <w:sz w:val="24"/>
          <w:szCs w:val="24"/>
        </w:rPr>
        <w:t>Ακεραιότητα</w:t>
      </w:r>
      <w:r w:rsidR="00254C94">
        <w:rPr>
          <w:rFonts w:ascii="Calibri" w:eastAsia="Calibri" w:hAnsi="Calibri" w:cs="Calibri"/>
          <w:color w:val="000000"/>
          <w:sz w:val="24"/>
          <w:szCs w:val="24"/>
        </w:rPr>
        <w:t xml:space="preserve">, </w:t>
      </w:r>
      <w:r w:rsidR="0051750A">
        <w:rPr>
          <w:rFonts w:ascii="Calibri" w:eastAsia="Calibri" w:hAnsi="Calibri" w:cs="Calibri"/>
          <w:color w:val="000000"/>
          <w:sz w:val="24"/>
          <w:szCs w:val="24"/>
        </w:rPr>
        <w:t xml:space="preserve"> Διαθεσιμότητα)</w:t>
      </w:r>
      <w:r w:rsidR="00254C94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4F53D8">
        <w:rPr>
          <w:rFonts w:ascii="Calibri" w:eastAsia="Calibri" w:hAnsi="Calibri" w:cs="Calibri"/>
          <w:color w:val="000000"/>
          <w:sz w:val="24"/>
          <w:szCs w:val="24"/>
        </w:rPr>
        <w:t>απειλούν</w:t>
      </w:r>
      <w:r w:rsidR="00F15F8C">
        <w:rPr>
          <w:rFonts w:ascii="Calibri" w:eastAsia="Calibri" w:hAnsi="Calibri" w:cs="Calibri"/>
          <w:color w:val="000000"/>
          <w:sz w:val="24"/>
          <w:szCs w:val="24"/>
        </w:rPr>
        <w:t>;</w:t>
      </w:r>
    </w:p>
    <w:p w14:paraId="241E6AB3" w14:textId="5CD21208" w:rsidR="00F204E5" w:rsidRPr="008B3491" w:rsidRDefault="004F53D8" w:rsidP="008B3491">
      <w:pPr>
        <w:pStyle w:val="ListParagraph"/>
        <w:numPr>
          <w:ilvl w:val="0"/>
          <w:numId w:val="7"/>
        </w:numPr>
        <w:spacing w:after="240" w:line="276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lang w:val="en-US"/>
        </w:rPr>
        <w:t>Spyware</w:t>
      </w:r>
    </w:p>
    <w:p w14:paraId="0FFD2C1B" w14:textId="6D01E0ED" w:rsidR="00547913" w:rsidRPr="00B42F4F" w:rsidRDefault="00633C89" w:rsidP="005A00DA">
      <w:pPr>
        <w:pStyle w:val="ListParagraph"/>
        <w:numPr>
          <w:ilvl w:val="0"/>
          <w:numId w:val="7"/>
        </w:numPr>
        <w:spacing w:after="240" w:line="276" w:lineRule="auto"/>
        <w:rPr>
          <w:rFonts w:ascii="Calibri" w:eastAsia="Calibri" w:hAnsi="Calibri" w:cs="Calibri"/>
          <w:color w:val="000000"/>
          <w:sz w:val="24"/>
          <w:szCs w:val="24"/>
        </w:rPr>
      </w:pPr>
      <w:r w:rsidRPr="00633C89">
        <w:rPr>
          <w:rFonts w:ascii="Calibri" w:eastAsia="Calibri" w:hAnsi="Calibri" w:cs="Calibri"/>
          <w:color w:val="000000"/>
          <w:sz w:val="24"/>
          <w:szCs w:val="24"/>
          <w:lang w:val="en-US"/>
        </w:rPr>
        <w:t>Viruses</w:t>
      </w:r>
    </w:p>
    <w:p w14:paraId="0000003C" w14:textId="30425B5C" w:rsidR="005E0ACA" w:rsidRDefault="00F15F8C" w:rsidP="00F6540E">
      <w:pPr>
        <w:spacing w:after="240" w:line="276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Να </w:t>
      </w:r>
      <w:r w:rsidR="006319BC">
        <w:rPr>
          <w:rFonts w:ascii="Calibri" w:eastAsia="Calibri" w:hAnsi="Calibri" w:cs="Calibri"/>
          <w:color w:val="000000"/>
          <w:sz w:val="24"/>
          <w:szCs w:val="24"/>
        </w:rPr>
        <w:t>δικαιολογήσετε την απάντησή σας</w:t>
      </w:r>
      <w:r w:rsidR="00587DD4">
        <w:rPr>
          <w:rFonts w:ascii="Calibri" w:eastAsia="Calibri" w:hAnsi="Calibri" w:cs="Calibri"/>
          <w:color w:val="000000"/>
          <w:sz w:val="24"/>
          <w:szCs w:val="24"/>
        </w:rPr>
        <w:t xml:space="preserve">. Να ληφθεί υπόψιν ότι ένας τύπος κακόβουλου λογισμικού μπορεί να απειλήσει περισσότερες από μία </w:t>
      </w:r>
      <w:r w:rsidR="00247972">
        <w:rPr>
          <w:rFonts w:ascii="Calibri" w:eastAsia="Calibri" w:hAnsi="Calibri" w:cs="Calibri"/>
          <w:color w:val="000000"/>
          <w:sz w:val="24"/>
          <w:szCs w:val="24"/>
        </w:rPr>
        <w:t>αρχές.</w:t>
      </w:r>
    </w:p>
    <w:p w14:paraId="52622272" w14:textId="69DE5513" w:rsidR="006319BC" w:rsidRPr="00B84CBE" w:rsidRDefault="00DE054F" w:rsidP="00B84CBE">
      <w:pPr>
        <w:spacing w:after="240" w:line="276" w:lineRule="auto"/>
        <w:jc w:val="right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 w:rsidRPr="00DE054F"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Μονάδες </w:t>
      </w:r>
      <w:r w:rsidR="00BA28BC">
        <w:rPr>
          <w:rFonts w:ascii="Calibri" w:eastAsia="Calibri" w:hAnsi="Calibri" w:cs="Calibri"/>
          <w:b/>
          <w:bCs/>
          <w:color w:val="000000"/>
          <w:sz w:val="24"/>
          <w:szCs w:val="24"/>
        </w:rPr>
        <w:t>1</w:t>
      </w:r>
      <w:r w:rsidR="005A5722">
        <w:rPr>
          <w:rFonts w:ascii="Calibri" w:eastAsia="Calibri" w:hAnsi="Calibri" w:cs="Calibri"/>
          <w:b/>
          <w:bCs/>
          <w:color w:val="000000"/>
          <w:sz w:val="24"/>
          <w:szCs w:val="24"/>
        </w:rPr>
        <w:t>3</w:t>
      </w:r>
    </w:p>
    <w:p w14:paraId="2DB37FDF" w14:textId="77777777" w:rsidR="00254C94" w:rsidRPr="00F6540E" w:rsidRDefault="00254C94" w:rsidP="00F6540E">
      <w:pPr>
        <w:spacing w:after="240" w:line="276" w:lineRule="auto"/>
        <w:rPr>
          <w:rFonts w:ascii="Calibri" w:eastAsia="Calibri" w:hAnsi="Calibri" w:cs="Calibri"/>
          <w:sz w:val="24"/>
          <w:szCs w:val="24"/>
        </w:rPr>
      </w:pPr>
    </w:p>
    <w:sectPr w:rsidR="00254C94" w:rsidRPr="00F6540E">
      <w:pgSz w:w="12240" w:h="15840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D2883"/>
    <w:multiLevelType w:val="hybridMultilevel"/>
    <w:tmpl w:val="5C70AB30"/>
    <w:lvl w:ilvl="0" w:tplc="C4C8B5DA">
      <w:start w:val="1"/>
      <w:numFmt w:val="decimal"/>
      <w:lvlText w:val="Α%1."/>
      <w:lvlJc w:val="left"/>
      <w:pPr>
        <w:ind w:left="720" w:hanging="360"/>
      </w:pPr>
      <w:rPr>
        <w:rFonts w:hint="default"/>
        <w:b/>
        <w:b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32D49"/>
    <w:multiLevelType w:val="hybridMultilevel"/>
    <w:tmpl w:val="19566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93ACC"/>
    <w:multiLevelType w:val="multilevel"/>
    <w:tmpl w:val="DDC460C8"/>
    <w:lvl w:ilvl="0">
      <w:start w:val="1"/>
      <w:numFmt w:val="decimal"/>
      <w:lvlText w:val="Β%1."/>
      <w:lvlJc w:val="left"/>
      <w:pPr>
        <w:ind w:left="720" w:hanging="360"/>
      </w:pPr>
      <w:rPr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59C3D9E"/>
    <w:multiLevelType w:val="hybridMultilevel"/>
    <w:tmpl w:val="53401916"/>
    <w:lvl w:ilvl="0" w:tplc="80221D8C">
      <w:start w:val="1"/>
      <w:numFmt w:val="decimal"/>
      <w:lvlText w:val="Α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8650F7"/>
    <w:multiLevelType w:val="hybridMultilevel"/>
    <w:tmpl w:val="D3B426D4"/>
    <w:lvl w:ilvl="0" w:tplc="D9F41E1A">
      <w:start w:val="1"/>
      <w:numFmt w:val="decimal"/>
      <w:lvlText w:val="Α%1."/>
      <w:lvlJc w:val="left"/>
      <w:pPr>
        <w:ind w:left="1080" w:hanging="360"/>
      </w:pPr>
      <w:rPr>
        <w:rFonts w:hint="default"/>
        <w:b/>
        <w:bCs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0C947F1"/>
    <w:multiLevelType w:val="hybridMultilevel"/>
    <w:tmpl w:val="4880D87C"/>
    <w:lvl w:ilvl="0" w:tplc="B2BE936C">
      <w:start w:val="1"/>
      <w:numFmt w:val="decimal"/>
      <w:lvlText w:val="Β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7D18BD"/>
    <w:multiLevelType w:val="hybridMultilevel"/>
    <w:tmpl w:val="69BCE652"/>
    <w:lvl w:ilvl="0" w:tplc="80221D8C">
      <w:start w:val="1"/>
      <w:numFmt w:val="decimal"/>
      <w:lvlText w:val="Α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633A44"/>
    <w:multiLevelType w:val="multilevel"/>
    <w:tmpl w:val="EE4677D8"/>
    <w:lvl w:ilvl="0">
      <w:start w:val="1"/>
      <w:numFmt w:val="decimal"/>
      <w:lvlText w:val="Α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846C9C"/>
    <w:multiLevelType w:val="hybridMultilevel"/>
    <w:tmpl w:val="4D122EB6"/>
    <w:lvl w:ilvl="0" w:tplc="A41A1DBC">
      <w:start w:val="1"/>
      <w:numFmt w:val="decimal"/>
      <w:lvlText w:val="Β%1.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4C02DD"/>
    <w:multiLevelType w:val="multilevel"/>
    <w:tmpl w:val="17C09E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D24520"/>
    <w:multiLevelType w:val="hybridMultilevel"/>
    <w:tmpl w:val="3F8A0E9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C824D9"/>
    <w:multiLevelType w:val="hybridMultilevel"/>
    <w:tmpl w:val="83967456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D15747F"/>
    <w:multiLevelType w:val="hybridMultilevel"/>
    <w:tmpl w:val="213680E6"/>
    <w:lvl w:ilvl="0" w:tplc="73842602">
      <w:start w:val="1"/>
      <w:numFmt w:val="decimal"/>
      <w:lvlText w:val="Α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9841728">
    <w:abstractNumId w:val="9"/>
  </w:num>
  <w:num w:numId="2" w16cid:durableId="88547317">
    <w:abstractNumId w:val="7"/>
  </w:num>
  <w:num w:numId="3" w16cid:durableId="1408923343">
    <w:abstractNumId w:val="2"/>
  </w:num>
  <w:num w:numId="4" w16cid:durableId="1623149248">
    <w:abstractNumId w:val="1"/>
  </w:num>
  <w:num w:numId="5" w16cid:durableId="570239647">
    <w:abstractNumId w:val="12"/>
  </w:num>
  <w:num w:numId="6" w16cid:durableId="732193394">
    <w:abstractNumId w:val="5"/>
  </w:num>
  <w:num w:numId="7" w16cid:durableId="797533606">
    <w:abstractNumId w:val="10"/>
  </w:num>
  <w:num w:numId="8" w16cid:durableId="490103296">
    <w:abstractNumId w:val="3"/>
  </w:num>
  <w:num w:numId="9" w16cid:durableId="412556999">
    <w:abstractNumId w:val="0"/>
  </w:num>
  <w:num w:numId="10" w16cid:durableId="1961640652">
    <w:abstractNumId w:val="6"/>
  </w:num>
  <w:num w:numId="11" w16cid:durableId="508302300">
    <w:abstractNumId w:val="8"/>
  </w:num>
  <w:num w:numId="12" w16cid:durableId="1221408238">
    <w:abstractNumId w:val="11"/>
  </w:num>
  <w:num w:numId="13" w16cid:durableId="1003412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ACA"/>
    <w:rsid w:val="00080EA8"/>
    <w:rsid w:val="00085F85"/>
    <w:rsid w:val="000978F6"/>
    <w:rsid w:val="000E0A77"/>
    <w:rsid w:val="00114F7D"/>
    <w:rsid w:val="001404B4"/>
    <w:rsid w:val="0015370A"/>
    <w:rsid w:val="001670B1"/>
    <w:rsid w:val="00174FF2"/>
    <w:rsid w:val="001973EB"/>
    <w:rsid w:val="002130B7"/>
    <w:rsid w:val="002358C1"/>
    <w:rsid w:val="00247972"/>
    <w:rsid w:val="00254C94"/>
    <w:rsid w:val="002C42BE"/>
    <w:rsid w:val="002E45DF"/>
    <w:rsid w:val="002F0B7D"/>
    <w:rsid w:val="00336B12"/>
    <w:rsid w:val="00344365"/>
    <w:rsid w:val="0038464B"/>
    <w:rsid w:val="00393AEE"/>
    <w:rsid w:val="003C512B"/>
    <w:rsid w:val="00414D64"/>
    <w:rsid w:val="004268A4"/>
    <w:rsid w:val="00432A93"/>
    <w:rsid w:val="00446C9F"/>
    <w:rsid w:val="00460E46"/>
    <w:rsid w:val="00485A76"/>
    <w:rsid w:val="00491CA5"/>
    <w:rsid w:val="004F2227"/>
    <w:rsid w:val="004F53D8"/>
    <w:rsid w:val="0051750A"/>
    <w:rsid w:val="005238F9"/>
    <w:rsid w:val="00524684"/>
    <w:rsid w:val="00533C8E"/>
    <w:rsid w:val="00547913"/>
    <w:rsid w:val="005672CB"/>
    <w:rsid w:val="005708FB"/>
    <w:rsid w:val="00572628"/>
    <w:rsid w:val="00587DD4"/>
    <w:rsid w:val="0059194C"/>
    <w:rsid w:val="005A00DA"/>
    <w:rsid w:val="005A5722"/>
    <w:rsid w:val="005E0ACA"/>
    <w:rsid w:val="00610F3E"/>
    <w:rsid w:val="006319BC"/>
    <w:rsid w:val="00633621"/>
    <w:rsid w:val="00633C89"/>
    <w:rsid w:val="00687E7C"/>
    <w:rsid w:val="006C2270"/>
    <w:rsid w:val="00700C78"/>
    <w:rsid w:val="007429D8"/>
    <w:rsid w:val="00756C72"/>
    <w:rsid w:val="00780365"/>
    <w:rsid w:val="00814455"/>
    <w:rsid w:val="0085226A"/>
    <w:rsid w:val="008B3491"/>
    <w:rsid w:val="008C54F2"/>
    <w:rsid w:val="008D66CD"/>
    <w:rsid w:val="009308F4"/>
    <w:rsid w:val="00950289"/>
    <w:rsid w:val="00980CDD"/>
    <w:rsid w:val="00A27EA3"/>
    <w:rsid w:val="00A45DAB"/>
    <w:rsid w:val="00AC0DD0"/>
    <w:rsid w:val="00B10934"/>
    <w:rsid w:val="00B23447"/>
    <w:rsid w:val="00B42F4F"/>
    <w:rsid w:val="00B84CBE"/>
    <w:rsid w:val="00BA28BC"/>
    <w:rsid w:val="00BB777B"/>
    <w:rsid w:val="00BF0D84"/>
    <w:rsid w:val="00C2665D"/>
    <w:rsid w:val="00C77ECE"/>
    <w:rsid w:val="00CC5F98"/>
    <w:rsid w:val="00CD3D99"/>
    <w:rsid w:val="00CD5E16"/>
    <w:rsid w:val="00CE41C7"/>
    <w:rsid w:val="00CF5B19"/>
    <w:rsid w:val="00D14818"/>
    <w:rsid w:val="00D558B2"/>
    <w:rsid w:val="00D74324"/>
    <w:rsid w:val="00D82054"/>
    <w:rsid w:val="00D859FB"/>
    <w:rsid w:val="00D9234E"/>
    <w:rsid w:val="00DC1AEC"/>
    <w:rsid w:val="00DD458F"/>
    <w:rsid w:val="00DD7E23"/>
    <w:rsid w:val="00DE054F"/>
    <w:rsid w:val="00E80457"/>
    <w:rsid w:val="00E96AD5"/>
    <w:rsid w:val="00EA4D76"/>
    <w:rsid w:val="00EB36DD"/>
    <w:rsid w:val="00EC12EC"/>
    <w:rsid w:val="00EC19A3"/>
    <w:rsid w:val="00EC6501"/>
    <w:rsid w:val="00ED3F0F"/>
    <w:rsid w:val="00EE14DB"/>
    <w:rsid w:val="00F15F8C"/>
    <w:rsid w:val="00F204E5"/>
    <w:rsid w:val="00F325B7"/>
    <w:rsid w:val="00F6181C"/>
    <w:rsid w:val="00F6540E"/>
    <w:rsid w:val="00F83CDB"/>
    <w:rsid w:val="00FC1901"/>
    <w:rsid w:val="00FD5DF9"/>
    <w:rsid w:val="00FF4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4F447CF"/>
  <w15:docId w15:val="{E29D80C3-067E-4D0F-A873-10EB92526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mic Sans MS" w:eastAsia="Comic Sans MS" w:hAnsi="Comic Sans MS" w:cs="Comic Sans MS"/>
        <w:sz w:val="22"/>
        <w:szCs w:val="22"/>
        <w:lang w:val="el-GR" w:eastAsia="el-GR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0A77"/>
    <w:rPr>
      <w:rFonts w:cs="Times New Roma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ormaltextrun">
    <w:name w:val="normaltextrun"/>
    <w:basedOn w:val="DefaultParagraphFont"/>
    <w:rsid w:val="005E4A3E"/>
  </w:style>
  <w:style w:type="character" w:customStyle="1" w:styleId="eop">
    <w:name w:val="eop"/>
    <w:basedOn w:val="DefaultParagraphFont"/>
    <w:rsid w:val="005E4A3E"/>
  </w:style>
  <w:style w:type="table" w:styleId="TableGrid">
    <w:name w:val="Table Grid"/>
    <w:basedOn w:val="TableNormal"/>
    <w:uiPriority w:val="59"/>
    <w:rsid w:val="00092A9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54F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F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47602"/>
    <w:pPr>
      <w:ind w:left="720"/>
      <w:contextualSpacing/>
    </w:pPr>
  </w:style>
  <w:style w:type="character" w:customStyle="1" w:styleId="fontstyle01">
    <w:name w:val="fontstyle01"/>
    <w:basedOn w:val="DefaultParagraphFont"/>
    <w:rsid w:val="0080725A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2AJQfd1btjzIvvjSkNY1srHxgKw==">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68B6A3-BD03-4287-9E76-B3226264C7B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F2D3B43F-53D1-44F1-8709-3964C9C713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C2BFEBD-0BBE-4E45-83F3-71F353A5A9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141</Words>
  <Characters>764</Characters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2022-03-20T19:58:00Z</dcterms:created>
  <dcterms:modified xsi:type="dcterms:W3CDTF">2022-05-03T20:03:00Z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