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A" w14:textId="174EF32F" w:rsidR="000818F2" w:rsidRPr="00FB3FF0" w:rsidRDefault="00215BCE" w:rsidP="00FB3FF0">
      <w:pP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ΕΝΔΕΙΚΤΙΚΕΣ ΛΥΣΕΙΣ</w:t>
      </w:r>
    </w:p>
    <w:p w14:paraId="0000000B" w14:textId="77777777" w:rsidR="000818F2" w:rsidRDefault="00215BCE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0000000C" w14:textId="6F547ACC" w:rsidR="000818F2" w:rsidRPr="00407BF6" w:rsidRDefault="00215BCE">
      <w:pPr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2.1 </w:t>
      </w:r>
      <w:r w:rsidR="00407BF6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</w:t>
      </w:r>
      <w:r w:rsidR="00407BF6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 xml:space="preserve">Βαθμολογία 2 </w:t>
      </w:r>
      <w:r w:rsidR="00B10DFD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 xml:space="preserve">βαθμοί </w:t>
      </w:r>
      <w:r w:rsidR="00407BF6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ανά απάντηση Υ, Λ</w:t>
      </w:r>
    </w:p>
    <w:p w14:paraId="0000000D" w14:textId="77777777" w:rsidR="000818F2" w:rsidRDefault="00215BCE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1. Υ - Υλικό</w:t>
      </w:r>
    </w:p>
    <w:p w14:paraId="0000000E" w14:textId="77777777" w:rsidR="000818F2" w:rsidRDefault="00215BCE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2. Λ – Λογισμικό</w:t>
      </w:r>
    </w:p>
    <w:p w14:paraId="0000000F" w14:textId="77777777" w:rsidR="000818F2" w:rsidRDefault="00215BCE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3. Υ - Υλικό</w:t>
      </w:r>
    </w:p>
    <w:p w14:paraId="00000011" w14:textId="04BE5C8E" w:rsidR="000818F2" w:rsidRDefault="00407BF6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4</w:t>
      </w:r>
      <w:r w:rsidR="00215BCE">
        <w:rPr>
          <w:rFonts w:ascii="Calibri" w:eastAsia="Calibri" w:hAnsi="Calibri" w:cs="Calibri"/>
          <w:color w:val="000000"/>
          <w:sz w:val="24"/>
          <w:szCs w:val="24"/>
        </w:rPr>
        <w:t>. Υ - Υλικό και Λ - Λογισμικό</w:t>
      </w:r>
    </w:p>
    <w:p w14:paraId="0000001E" w14:textId="1F585D82" w:rsidR="000818F2" w:rsidRDefault="00282847" w:rsidP="00EE7FC3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sdt>
        <w:sdtPr>
          <w:tag w:val="goog_rdk_0"/>
          <w:id w:val="1999926012"/>
        </w:sdtPr>
        <w:sdtEndPr/>
        <w:sdtContent/>
      </w:sdt>
      <w:r w:rsidR="00215BCE">
        <w:rPr>
          <w:rFonts w:ascii="Calibri" w:eastAsia="Calibri" w:hAnsi="Calibri" w:cs="Calibri"/>
          <w:b/>
          <w:color w:val="000000"/>
          <w:sz w:val="24"/>
          <w:szCs w:val="24"/>
        </w:rPr>
        <w:t xml:space="preserve">2.2 </w:t>
      </w:r>
      <w:r w:rsidR="00407BF6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 xml:space="preserve">Βαθμολογία 3 </w:t>
      </w:r>
      <w:r w:rsidR="00B10DFD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 xml:space="preserve">βαθμοί </w:t>
      </w:r>
      <w:r w:rsidR="00407BF6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ανά απάντηση</w:t>
      </w:r>
      <w:r w:rsidR="00B82336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.</w:t>
      </w:r>
    </w:p>
    <w:p w14:paraId="3A46316F" w14:textId="596CAFF3" w:rsidR="00EE7FC3" w:rsidRDefault="00EE7FC3" w:rsidP="00EE7FC3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</w:rPr>
        <w:t>Οι λειτουργίες που μπορούν να γίνουν από τον διαχειριστή αρχείων είναι οι:</w:t>
      </w:r>
    </w:p>
    <w:p w14:paraId="39A6DBFD" w14:textId="388045EA" w:rsidR="00EE7FC3" w:rsidRPr="00EE7FC3" w:rsidRDefault="00EE7FC3" w:rsidP="00EE7FC3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</w:rPr>
        <w:t xml:space="preserve">2, 3, 5, 7, </w:t>
      </w:r>
      <w:r w:rsidR="00F57E53">
        <w:rPr>
          <w:rFonts w:ascii="Calibri" w:eastAsia="Calibri" w:hAnsi="Calibri" w:cs="Calibri"/>
          <w:iCs/>
          <w:color w:val="000000"/>
          <w:sz w:val="24"/>
          <w:szCs w:val="24"/>
        </w:rPr>
        <w:t>8.</w:t>
      </w:r>
    </w:p>
    <w:p w14:paraId="0000001F" w14:textId="77777777" w:rsidR="000818F2" w:rsidRDefault="000818F2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00000020" w14:textId="77777777" w:rsidR="000818F2" w:rsidRDefault="000818F2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1" w14:textId="77777777" w:rsidR="000818F2" w:rsidRDefault="000818F2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2" w14:textId="77777777" w:rsidR="000818F2" w:rsidRDefault="000818F2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3" w14:textId="77777777" w:rsidR="000818F2" w:rsidRDefault="000818F2">
      <w:pPr>
        <w:rPr>
          <w:rFonts w:ascii="Calibri" w:eastAsia="Calibri" w:hAnsi="Calibri" w:cs="Calibri"/>
          <w:color w:val="000000"/>
          <w:sz w:val="24"/>
          <w:szCs w:val="24"/>
        </w:rPr>
      </w:pPr>
    </w:p>
    <w:sectPr w:rsidR="000818F2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8F2"/>
    <w:rsid w:val="00057828"/>
    <w:rsid w:val="000818F2"/>
    <w:rsid w:val="00201D4A"/>
    <w:rsid w:val="00215BCE"/>
    <w:rsid w:val="00282847"/>
    <w:rsid w:val="003A10F7"/>
    <w:rsid w:val="00407BF6"/>
    <w:rsid w:val="004E2D99"/>
    <w:rsid w:val="0052297E"/>
    <w:rsid w:val="00B10DFD"/>
    <w:rsid w:val="00B82336"/>
    <w:rsid w:val="00BF1BA0"/>
    <w:rsid w:val="00D95ABF"/>
    <w:rsid w:val="00EE7FC3"/>
    <w:rsid w:val="00F57E53"/>
    <w:rsid w:val="00FB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8C348E"/>
  <w15:docId w15:val="{E29D80C3-067E-4D0F-A873-10EB9252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FAC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1F3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biZMRFMuUg9qX0bXwUIr7EEKwg==">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18055A1-9BB4-47B7-8E53-3EA5E1F36D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B57071-30B3-494C-971E-7EA59A7362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E33416-C28A-4FD9-A73F-DD046F035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235</Characters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2022-05-03T19:42:00Z</cp:lastPrinted>
  <dcterms:created xsi:type="dcterms:W3CDTF">2022-01-09T12:29:00Z</dcterms:created>
  <dcterms:modified xsi:type="dcterms:W3CDTF">2022-05-03T19:43:00Z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