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C4854" w14:textId="77777777" w:rsidR="005765C2" w:rsidRDefault="00DD3B67" w:rsidP="005765C2">
      <w:pPr>
        <w:jc w:val="center"/>
        <w:rPr>
          <w:rFonts w:asciiTheme="minorHAnsi" w:eastAsia="Times New Roman" w:hAnsiTheme="minorHAnsi" w:cs="Arial"/>
          <w:b/>
          <w:color w:val="000000"/>
          <w:sz w:val="24"/>
          <w:szCs w:val="24"/>
          <w:lang w:eastAsia="el-GR"/>
        </w:rPr>
      </w:pPr>
      <w:r w:rsidRPr="00335790">
        <w:rPr>
          <w:rFonts w:asciiTheme="minorHAnsi" w:eastAsia="Times New Roman" w:hAnsiTheme="minorHAnsi" w:cs="Arial"/>
          <w:b/>
          <w:color w:val="000000"/>
          <w:sz w:val="24"/>
          <w:szCs w:val="24"/>
          <w:lang w:eastAsia="el-GR"/>
        </w:rPr>
        <w:t>ΕΝΔΕΙΚΤΙΚΕΣ ΛΥΣΕΙΣ</w:t>
      </w:r>
    </w:p>
    <w:p w14:paraId="195C4879" w14:textId="77777777" w:rsidR="007319FF" w:rsidRPr="00335790" w:rsidRDefault="007319FF" w:rsidP="007319FF">
      <w:p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r w:rsidRPr="00335790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 xml:space="preserve">ΘΕΜΑ </w:t>
      </w:r>
      <w:r w:rsidR="005765C2" w:rsidRPr="00335790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2</w:t>
      </w:r>
    </w:p>
    <w:p w14:paraId="195C487A" w14:textId="69C88697" w:rsidR="007319FF" w:rsidRPr="000F493D" w:rsidRDefault="00335790" w:rsidP="007319FF">
      <w:pPr>
        <w:rPr>
          <w:rFonts w:asciiTheme="minorHAnsi" w:eastAsia="Times New Roman" w:hAnsiTheme="minorHAnsi" w:cs="Arial"/>
          <w:i/>
          <w:iCs/>
          <w:color w:val="000000"/>
          <w:sz w:val="24"/>
          <w:szCs w:val="24"/>
          <w:lang w:eastAsia="el-GR"/>
        </w:rPr>
      </w:pPr>
      <w:r w:rsidRPr="00335790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2.1</w:t>
      </w:r>
      <w:r w:rsidR="000F493D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 xml:space="preserve"> </w:t>
      </w:r>
      <w:r w:rsidR="001539C4">
        <w:rPr>
          <w:rFonts w:asciiTheme="minorHAnsi" w:eastAsia="Times New Roman" w:hAnsiTheme="minorHAnsi" w:cs="Arial"/>
          <w:i/>
          <w:iCs/>
          <w:color w:val="000000"/>
          <w:sz w:val="24"/>
          <w:szCs w:val="24"/>
          <w:lang w:eastAsia="el-GR"/>
        </w:rPr>
        <w:t xml:space="preserve"> </w:t>
      </w:r>
      <w:r w:rsidR="00B455DF">
        <w:rPr>
          <w:rFonts w:asciiTheme="minorHAnsi" w:eastAsia="Times New Roman" w:hAnsiTheme="minorHAnsi" w:cs="Arial"/>
          <w:i/>
          <w:iCs/>
          <w:color w:val="000000"/>
          <w:sz w:val="24"/>
          <w:szCs w:val="24"/>
          <w:lang w:eastAsia="el-GR"/>
        </w:rPr>
        <w:t>2</w:t>
      </w:r>
      <w:r w:rsidR="000F493D" w:rsidRPr="000F493D">
        <w:rPr>
          <w:rFonts w:asciiTheme="minorHAnsi" w:eastAsia="Times New Roman" w:hAnsiTheme="minorHAnsi" w:cs="Arial"/>
          <w:i/>
          <w:iCs/>
          <w:color w:val="000000"/>
          <w:sz w:val="24"/>
          <w:szCs w:val="24"/>
          <w:lang w:eastAsia="el-GR"/>
        </w:rPr>
        <w:t xml:space="preserve"> μονάδ</w:t>
      </w:r>
      <w:r w:rsidR="00B455DF">
        <w:rPr>
          <w:rFonts w:asciiTheme="minorHAnsi" w:eastAsia="Times New Roman" w:hAnsiTheme="minorHAnsi" w:cs="Arial"/>
          <w:i/>
          <w:iCs/>
          <w:color w:val="000000"/>
          <w:sz w:val="24"/>
          <w:szCs w:val="24"/>
          <w:lang w:eastAsia="el-GR"/>
        </w:rPr>
        <w:t>ες</w:t>
      </w:r>
      <w:r w:rsidR="000F493D" w:rsidRPr="000F493D">
        <w:rPr>
          <w:rFonts w:asciiTheme="minorHAnsi" w:eastAsia="Times New Roman" w:hAnsiTheme="minorHAnsi" w:cs="Arial"/>
          <w:i/>
          <w:iCs/>
          <w:color w:val="000000"/>
          <w:sz w:val="24"/>
          <w:szCs w:val="24"/>
          <w:lang w:eastAsia="el-GR"/>
        </w:rPr>
        <w:t xml:space="preserve"> κάθε απάντηση</w:t>
      </w:r>
      <w:r w:rsidR="001539C4">
        <w:rPr>
          <w:rFonts w:asciiTheme="minorHAnsi" w:eastAsia="Times New Roman" w:hAnsiTheme="minorHAnsi" w:cs="Arial"/>
          <w:i/>
          <w:iCs/>
          <w:color w:val="000000"/>
          <w:sz w:val="24"/>
          <w:szCs w:val="24"/>
          <w:lang w:eastAsia="el-GR"/>
        </w:rPr>
        <w:t xml:space="preserve"> – η αιτιολόγηση δεν ζητείται.</w:t>
      </w:r>
    </w:p>
    <w:p w14:paraId="6F347208" w14:textId="291FC373" w:rsidR="0012405B" w:rsidRDefault="00597F17" w:rsidP="007319FF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 w:rsidRPr="00711F7E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Α1.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Αποδεκτό</w:t>
      </w:r>
    </w:p>
    <w:p w14:paraId="23CA0C96" w14:textId="540735ED" w:rsidR="00597F17" w:rsidRDefault="00597F17" w:rsidP="007319FF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 w:rsidRPr="00711F7E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Α2.</w:t>
      </w:r>
      <w:r w:rsidR="00206E13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Αποδεκτό</w:t>
      </w:r>
    </w:p>
    <w:p w14:paraId="7F8B382B" w14:textId="33ACF8C1" w:rsidR="00206E13" w:rsidRDefault="00206E13" w:rsidP="007319FF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 w:rsidRPr="00711F7E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Α3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.</w:t>
      </w:r>
      <w:r w:rsidR="00796DAB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Μη αποδεκτό – περιέχεται ο χαρακτήρας *</w:t>
      </w:r>
    </w:p>
    <w:p w14:paraId="76891917" w14:textId="1186ADBB" w:rsidR="00796DAB" w:rsidRDefault="00796DAB" w:rsidP="007319FF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 w:rsidRPr="00711F7E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Α4.</w:t>
      </w:r>
      <w:r w:rsidR="009C19B5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Μη αποδεκτό – περιέχεται ο χαρακτήρας /</w:t>
      </w:r>
    </w:p>
    <w:p w14:paraId="38A8B546" w14:textId="3DA5E6F1" w:rsidR="009C19B5" w:rsidRDefault="009C19B5" w:rsidP="007319FF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 w:rsidRPr="00711F7E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Α5.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Αποδεκτό</w:t>
      </w:r>
    </w:p>
    <w:p w14:paraId="7CE05009" w14:textId="609CBFA2" w:rsidR="00CD6553" w:rsidRPr="00597F17" w:rsidRDefault="00CD6553" w:rsidP="007319FF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</w:p>
    <w:p w14:paraId="195C4884" w14:textId="5E34C757" w:rsidR="00335790" w:rsidRPr="000F493D" w:rsidRDefault="00335790" w:rsidP="00335790">
      <w:p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r w:rsidRPr="00E8566D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2.2</w:t>
      </w:r>
      <w:r w:rsidR="000F493D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 xml:space="preserve"> </w:t>
      </w:r>
      <w:r w:rsidR="00B455DF">
        <w:rPr>
          <w:rFonts w:asciiTheme="minorHAnsi" w:eastAsia="Times New Roman" w:hAnsiTheme="minorHAnsi" w:cs="Arial"/>
          <w:i/>
          <w:iCs/>
          <w:color w:val="000000"/>
          <w:sz w:val="24"/>
          <w:szCs w:val="24"/>
          <w:lang w:eastAsia="el-GR"/>
        </w:rPr>
        <w:t>5</w:t>
      </w:r>
      <w:r w:rsidR="000F493D" w:rsidRPr="000F493D">
        <w:rPr>
          <w:rFonts w:asciiTheme="minorHAnsi" w:eastAsia="Times New Roman" w:hAnsiTheme="minorHAnsi" w:cs="Arial"/>
          <w:i/>
          <w:iCs/>
          <w:color w:val="000000"/>
          <w:sz w:val="24"/>
          <w:szCs w:val="24"/>
          <w:lang w:eastAsia="el-GR"/>
        </w:rPr>
        <w:t xml:space="preserve"> μονάδες κάθε </w:t>
      </w:r>
      <w:r w:rsidR="002320EE">
        <w:rPr>
          <w:rFonts w:asciiTheme="minorHAnsi" w:eastAsia="Times New Roman" w:hAnsiTheme="minorHAnsi" w:cs="Arial"/>
          <w:i/>
          <w:iCs/>
          <w:color w:val="000000"/>
          <w:sz w:val="24"/>
          <w:szCs w:val="24"/>
          <w:lang w:eastAsia="el-GR"/>
        </w:rPr>
        <w:t>διαδρομή</w:t>
      </w:r>
      <w:r w:rsidR="000F493D" w:rsidRPr="000F493D">
        <w:rPr>
          <w:rFonts w:asciiTheme="minorHAnsi" w:eastAsia="Times New Roman" w:hAnsiTheme="minorHAnsi" w:cs="Arial"/>
          <w:i/>
          <w:iCs/>
          <w:color w:val="000000"/>
          <w:sz w:val="24"/>
          <w:szCs w:val="24"/>
          <w:lang w:eastAsia="el-GR"/>
        </w:rPr>
        <w:t>.</w:t>
      </w:r>
    </w:p>
    <w:p w14:paraId="17D2CE54" w14:textId="192A0584" w:rsidR="000E797A" w:rsidRPr="0046711F" w:rsidRDefault="00711F7E" w:rsidP="00335790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 xml:space="preserve">1. </w:t>
      </w:r>
      <w:r w:rsidRPr="0046711F"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  <w:t>C</w:t>
      </w:r>
      <w:r w:rsidRPr="0046711F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:\</w:t>
      </w:r>
      <w:r w:rsidR="007C705B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ΤάξηΑ</w:t>
      </w:r>
    </w:p>
    <w:p w14:paraId="48DE098E" w14:textId="0F9F02C9" w:rsidR="009355B1" w:rsidRPr="0046711F" w:rsidRDefault="009355B1" w:rsidP="00335790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2.</w:t>
      </w:r>
      <w:r w:rsidRPr="009355B1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 xml:space="preserve"> </w:t>
      </w:r>
      <w:r w:rsidRPr="0046711F"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  <w:t>C</w:t>
      </w:r>
      <w:r w:rsidRPr="0046711F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:\</w:t>
      </w:r>
      <w:r w:rsidR="007C705B" w:rsidRPr="007C705B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</w:t>
      </w:r>
      <w:r w:rsidR="007C705B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ΤάξηΒ</w:t>
      </w:r>
      <w:r w:rsidRPr="0046711F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\Δίκτυα</w:t>
      </w:r>
    </w:p>
    <w:p w14:paraId="195C4889" w14:textId="03658477" w:rsidR="003F1929" w:rsidRPr="00711F7E" w:rsidRDefault="009355B1" w:rsidP="007319FF">
      <w:p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 xml:space="preserve">3. </w:t>
      </w:r>
      <w:r w:rsidR="003B2F4E" w:rsidRPr="0046711F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..\Προγραμματισμός</w:t>
      </w:r>
    </w:p>
    <w:p w14:paraId="195C488E" w14:textId="6FCABA28" w:rsidR="002F5A6A" w:rsidRPr="00711F7E" w:rsidRDefault="002F5A6A" w:rsidP="002F5A6A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</w:p>
    <w:sectPr w:rsidR="002F5A6A" w:rsidRPr="00711F7E" w:rsidSect="005E4A3E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9C3818"/>
    <w:multiLevelType w:val="multilevel"/>
    <w:tmpl w:val="2BEA0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455347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bullet"/>
        <w:lvlText w:val=""/>
        <w:lvlJc w:val="left"/>
        <w:pPr>
          <w:tabs>
            <w:tab w:val="num" w:pos="2880"/>
          </w:tabs>
          <w:ind w:left="288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4491"/>
    <w:rsid w:val="000D0372"/>
    <w:rsid w:val="000E70B1"/>
    <w:rsid w:val="000E797A"/>
    <w:rsid w:val="000F1F1A"/>
    <w:rsid w:val="000F493D"/>
    <w:rsid w:val="001135EE"/>
    <w:rsid w:val="0012405B"/>
    <w:rsid w:val="0012520F"/>
    <w:rsid w:val="00136354"/>
    <w:rsid w:val="001539C4"/>
    <w:rsid w:val="00170DEA"/>
    <w:rsid w:val="0018472A"/>
    <w:rsid w:val="00206E13"/>
    <w:rsid w:val="002320EE"/>
    <w:rsid w:val="00253F71"/>
    <w:rsid w:val="00264491"/>
    <w:rsid w:val="00280D5E"/>
    <w:rsid w:val="002B7249"/>
    <w:rsid w:val="002F1CBA"/>
    <w:rsid w:val="002F5A6A"/>
    <w:rsid w:val="00335790"/>
    <w:rsid w:val="003A0BC3"/>
    <w:rsid w:val="003B2F4E"/>
    <w:rsid w:val="003F1929"/>
    <w:rsid w:val="0046711F"/>
    <w:rsid w:val="00475091"/>
    <w:rsid w:val="00494602"/>
    <w:rsid w:val="004964AE"/>
    <w:rsid w:val="004A2BEC"/>
    <w:rsid w:val="004C7F63"/>
    <w:rsid w:val="004E29B1"/>
    <w:rsid w:val="004E48AC"/>
    <w:rsid w:val="00500392"/>
    <w:rsid w:val="00505D41"/>
    <w:rsid w:val="0050616F"/>
    <w:rsid w:val="0055364B"/>
    <w:rsid w:val="005765C2"/>
    <w:rsid w:val="00597F17"/>
    <w:rsid w:val="005A2737"/>
    <w:rsid w:val="005E4A3E"/>
    <w:rsid w:val="00632BBA"/>
    <w:rsid w:val="00634B55"/>
    <w:rsid w:val="00674B85"/>
    <w:rsid w:val="00711F7E"/>
    <w:rsid w:val="007319FF"/>
    <w:rsid w:val="00744585"/>
    <w:rsid w:val="0077706C"/>
    <w:rsid w:val="00796DAB"/>
    <w:rsid w:val="007C705B"/>
    <w:rsid w:val="007D552C"/>
    <w:rsid w:val="00855FAA"/>
    <w:rsid w:val="008F3248"/>
    <w:rsid w:val="009355B1"/>
    <w:rsid w:val="0095626E"/>
    <w:rsid w:val="00965180"/>
    <w:rsid w:val="009B1435"/>
    <w:rsid w:val="009C19B5"/>
    <w:rsid w:val="009D2CE2"/>
    <w:rsid w:val="00A11B73"/>
    <w:rsid w:val="00A63438"/>
    <w:rsid w:val="00A755B0"/>
    <w:rsid w:val="00B455DF"/>
    <w:rsid w:val="00BC14FB"/>
    <w:rsid w:val="00BF65D6"/>
    <w:rsid w:val="00C03002"/>
    <w:rsid w:val="00CA4D60"/>
    <w:rsid w:val="00CD6553"/>
    <w:rsid w:val="00CF07A7"/>
    <w:rsid w:val="00D83320"/>
    <w:rsid w:val="00DD3B67"/>
    <w:rsid w:val="00E8566D"/>
    <w:rsid w:val="00EE572E"/>
    <w:rsid w:val="00F961CC"/>
    <w:rsid w:val="6B99D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95C4854"/>
  <w15:docId w15:val="{A1702C84-35DD-41C9-B906-4A7E68B9E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6553"/>
    <w:rPr>
      <w:rFonts w:ascii="Comic Sans MS" w:hAnsi="Comic Sans MS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5E4A3E"/>
  </w:style>
  <w:style w:type="character" w:customStyle="1" w:styleId="eop">
    <w:name w:val="eop"/>
    <w:basedOn w:val="DefaultParagraphFont"/>
    <w:rsid w:val="005E4A3E"/>
  </w:style>
  <w:style w:type="character" w:styleId="Hyperlink">
    <w:name w:val="Hyperlink"/>
    <w:basedOn w:val="DefaultParagraphFont"/>
    <w:uiPriority w:val="99"/>
    <w:unhideWhenUsed/>
    <w:rsid w:val="002F5A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55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E1006A-9E9D-4C8B-AA51-990DDE6701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A2FFF8-9E28-45C7-8B48-55C5B650B1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469E852-F1B4-405D-9E0A-977BE2073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46</Words>
  <Characters>251</Characters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2022-01-09T12:29:00Z</dcterms:created>
  <dcterms:modified xsi:type="dcterms:W3CDTF">2022-05-03T17:35:00Z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