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69D" w:rsidRPr="000F353F" w:rsidRDefault="00E73AE7" w:rsidP="00E73AE7">
      <w:pPr>
        <w:spacing w:line="360" w:lineRule="auto"/>
        <w:jc w:val="both"/>
        <w:rPr>
          <w:sz w:val="24"/>
          <w:szCs w:val="24"/>
        </w:rPr>
      </w:pPr>
      <w:r w:rsidRPr="005A6D79">
        <w:rPr>
          <w:sz w:val="24"/>
          <w:szCs w:val="24"/>
        </w:rPr>
        <w:t xml:space="preserve">ΘΕΜΑ </w:t>
      </w:r>
      <w:r w:rsidR="00255923">
        <w:rPr>
          <w:sz w:val="24"/>
          <w:szCs w:val="24"/>
        </w:rPr>
        <w:t>4</w:t>
      </w:r>
    </w:p>
    <w:p w:rsidR="00255923" w:rsidRPr="00411306" w:rsidRDefault="005B1810" w:rsidP="00255923">
      <w:pPr>
        <w:spacing w:line="360" w:lineRule="auto"/>
        <w:jc w:val="both"/>
        <w:rPr>
          <w:rFonts w:eastAsiaTheme="minorEastAsia"/>
          <w:sz w:val="28"/>
          <w:szCs w:val="24"/>
        </w:rPr>
      </w:pPr>
      <w:r>
        <w:rPr>
          <w:sz w:val="24"/>
          <w:szCs w:val="24"/>
        </w:rPr>
        <w:t>Τ</w:t>
      </w:r>
      <w:r w:rsidR="00255923" w:rsidRPr="00411306">
        <w:rPr>
          <w:sz w:val="24"/>
          <w:szCs w:val="24"/>
        </w:rPr>
        <w:t xml:space="preserve">ο σημείο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Μ</m:t>
        </m:r>
      </m:oMath>
      <w:r w:rsidR="00255923" w:rsidRPr="00411306">
        <w:rPr>
          <w:rFonts w:eastAsiaTheme="minorEastAsia"/>
          <w:sz w:val="24"/>
          <w:szCs w:val="24"/>
        </w:rPr>
        <w:t xml:space="preserve"> διαιρεί εσωτερικά την πλευρά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ΒΓ</m:t>
        </m:r>
      </m:oMath>
      <w:r w:rsidR="00255923" w:rsidRPr="00411306">
        <w:rPr>
          <w:rFonts w:eastAsiaTheme="minorEastAsia"/>
          <w:sz w:val="24"/>
          <w:szCs w:val="24"/>
        </w:rPr>
        <w:t xml:space="preserve"> ενός τριγώνου</w:t>
      </w:r>
      <w:r w:rsidR="00255923" w:rsidRPr="00411306">
        <w:rPr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ΑΒΓ</m:t>
        </m:r>
      </m:oMath>
      <w:r w:rsidR="00255923" w:rsidRPr="00411306">
        <w:rPr>
          <w:sz w:val="24"/>
          <w:szCs w:val="24"/>
        </w:rPr>
        <w:t xml:space="preserve"> σε λόγο</w:t>
      </w:r>
      <w:r w:rsidR="005948A3" w:rsidRPr="005948A3">
        <w:rPr>
          <w:sz w:val="24"/>
          <w:szCs w:val="24"/>
        </w:rPr>
        <w:t xml:space="preserve"> </w:t>
      </w:r>
      <w:r w:rsidR="00255923" w:rsidRPr="00411306">
        <w:rPr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/>
                <w:sz w:val="28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4"/>
              </w:rPr>
              <m:t>ΜΒ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4"/>
              </w:rPr>
              <m:t>ΜΓ</m:t>
            </m:r>
          </m:den>
        </m:f>
      </m:oMath>
      <w:r w:rsidR="00255923" w:rsidRPr="00411306">
        <w:rPr>
          <w:rFonts w:eastAsiaTheme="minorEastAsia"/>
          <w:sz w:val="28"/>
          <w:szCs w:val="24"/>
        </w:rPr>
        <w:t xml:space="preserve"> </w:t>
      </w:r>
      <w:r w:rsidR="005948A3" w:rsidRPr="005948A3">
        <w:rPr>
          <w:rFonts w:eastAsiaTheme="minorEastAsia"/>
          <w:sz w:val="28"/>
          <w:szCs w:val="24"/>
        </w:rPr>
        <w:t xml:space="preserve"> </w:t>
      </w:r>
      <w:r w:rsidR="00255923" w:rsidRPr="00411306">
        <w:rPr>
          <w:sz w:val="24"/>
          <w:szCs w:val="24"/>
        </w:rPr>
        <w:t xml:space="preserve">και το σημείο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Ν</m:t>
        </m:r>
      </m:oMath>
      <w:r w:rsidR="00255923" w:rsidRPr="00411306">
        <w:rPr>
          <w:rFonts w:eastAsiaTheme="minorEastAsia"/>
          <w:sz w:val="24"/>
          <w:szCs w:val="24"/>
        </w:rPr>
        <w:t xml:space="preserve"> διαιρεί εξωτερικά το ευθύγραμμο τμήμα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ΑΜ</m:t>
        </m:r>
      </m:oMath>
      <w:r w:rsidR="00255923" w:rsidRPr="00411306">
        <w:rPr>
          <w:rFonts w:eastAsiaTheme="minorEastAsia"/>
          <w:sz w:val="24"/>
          <w:szCs w:val="24"/>
        </w:rPr>
        <w:t xml:space="preserve"> </w:t>
      </w:r>
      <w:r w:rsidR="00255923" w:rsidRPr="00411306">
        <w:rPr>
          <w:sz w:val="24"/>
          <w:szCs w:val="24"/>
        </w:rPr>
        <w:t xml:space="preserve">σε λόγο  </w:t>
      </w:r>
      <m:oMath>
        <m:f>
          <m:fPr>
            <m:ctrlPr>
              <w:rPr>
                <w:rFonts w:ascii="Cambria Math" w:hAnsi="Cambria Math"/>
                <w:sz w:val="28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4"/>
              </w:rPr>
              <m:t>ΝΑ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4"/>
              </w:rPr>
              <m:t>ΝΜ</m:t>
            </m:r>
          </m:den>
        </m:f>
      </m:oMath>
      <w:r w:rsidR="00255923" w:rsidRPr="00411306">
        <w:rPr>
          <w:rFonts w:eastAsiaTheme="minorEastAsia"/>
          <w:sz w:val="28"/>
          <w:szCs w:val="24"/>
        </w:rPr>
        <w:t xml:space="preserve"> </w:t>
      </w:r>
      <w:r w:rsidR="00255923" w:rsidRPr="00411306">
        <w:rPr>
          <w:rFonts w:eastAsiaTheme="minorEastAsia"/>
          <w:sz w:val="24"/>
          <w:szCs w:val="24"/>
        </w:rPr>
        <w:t>.</w:t>
      </w:r>
    </w:p>
    <w:p w:rsidR="00DC5E75" w:rsidRPr="001E7E63" w:rsidRDefault="00E73AE7" w:rsidP="00DC5E75">
      <w:pPr>
        <w:spacing w:line="360" w:lineRule="auto"/>
        <w:jc w:val="both"/>
        <w:rPr>
          <w:sz w:val="24"/>
          <w:szCs w:val="24"/>
        </w:rPr>
      </w:pPr>
      <w:r w:rsidRPr="005A6D79">
        <w:rPr>
          <w:sz w:val="24"/>
          <w:szCs w:val="24"/>
        </w:rPr>
        <w:t>α)</w:t>
      </w:r>
      <w:r w:rsidRPr="00E73AE7">
        <w:rPr>
          <w:sz w:val="24"/>
          <w:szCs w:val="24"/>
        </w:rPr>
        <w:t xml:space="preserve"> </w:t>
      </w:r>
      <w:r w:rsidR="00255923" w:rsidRPr="00411306">
        <w:rPr>
          <w:sz w:val="24"/>
          <w:szCs w:val="24"/>
        </w:rPr>
        <w:t>Έστω</w:t>
      </w:r>
      <w:r w:rsidR="005948A3" w:rsidRPr="005948A3">
        <w:rPr>
          <w:sz w:val="24"/>
          <w:szCs w:val="24"/>
        </w:rPr>
        <w:t xml:space="preserve"> </w:t>
      </w:r>
      <w:r w:rsidR="00255923" w:rsidRPr="00411306">
        <w:rPr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/>
                <w:sz w:val="28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4"/>
              </w:rPr>
              <m:t>ΜΒ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4"/>
              </w:rPr>
              <m:t>ΜΓ</m:t>
            </m:r>
          </m:den>
        </m:f>
        <m:r>
          <m:rPr>
            <m:sty m:val="p"/>
          </m:rPr>
          <w:rPr>
            <w:rFonts w:ascii="Cambria Math" w:hAnsi="Cambria Math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sz w:val="28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4"/>
              </w:rPr>
              <m:t>3</m:t>
            </m:r>
          </m:den>
        </m:f>
      </m:oMath>
      <w:r w:rsidR="00255923" w:rsidRPr="00411306">
        <w:rPr>
          <w:sz w:val="24"/>
          <w:szCs w:val="24"/>
        </w:rPr>
        <w:t xml:space="preserve">  και  </w:t>
      </w:r>
      <m:oMath>
        <m:f>
          <m:fPr>
            <m:ctrlPr>
              <w:rPr>
                <w:rFonts w:ascii="Cambria Math" w:hAnsi="Cambria Math"/>
                <w:sz w:val="28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4"/>
              </w:rPr>
              <m:t>ΝΑ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4"/>
              </w:rPr>
              <m:t>ΝΜ</m:t>
            </m:r>
          </m:den>
        </m:f>
      </m:oMath>
      <w:r w:rsidR="00255923" w:rsidRPr="00411306">
        <w:rPr>
          <w:rFonts w:eastAsiaTheme="minorEastAsia"/>
          <w:sz w:val="28"/>
          <w:szCs w:val="24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sz w:val="28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4"/>
              </w:rPr>
              <m:t>4</m:t>
            </m:r>
          </m:den>
        </m:f>
      </m:oMath>
      <w:r w:rsidR="00255923" w:rsidRPr="00411306">
        <w:rPr>
          <w:rFonts w:eastAsiaTheme="minorEastAsia"/>
          <w:sz w:val="28"/>
          <w:szCs w:val="24"/>
        </w:rPr>
        <w:t xml:space="preserve"> </w:t>
      </w:r>
      <w:r w:rsidR="005B1810">
        <w:rPr>
          <w:rFonts w:eastAsiaTheme="minorEastAsia"/>
          <w:sz w:val="28"/>
          <w:szCs w:val="24"/>
        </w:rPr>
        <w:t>.</w:t>
      </w:r>
      <w:r w:rsidR="005B1810">
        <w:rPr>
          <w:rFonts w:eastAsiaTheme="minorEastAsia"/>
          <w:sz w:val="24"/>
          <w:szCs w:val="24"/>
        </w:rPr>
        <w:t xml:space="preserve"> </w:t>
      </w:r>
      <w:r w:rsidR="00255923" w:rsidRPr="00411306">
        <w:rPr>
          <w:sz w:val="24"/>
          <w:szCs w:val="24"/>
        </w:rPr>
        <w:t xml:space="preserve"> </w:t>
      </w:r>
      <w:r w:rsidR="00255923" w:rsidRPr="00411306">
        <w:rPr>
          <w:rFonts w:eastAsiaTheme="minorEastAsia"/>
          <w:sz w:val="24"/>
          <w:szCs w:val="24"/>
        </w:rPr>
        <w:t xml:space="preserve"> </w:t>
      </w:r>
      <w:r w:rsidR="00DC5E75" w:rsidRPr="00E73AE7">
        <w:rPr>
          <w:sz w:val="24"/>
          <w:szCs w:val="24"/>
        </w:rPr>
        <w:t>Να αποδείξετε ότι</w:t>
      </w:r>
      <w:r w:rsidR="00DC5E75">
        <w:rPr>
          <w:sz w:val="24"/>
          <w:szCs w:val="24"/>
        </w:rPr>
        <w:t>:</w:t>
      </w:r>
    </w:p>
    <w:p w:rsidR="00E73AE7" w:rsidRPr="00DC5E75" w:rsidRDefault="00074485" w:rsidP="00891784">
      <w:pPr>
        <w:pStyle w:val="a8"/>
        <w:numPr>
          <w:ilvl w:val="0"/>
          <w:numId w:val="1"/>
        </w:numPr>
        <w:tabs>
          <w:tab w:val="left" w:pos="6946"/>
        </w:tabs>
        <w:spacing w:line="360" w:lineRule="auto"/>
        <w:ind w:left="714" w:hanging="357"/>
        <w:jc w:val="both"/>
        <w:rPr>
          <w:sz w:val="24"/>
          <w:szCs w:val="24"/>
        </w:rPr>
      </w:pPr>
      <m:oMath>
        <m:f>
          <m:fPr>
            <m:ctrlPr>
              <w:rPr>
                <w:rFonts w:ascii="Cambria Math" w:hAnsi="Cambria Math"/>
                <w:sz w:val="28"/>
                <w:szCs w:val="24"/>
              </w:rPr>
            </m:ctrlPr>
          </m:fPr>
          <m:num>
            <m:d>
              <m:dPr>
                <m:ctrlPr>
                  <w:rPr>
                    <w:rFonts w:ascii="Cambria Math" w:hAnsi="Cambria Math"/>
                    <w:sz w:val="28"/>
                    <w:szCs w:val="24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4"/>
                  </w:rPr>
                  <m:t>ΑΜΒ</m:t>
                </m:r>
              </m:e>
            </m:d>
          </m:num>
          <m:den>
            <m:d>
              <m:dPr>
                <m:ctrlPr>
                  <w:rPr>
                    <w:rFonts w:ascii="Cambria Math" w:hAnsi="Cambria Math"/>
                    <w:sz w:val="28"/>
                    <w:szCs w:val="24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4"/>
                  </w:rPr>
                  <m:t>ΑΜΓ</m:t>
                </m:r>
              </m:e>
            </m:d>
          </m:den>
        </m:f>
        <m:r>
          <m:rPr>
            <m:sty m:val="p"/>
          </m:rPr>
          <w:rPr>
            <w:rFonts w:ascii="Cambria Math" w:hAnsi="Cambria Math"/>
            <w:sz w:val="28"/>
            <w:szCs w:val="24"/>
          </w:rPr>
          <m:t>=</m:t>
        </m:r>
        <m:f>
          <m:fPr>
            <m:ctrlPr>
              <w:rPr>
                <w:rFonts w:ascii="Cambria Math" w:hAnsi="Cambria Math"/>
                <w:sz w:val="28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4"/>
              </w:rPr>
              <m:t>3</m:t>
            </m:r>
          </m:den>
        </m:f>
      </m:oMath>
      <w:r w:rsidR="005948A3">
        <w:rPr>
          <w:rFonts w:eastAsiaTheme="minorEastAsia"/>
          <w:sz w:val="28"/>
          <w:szCs w:val="24"/>
          <w:lang w:val="en-US"/>
        </w:rPr>
        <w:t xml:space="preserve"> </w:t>
      </w:r>
      <w:r w:rsidR="005948A3" w:rsidRPr="005948A3">
        <w:rPr>
          <w:rFonts w:eastAsiaTheme="minorEastAsia"/>
          <w:sz w:val="24"/>
          <w:szCs w:val="24"/>
          <w:lang w:val="en-US"/>
        </w:rPr>
        <w:t>.</w:t>
      </w:r>
      <w:r w:rsidR="005A6D79">
        <w:rPr>
          <w:sz w:val="24"/>
          <w:szCs w:val="24"/>
        </w:rPr>
        <w:tab/>
      </w:r>
      <w:r w:rsidR="00891784" w:rsidRPr="00255923">
        <w:rPr>
          <w:sz w:val="24"/>
          <w:szCs w:val="24"/>
        </w:rPr>
        <w:t xml:space="preserve">             </w:t>
      </w:r>
      <w:r w:rsidR="00D32A7F">
        <w:rPr>
          <w:sz w:val="24"/>
          <w:szCs w:val="24"/>
        </w:rPr>
        <w:t>(</w:t>
      </w:r>
      <w:r w:rsidR="005A6D79">
        <w:rPr>
          <w:sz w:val="24"/>
          <w:szCs w:val="24"/>
        </w:rPr>
        <w:t xml:space="preserve">Μονάδες </w:t>
      </w:r>
      <w:r w:rsidR="00351F1B">
        <w:rPr>
          <w:sz w:val="24"/>
          <w:szCs w:val="24"/>
        </w:rPr>
        <w:t>7</w:t>
      </w:r>
      <w:r w:rsidR="00D32A7F">
        <w:rPr>
          <w:sz w:val="24"/>
          <w:szCs w:val="24"/>
        </w:rPr>
        <w:t>)</w:t>
      </w:r>
    </w:p>
    <w:p w:rsidR="00E73AE7" w:rsidRDefault="00074485" w:rsidP="00891784">
      <w:pPr>
        <w:pStyle w:val="a8"/>
        <w:numPr>
          <w:ilvl w:val="0"/>
          <w:numId w:val="1"/>
        </w:numPr>
        <w:tabs>
          <w:tab w:val="left" w:pos="6946"/>
        </w:tabs>
        <w:spacing w:line="360" w:lineRule="auto"/>
        <w:ind w:left="714" w:hanging="357"/>
        <w:jc w:val="both"/>
        <w:rPr>
          <w:sz w:val="24"/>
          <w:szCs w:val="24"/>
        </w:rPr>
      </w:pPr>
      <m:oMath>
        <m:f>
          <m:fPr>
            <m:ctrlPr>
              <w:rPr>
                <w:rFonts w:ascii="Cambria Math" w:hAnsi="Cambria Math"/>
                <w:sz w:val="28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4"/>
              </w:rPr>
              <m:t>ΝΑ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4"/>
              </w:rPr>
              <m:t>ΑΜ</m:t>
            </m:r>
          </m:den>
        </m:f>
        <m:r>
          <m:rPr>
            <m:sty m:val="p"/>
          </m:rPr>
          <w:rPr>
            <w:rFonts w:ascii="Cambria Math" w:hAnsi="Cambria Math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sz w:val="28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4"/>
              </w:rPr>
              <m:t>3</m:t>
            </m:r>
          </m:den>
        </m:f>
      </m:oMath>
      <w:r w:rsidR="005948A3">
        <w:rPr>
          <w:rFonts w:eastAsiaTheme="minorEastAsia"/>
          <w:sz w:val="28"/>
          <w:szCs w:val="24"/>
          <w:lang w:val="en-US"/>
        </w:rPr>
        <w:t xml:space="preserve"> </w:t>
      </w:r>
      <w:r w:rsidR="005948A3" w:rsidRPr="005948A3">
        <w:rPr>
          <w:rFonts w:eastAsiaTheme="minorEastAsia"/>
          <w:sz w:val="24"/>
          <w:szCs w:val="24"/>
          <w:lang w:val="en-US"/>
        </w:rPr>
        <w:t>.</w:t>
      </w:r>
      <w:r w:rsidR="005A6D79">
        <w:rPr>
          <w:sz w:val="24"/>
          <w:szCs w:val="24"/>
        </w:rPr>
        <w:tab/>
      </w:r>
      <w:r w:rsidR="00891784">
        <w:rPr>
          <w:sz w:val="24"/>
          <w:szCs w:val="24"/>
          <w:lang w:val="en-US"/>
        </w:rPr>
        <w:t xml:space="preserve">             </w:t>
      </w:r>
      <w:r w:rsidR="00D32A7F">
        <w:rPr>
          <w:sz w:val="24"/>
          <w:szCs w:val="24"/>
        </w:rPr>
        <w:t>(</w:t>
      </w:r>
      <w:r w:rsidR="00DC5E75">
        <w:rPr>
          <w:sz w:val="24"/>
          <w:szCs w:val="24"/>
        </w:rPr>
        <w:t xml:space="preserve">Μονάδες </w:t>
      </w:r>
      <w:r w:rsidR="00351F1B">
        <w:rPr>
          <w:sz w:val="24"/>
          <w:szCs w:val="24"/>
        </w:rPr>
        <w:t>6</w:t>
      </w:r>
      <w:r w:rsidR="00D32A7F">
        <w:rPr>
          <w:sz w:val="24"/>
          <w:szCs w:val="24"/>
        </w:rPr>
        <w:t>)</w:t>
      </w:r>
    </w:p>
    <w:p w:rsidR="00255923" w:rsidRPr="00DC5E75" w:rsidRDefault="00074485" w:rsidP="00891784">
      <w:pPr>
        <w:pStyle w:val="a8"/>
        <w:numPr>
          <w:ilvl w:val="0"/>
          <w:numId w:val="1"/>
        </w:numPr>
        <w:tabs>
          <w:tab w:val="left" w:pos="6946"/>
        </w:tabs>
        <w:spacing w:line="360" w:lineRule="auto"/>
        <w:ind w:left="714" w:hanging="357"/>
        <w:jc w:val="both"/>
        <w:rPr>
          <w:sz w:val="24"/>
          <w:szCs w:val="24"/>
        </w:rPr>
      </w:pPr>
      <m:oMath>
        <m:d>
          <m:dPr>
            <m:ctrlPr>
              <w:rPr>
                <w:rFonts w:ascii="Cambria Math" w:hAnsi="Cambria Math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ΑΜΒ</m:t>
            </m:r>
          </m:e>
        </m:d>
        <m:r>
          <m:rPr>
            <m:sty m:val="p"/>
          </m:rPr>
          <w:rPr>
            <w:rFonts w:ascii="Cambria Math" w:hAnsi="Cambria Math"/>
            <w:sz w:val="24"/>
            <w:szCs w:val="24"/>
          </w:rPr>
          <m:t>=</m:t>
        </m:r>
        <m:d>
          <m:dPr>
            <m:ctrlPr>
              <w:rPr>
                <w:rFonts w:ascii="Cambria Math" w:hAnsi="Cambria Math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ΑΝΓ</m:t>
            </m:r>
          </m:e>
        </m:d>
      </m:oMath>
      <w:r w:rsidR="00255923">
        <w:rPr>
          <w:rFonts w:eastAsiaTheme="minorEastAsia"/>
          <w:sz w:val="24"/>
          <w:szCs w:val="24"/>
        </w:rPr>
        <w:t xml:space="preserve"> </w:t>
      </w:r>
      <w:r w:rsidR="005948A3" w:rsidRPr="005948A3">
        <w:rPr>
          <w:rFonts w:eastAsiaTheme="minorEastAsia"/>
          <w:sz w:val="24"/>
          <w:szCs w:val="24"/>
        </w:rPr>
        <w:t>.</w:t>
      </w:r>
      <w:r w:rsidR="00255923">
        <w:rPr>
          <w:rFonts w:eastAsiaTheme="minorEastAsia"/>
          <w:sz w:val="24"/>
          <w:szCs w:val="24"/>
        </w:rPr>
        <w:t xml:space="preserve">                                                                                                </w:t>
      </w:r>
      <w:r w:rsidR="00255923">
        <w:rPr>
          <w:sz w:val="24"/>
          <w:szCs w:val="24"/>
        </w:rPr>
        <w:t xml:space="preserve">(Μονάδες </w:t>
      </w:r>
      <w:r w:rsidR="00351F1B">
        <w:rPr>
          <w:sz w:val="24"/>
          <w:szCs w:val="24"/>
        </w:rPr>
        <w:t>6</w:t>
      </w:r>
      <w:r w:rsidR="00255923">
        <w:rPr>
          <w:sz w:val="24"/>
          <w:szCs w:val="24"/>
        </w:rPr>
        <w:t>)</w:t>
      </w:r>
    </w:p>
    <w:p w:rsidR="00F948FD" w:rsidRDefault="00DC5E75" w:rsidP="00255923">
      <w:pPr>
        <w:spacing w:line="360" w:lineRule="auto"/>
        <w:jc w:val="both"/>
        <w:rPr>
          <w:rFonts w:eastAsiaTheme="minorEastAsia"/>
          <w:sz w:val="24"/>
          <w:szCs w:val="24"/>
        </w:rPr>
      </w:pPr>
      <w:r w:rsidRPr="005A6D79">
        <w:rPr>
          <w:sz w:val="24"/>
          <w:szCs w:val="24"/>
        </w:rPr>
        <w:t>β</w:t>
      </w:r>
      <w:r w:rsidR="00E73AE7" w:rsidRPr="005A6D79">
        <w:rPr>
          <w:sz w:val="24"/>
          <w:szCs w:val="24"/>
        </w:rPr>
        <w:t>)</w:t>
      </w:r>
      <w:r w:rsidR="00FA5AB6" w:rsidRPr="00255923">
        <w:rPr>
          <w:sz w:val="24"/>
          <w:szCs w:val="24"/>
        </w:rPr>
        <w:t xml:space="preserve"> </w:t>
      </w:r>
      <w:r w:rsidR="00255923" w:rsidRPr="00411306">
        <w:rPr>
          <w:sz w:val="24"/>
          <w:szCs w:val="24"/>
        </w:rPr>
        <w:t>Έστω</w:t>
      </w:r>
      <w:r w:rsidR="00F948FD">
        <w:rPr>
          <w:sz w:val="24"/>
          <w:szCs w:val="24"/>
        </w:rPr>
        <w:t xml:space="preserve"> </w:t>
      </w:r>
      <w:r w:rsidR="00255923" w:rsidRPr="00411306">
        <w:rPr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/>
                <w:sz w:val="28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4"/>
              </w:rPr>
              <m:t>ΜΒ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4"/>
              </w:rPr>
              <m:t>ΜΓ</m:t>
            </m:r>
          </m:den>
        </m:f>
        <m:r>
          <m:rPr>
            <m:sty m:val="p"/>
          </m:rPr>
          <w:rPr>
            <w:rFonts w:ascii="Cambria Math" w:hAnsi="Cambria Math"/>
            <w:sz w:val="24"/>
            <w:szCs w:val="24"/>
          </w:rPr>
          <m:t>=1</m:t>
        </m:r>
      </m:oMath>
      <w:r w:rsidR="00255923" w:rsidRPr="00411306">
        <w:rPr>
          <w:rFonts w:eastAsiaTheme="minorEastAsia"/>
          <w:sz w:val="24"/>
          <w:szCs w:val="24"/>
        </w:rPr>
        <w:t xml:space="preserve"> και </w:t>
      </w:r>
      <m:oMath>
        <m:d>
          <m:dPr>
            <m:ctrlPr>
              <w:rPr>
                <w:rFonts w:ascii="Cambria Math" w:hAnsi="Cambria Math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ΑΜΒ</m:t>
            </m:r>
          </m:e>
        </m:d>
        <m:r>
          <m:rPr>
            <m:sty m:val="p"/>
          </m:rPr>
          <w:rPr>
            <w:rFonts w:ascii="Cambria Math" w:hAnsi="Cambria Math"/>
            <w:sz w:val="24"/>
            <w:szCs w:val="24"/>
          </w:rPr>
          <m:t>=</m:t>
        </m:r>
        <m:d>
          <m:dPr>
            <m:ctrlPr>
              <w:rPr>
                <w:rFonts w:ascii="Cambria Math" w:hAnsi="Cambria Math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ΑΝΓ</m:t>
            </m:r>
          </m:e>
        </m:d>
      </m:oMath>
      <w:r w:rsidR="00255923" w:rsidRPr="00411306">
        <w:rPr>
          <w:rFonts w:eastAsiaTheme="minorEastAsia"/>
          <w:sz w:val="24"/>
          <w:szCs w:val="24"/>
        </w:rPr>
        <w:t xml:space="preserve">. </w:t>
      </w:r>
      <w:r w:rsidR="00F948FD">
        <w:rPr>
          <w:rFonts w:eastAsiaTheme="minorEastAsia"/>
          <w:sz w:val="24"/>
          <w:szCs w:val="24"/>
        </w:rPr>
        <w:t>Να βρείτε τον</w:t>
      </w:r>
      <w:r w:rsidR="00255923" w:rsidRPr="00411306">
        <w:rPr>
          <w:rFonts w:eastAsiaTheme="minorEastAsia"/>
          <w:sz w:val="24"/>
          <w:szCs w:val="24"/>
        </w:rPr>
        <w:t xml:space="preserve"> </w:t>
      </w:r>
      <w:r w:rsidR="00255923" w:rsidRPr="00411306">
        <w:rPr>
          <w:sz w:val="24"/>
          <w:szCs w:val="24"/>
        </w:rPr>
        <w:t>λόγο</w:t>
      </w:r>
      <w:r w:rsidR="00C52F53">
        <w:rPr>
          <w:sz w:val="24"/>
          <w:szCs w:val="24"/>
        </w:rPr>
        <w:t xml:space="preserve"> </w:t>
      </w:r>
      <w:r w:rsidR="00255923" w:rsidRPr="00411306">
        <w:rPr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/>
                <w:sz w:val="28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4"/>
              </w:rPr>
              <m:t>ΝΑ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4"/>
              </w:rPr>
              <m:t>ΝΜ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4"/>
          </w:rPr>
          <m:t xml:space="preserve"> </m:t>
        </m:r>
      </m:oMath>
      <w:r w:rsidR="00F948FD">
        <w:rPr>
          <w:rFonts w:eastAsiaTheme="minorEastAsia"/>
          <w:sz w:val="28"/>
          <w:szCs w:val="24"/>
        </w:rPr>
        <w:t xml:space="preserve"> </w:t>
      </w:r>
      <w:r w:rsidR="00F948FD">
        <w:rPr>
          <w:rFonts w:eastAsiaTheme="minorEastAsia"/>
          <w:sz w:val="24"/>
          <w:szCs w:val="24"/>
        </w:rPr>
        <w:t>στον οποίο</w:t>
      </w:r>
      <w:r w:rsidR="00F948FD">
        <w:rPr>
          <w:rFonts w:eastAsiaTheme="minorEastAsia"/>
          <w:sz w:val="28"/>
          <w:szCs w:val="24"/>
        </w:rPr>
        <w:t xml:space="preserve"> </w:t>
      </w:r>
      <w:r w:rsidR="00255923" w:rsidRPr="00411306">
        <w:rPr>
          <w:sz w:val="24"/>
          <w:szCs w:val="24"/>
        </w:rPr>
        <w:t xml:space="preserve">το σημείο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Ν</m:t>
        </m:r>
      </m:oMath>
      <w:r w:rsidR="00255923" w:rsidRPr="00411306">
        <w:rPr>
          <w:rFonts w:eastAsiaTheme="minorEastAsia"/>
          <w:sz w:val="24"/>
          <w:szCs w:val="24"/>
        </w:rPr>
        <w:t xml:space="preserve"> διαιρεί εξωτερικά το ευθύγραμμο τμήμα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ΑΜ</m:t>
        </m:r>
      </m:oMath>
      <w:r w:rsidR="00F948FD">
        <w:rPr>
          <w:rFonts w:eastAsiaTheme="minorEastAsia"/>
          <w:sz w:val="24"/>
          <w:szCs w:val="24"/>
        </w:rPr>
        <w:t>.</w:t>
      </w:r>
      <w:r w:rsidR="00F948FD" w:rsidRPr="00F948FD">
        <w:rPr>
          <w:sz w:val="24"/>
          <w:szCs w:val="24"/>
        </w:rPr>
        <w:t xml:space="preserve"> </w:t>
      </w:r>
      <w:r w:rsidR="00F948FD">
        <w:rPr>
          <w:sz w:val="24"/>
          <w:szCs w:val="24"/>
        </w:rPr>
        <w:t xml:space="preserve">                                                       </w:t>
      </w:r>
      <w:r w:rsidR="00514DD2" w:rsidRPr="00514DD2">
        <w:rPr>
          <w:sz w:val="24"/>
          <w:szCs w:val="24"/>
        </w:rPr>
        <w:t xml:space="preserve"> </w:t>
      </w:r>
      <w:r w:rsidR="00F948FD">
        <w:rPr>
          <w:sz w:val="24"/>
          <w:szCs w:val="24"/>
        </w:rPr>
        <w:t xml:space="preserve">  (Μονάδες 6)</w:t>
      </w:r>
    </w:p>
    <w:p w:rsidR="00255923" w:rsidRPr="00411306" w:rsidRDefault="00255923" w:rsidP="00255923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</w:t>
      </w:r>
    </w:p>
    <w:p w:rsidR="00094A65" w:rsidRDefault="009C7235" w:rsidP="00255923">
      <w:pPr>
        <w:tabs>
          <w:tab w:val="left" w:pos="6804"/>
        </w:tabs>
        <w:spacing w:line="360" w:lineRule="auto"/>
        <w:ind w:left="284" w:hanging="284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el-GR"/>
        </w:rPr>
        <w:drawing>
          <wp:inline distT="0" distB="0" distL="0" distR="0">
            <wp:extent cx="3288665" cy="2895600"/>
            <wp:effectExtent l="19050" t="0" r="6985" b="0"/>
            <wp:docPr id="3" name="2 - Εικόνα" descr="SV_GELbg_4.14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V_GELbg_4.14.emf"/>
                    <pic:cNvPicPr/>
                  </pic:nvPicPr>
                  <pic:blipFill>
                    <a:blip r:embed="rId10" cstate="print"/>
                    <a:srcRect l="24461" t="6232" r="18476" b="7649"/>
                    <a:stretch>
                      <a:fillRect/>
                    </a:stretch>
                  </pic:blipFill>
                  <pic:spPr>
                    <a:xfrm>
                      <a:off x="0" y="0"/>
                      <a:ext cx="3288665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94A65" w:rsidSect="00C1719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4C61B937" w15:done="0"/>
  <w15:commentEx w15:paraId="1A0A767C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C61B937" w16cid:durableId="2614B216"/>
  <w16cid:commentId w16cid:paraId="1A0A767C" w16cid:durableId="2614B20B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5F0C" w:rsidRDefault="00DF5F0C" w:rsidP="005E6BE2">
      <w:r>
        <w:separator/>
      </w:r>
    </w:p>
  </w:endnote>
  <w:endnote w:type="continuationSeparator" w:id="0">
    <w:p w:rsidR="00DF5F0C" w:rsidRDefault="00DF5F0C" w:rsidP="005E6B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5F0C" w:rsidRDefault="00DF5F0C" w:rsidP="005E6BE2">
      <w:r>
        <w:separator/>
      </w:r>
    </w:p>
  </w:footnote>
  <w:footnote w:type="continuationSeparator" w:id="0">
    <w:p w:rsidR="00DF5F0C" w:rsidRDefault="00DF5F0C" w:rsidP="005E6BE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proofState w:spelling="clean" w:grammar="clean"/>
  <w:attachedTemplate r:id="rId1"/>
  <w:defaultTabStop w:val="720"/>
  <w:characterSpacingControl w:val="doNotCompress"/>
  <w:savePreviewPicture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9C7235"/>
    <w:rsid w:val="00074485"/>
    <w:rsid w:val="00094A65"/>
    <w:rsid w:val="000F26B8"/>
    <w:rsid w:val="000F353F"/>
    <w:rsid w:val="00105218"/>
    <w:rsid w:val="00130895"/>
    <w:rsid w:val="001713A2"/>
    <w:rsid w:val="00190AC6"/>
    <w:rsid w:val="001E7E63"/>
    <w:rsid w:val="00223546"/>
    <w:rsid w:val="00255923"/>
    <w:rsid w:val="00274BB4"/>
    <w:rsid w:val="002C3F8F"/>
    <w:rsid w:val="00351F1B"/>
    <w:rsid w:val="003B3FF2"/>
    <w:rsid w:val="004E13A6"/>
    <w:rsid w:val="00514DD2"/>
    <w:rsid w:val="00572722"/>
    <w:rsid w:val="005948A3"/>
    <w:rsid w:val="005A6D79"/>
    <w:rsid w:val="005B1810"/>
    <w:rsid w:val="005C33E6"/>
    <w:rsid w:val="005E6BE2"/>
    <w:rsid w:val="00602962"/>
    <w:rsid w:val="006321C8"/>
    <w:rsid w:val="006332F7"/>
    <w:rsid w:val="00694CBA"/>
    <w:rsid w:val="006B02D9"/>
    <w:rsid w:val="0075669D"/>
    <w:rsid w:val="00796E9F"/>
    <w:rsid w:val="007B2B90"/>
    <w:rsid w:val="00817B49"/>
    <w:rsid w:val="00891784"/>
    <w:rsid w:val="008F2D37"/>
    <w:rsid w:val="008F6B15"/>
    <w:rsid w:val="00970FB2"/>
    <w:rsid w:val="00990B49"/>
    <w:rsid w:val="009A7A9F"/>
    <w:rsid w:val="009B0BA6"/>
    <w:rsid w:val="009B7786"/>
    <w:rsid w:val="009C7235"/>
    <w:rsid w:val="00AA5C99"/>
    <w:rsid w:val="00AA5D11"/>
    <w:rsid w:val="00B0089C"/>
    <w:rsid w:val="00B60D42"/>
    <w:rsid w:val="00BE475A"/>
    <w:rsid w:val="00C17198"/>
    <w:rsid w:val="00C45669"/>
    <w:rsid w:val="00C52F53"/>
    <w:rsid w:val="00C53625"/>
    <w:rsid w:val="00C6709E"/>
    <w:rsid w:val="00CD1A57"/>
    <w:rsid w:val="00D32A7F"/>
    <w:rsid w:val="00DC5E75"/>
    <w:rsid w:val="00DF5F0C"/>
    <w:rsid w:val="00E21585"/>
    <w:rsid w:val="00E73AE7"/>
    <w:rsid w:val="00F948FD"/>
    <w:rsid w:val="00FA5A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F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6/09/relationships/commentsIds" Target="commentsId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microsoft.com/office/2011/relationships/commentsExtended" Target="commentsExtended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cuments\&#928;&#961;&#959;&#963;&#945;&#961;&#956;&#959;&#963;&#956;&#941;&#957;&#945;%20&#960;&#961;&#972;&#964;&#965;&#960;&#945;%20&#964;&#959;&#965;%20Office\template_thema_2_3_4_onom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template_thema_2_3_4_onoma</Template>
  <TotalTime>0</TotalTime>
  <Pages>1</Pages>
  <Words>115</Words>
  <Characters>621</Characters>
  <Application>Microsoft Office Word</Application>
  <DocSecurity>0</DocSecurity>
  <Lines>5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2022-04-29T19:55:00Z</dcterms:created>
  <dcterms:modified xsi:type="dcterms:W3CDTF">2022-05-01T17:48:00Z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