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89B" w:rsidRDefault="0069214C" w:rsidP="00137B96">
      <w:pPr>
        <w:spacing w:after="0" w:line="360" w:lineRule="auto"/>
        <w:ind w:left="-1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:rsidR="00C71013" w:rsidRDefault="00C71013" w:rsidP="00137B96">
      <w:pPr>
        <w:spacing w:after="0" w:line="360" w:lineRule="auto"/>
        <w:ind w:left="-1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2.1 </w:t>
      </w:r>
      <w:r w:rsidRPr="00C71013">
        <w:rPr>
          <w:sz w:val="24"/>
          <w:szCs w:val="24"/>
        </w:rPr>
        <w:t xml:space="preserve">Ο </w:t>
      </w:r>
      <w:r>
        <w:rPr>
          <w:sz w:val="24"/>
          <w:szCs w:val="24"/>
        </w:rPr>
        <w:t>βλαστός του φυτού χρησιμεύει σε τέσσερις κύριες λειτουργίες:</w:t>
      </w:r>
    </w:p>
    <w:p w:rsidR="00C71013" w:rsidRDefault="00C71013" w:rsidP="00137B96">
      <w:pPr>
        <w:spacing w:after="0" w:line="360" w:lineRule="auto"/>
        <w:ind w:left="-10"/>
        <w:jc w:val="both"/>
        <w:rPr>
          <w:sz w:val="24"/>
          <w:szCs w:val="24"/>
        </w:rPr>
      </w:pPr>
      <w:r>
        <w:rPr>
          <w:sz w:val="24"/>
          <w:szCs w:val="24"/>
        </w:rPr>
        <w:t>Α) Τη μηχανική στήριξη των φύλλων και άλλων υπέργειων οργάνων του φυτού.</w:t>
      </w:r>
    </w:p>
    <w:p w:rsidR="00C71013" w:rsidRDefault="00C71013" w:rsidP="00137B96">
      <w:pPr>
        <w:spacing w:after="0" w:line="360" w:lineRule="auto"/>
        <w:ind w:left="-10"/>
        <w:jc w:val="both"/>
        <w:rPr>
          <w:sz w:val="24"/>
          <w:szCs w:val="24"/>
        </w:rPr>
      </w:pPr>
      <w:r>
        <w:rPr>
          <w:sz w:val="24"/>
          <w:szCs w:val="24"/>
        </w:rPr>
        <w:t>Β) Την τροφοδοσία όλων των φυτικών τμημάτων με νερό, ανόργανα άλατα και οργανικές ουσίες, μέσω του αγωγού συστήματος που διαθέτει.</w:t>
      </w:r>
    </w:p>
    <w:p w:rsidR="00C71013" w:rsidRDefault="00C71013" w:rsidP="00137B96">
      <w:pPr>
        <w:spacing w:after="0" w:line="360" w:lineRule="auto"/>
        <w:ind w:left="-10"/>
        <w:jc w:val="both"/>
        <w:rPr>
          <w:sz w:val="24"/>
          <w:szCs w:val="24"/>
        </w:rPr>
      </w:pPr>
      <w:r>
        <w:rPr>
          <w:sz w:val="24"/>
          <w:szCs w:val="24"/>
        </w:rPr>
        <w:t>Γ) Την παραγωγή νέων ιστών</w:t>
      </w:r>
    </w:p>
    <w:p w:rsidR="00C71013" w:rsidRPr="00C71013" w:rsidRDefault="00C71013" w:rsidP="00137B96">
      <w:pPr>
        <w:spacing w:after="0" w:line="360" w:lineRule="auto"/>
        <w:ind w:left="-10"/>
        <w:jc w:val="both"/>
        <w:rPr>
          <w:sz w:val="24"/>
          <w:szCs w:val="24"/>
        </w:rPr>
      </w:pPr>
      <w:r>
        <w:rPr>
          <w:sz w:val="24"/>
          <w:szCs w:val="24"/>
        </w:rPr>
        <w:t>Δ) Την αποταμίευση διαφόρων υλικών</w:t>
      </w:r>
    </w:p>
    <w:p w:rsidR="004B4EB8" w:rsidRDefault="00C71013" w:rsidP="00137B96">
      <w:pPr>
        <w:spacing w:after="0" w:line="360" w:lineRule="auto"/>
        <w:ind w:left="-10"/>
        <w:jc w:val="both"/>
        <w:rPr>
          <w:sz w:val="24"/>
          <w:szCs w:val="24"/>
        </w:rPr>
      </w:pPr>
      <w:r w:rsidRPr="00C71013">
        <w:rPr>
          <w:b/>
          <w:sz w:val="24"/>
          <w:szCs w:val="24"/>
        </w:rPr>
        <w:t>2.2</w:t>
      </w:r>
      <w:r>
        <w:rPr>
          <w:sz w:val="24"/>
          <w:szCs w:val="24"/>
        </w:rPr>
        <w:t xml:space="preserve"> </w:t>
      </w:r>
      <w:r w:rsidR="004B4EB8">
        <w:rPr>
          <w:sz w:val="24"/>
          <w:szCs w:val="24"/>
        </w:rPr>
        <w:t xml:space="preserve"> Ένα τυπικό φύλλο αποτελείται από τα εξής μέρη:</w:t>
      </w:r>
    </w:p>
    <w:p w:rsidR="004B4EB8" w:rsidRDefault="004B4EB8" w:rsidP="00137B96">
      <w:pPr>
        <w:spacing w:after="0" w:line="360" w:lineRule="auto"/>
        <w:ind w:left="-10"/>
        <w:jc w:val="both"/>
        <w:rPr>
          <w:sz w:val="24"/>
          <w:szCs w:val="24"/>
        </w:rPr>
      </w:pPr>
      <w:r>
        <w:rPr>
          <w:sz w:val="24"/>
          <w:szCs w:val="24"/>
        </w:rPr>
        <w:t>το έλασμα</w:t>
      </w:r>
    </w:p>
    <w:p w:rsidR="004B4EB8" w:rsidRDefault="004B4EB8" w:rsidP="00137B96">
      <w:pPr>
        <w:spacing w:after="0" w:line="360" w:lineRule="auto"/>
        <w:ind w:left="-10"/>
        <w:jc w:val="both"/>
        <w:rPr>
          <w:sz w:val="24"/>
          <w:szCs w:val="24"/>
        </w:rPr>
      </w:pPr>
      <w:r>
        <w:rPr>
          <w:sz w:val="24"/>
          <w:szCs w:val="24"/>
        </w:rPr>
        <w:t>τον μίσχο</w:t>
      </w:r>
    </w:p>
    <w:p w:rsidR="004B4EB8" w:rsidRDefault="004B4EB8" w:rsidP="00137B96">
      <w:pPr>
        <w:spacing w:after="0" w:line="360" w:lineRule="auto"/>
        <w:ind w:left="-10"/>
        <w:jc w:val="both"/>
        <w:rPr>
          <w:sz w:val="24"/>
          <w:szCs w:val="24"/>
        </w:rPr>
      </w:pPr>
      <w:r>
        <w:rPr>
          <w:sz w:val="24"/>
          <w:szCs w:val="24"/>
        </w:rPr>
        <w:t>τη βάση</w:t>
      </w:r>
    </w:p>
    <w:p w:rsidR="00C71013" w:rsidRDefault="00C71013" w:rsidP="00137B96">
      <w:pPr>
        <w:spacing w:after="0" w:line="360" w:lineRule="auto"/>
        <w:ind w:left="-10"/>
        <w:jc w:val="both"/>
        <w:rPr>
          <w:sz w:val="24"/>
          <w:szCs w:val="24"/>
        </w:rPr>
      </w:pPr>
    </w:p>
    <w:p w:rsidR="00C71013" w:rsidRDefault="00C71013" w:rsidP="00137B96">
      <w:pPr>
        <w:spacing w:after="0" w:line="360" w:lineRule="auto"/>
        <w:ind w:left="-10"/>
        <w:jc w:val="both"/>
        <w:rPr>
          <w:sz w:val="24"/>
          <w:szCs w:val="24"/>
        </w:rPr>
      </w:pPr>
    </w:p>
    <w:sectPr w:rsidR="00C71013" w:rsidSect="004B4E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0185E"/>
    <w:multiLevelType w:val="hybridMultilevel"/>
    <w:tmpl w:val="DD84BC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3550F"/>
    <w:multiLevelType w:val="hybridMultilevel"/>
    <w:tmpl w:val="D9702076"/>
    <w:lvl w:ilvl="0" w:tplc="0408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5CD4742D"/>
    <w:multiLevelType w:val="hybridMultilevel"/>
    <w:tmpl w:val="69DEF3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66D6A"/>
    <w:multiLevelType w:val="hybridMultilevel"/>
    <w:tmpl w:val="9F98F7A8"/>
    <w:lvl w:ilvl="0" w:tplc="E5547442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9EB4C51C">
      <w:numFmt w:val="bullet"/>
      <w:lvlText w:val="-"/>
      <w:lvlJc w:val="left"/>
      <w:pPr>
        <w:ind w:left="1070" w:hanging="360"/>
      </w:pPr>
      <w:rPr>
        <w:rFonts w:ascii="Calibri" w:eastAsiaTheme="minorEastAsia" w:hAnsi="Calibri" w:cs="Calibri" w:hint="default"/>
      </w:rPr>
    </w:lvl>
    <w:lvl w:ilvl="2" w:tplc="0408001B" w:tentative="1">
      <w:start w:val="1"/>
      <w:numFmt w:val="lowerRoman"/>
      <w:lvlText w:val="%3."/>
      <w:lvlJc w:val="right"/>
      <w:pPr>
        <w:ind w:left="1790" w:hanging="180"/>
      </w:pPr>
    </w:lvl>
    <w:lvl w:ilvl="3" w:tplc="0408000F" w:tentative="1">
      <w:start w:val="1"/>
      <w:numFmt w:val="decimal"/>
      <w:lvlText w:val="%4."/>
      <w:lvlJc w:val="left"/>
      <w:pPr>
        <w:ind w:left="2510" w:hanging="360"/>
      </w:pPr>
    </w:lvl>
    <w:lvl w:ilvl="4" w:tplc="04080019" w:tentative="1">
      <w:start w:val="1"/>
      <w:numFmt w:val="lowerLetter"/>
      <w:lvlText w:val="%5."/>
      <w:lvlJc w:val="left"/>
      <w:pPr>
        <w:ind w:left="3230" w:hanging="360"/>
      </w:pPr>
    </w:lvl>
    <w:lvl w:ilvl="5" w:tplc="0408001B" w:tentative="1">
      <w:start w:val="1"/>
      <w:numFmt w:val="lowerRoman"/>
      <w:lvlText w:val="%6."/>
      <w:lvlJc w:val="right"/>
      <w:pPr>
        <w:ind w:left="3950" w:hanging="180"/>
      </w:pPr>
    </w:lvl>
    <w:lvl w:ilvl="6" w:tplc="0408000F" w:tentative="1">
      <w:start w:val="1"/>
      <w:numFmt w:val="decimal"/>
      <w:lvlText w:val="%7."/>
      <w:lvlJc w:val="left"/>
      <w:pPr>
        <w:ind w:left="4670" w:hanging="360"/>
      </w:pPr>
    </w:lvl>
    <w:lvl w:ilvl="7" w:tplc="04080019" w:tentative="1">
      <w:start w:val="1"/>
      <w:numFmt w:val="lowerLetter"/>
      <w:lvlText w:val="%8."/>
      <w:lvlJc w:val="left"/>
      <w:pPr>
        <w:ind w:left="5390" w:hanging="360"/>
      </w:pPr>
    </w:lvl>
    <w:lvl w:ilvl="8" w:tplc="0408001B" w:tentative="1">
      <w:start w:val="1"/>
      <w:numFmt w:val="lowerRoman"/>
      <w:lvlText w:val="%9."/>
      <w:lvlJc w:val="right"/>
      <w:pPr>
        <w:ind w:left="611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62E5B"/>
    <w:rsid w:val="00001FF6"/>
    <w:rsid w:val="00062E5B"/>
    <w:rsid w:val="00083EC1"/>
    <w:rsid w:val="000F324E"/>
    <w:rsid w:val="00137B96"/>
    <w:rsid w:val="0016473B"/>
    <w:rsid w:val="001E7369"/>
    <w:rsid w:val="002652EE"/>
    <w:rsid w:val="002953A5"/>
    <w:rsid w:val="002B5D7E"/>
    <w:rsid w:val="002D08F7"/>
    <w:rsid w:val="002D7E3C"/>
    <w:rsid w:val="004B4EB8"/>
    <w:rsid w:val="00513CA6"/>
    <w:rsid w:val="006478EA"/>
    <w:rsid w:val="0067718E"/>
    <w:rsid w:val="00683010"/>
    <w:rsid w:val="0069214C"/>
    <w:rsid w:val="006D1BF9"/>
    <w:rsid w:val="006D4F56"/>
    <w:rsid w:val="007458C1"/>
    <w:rsid w:val="008972D4"/>
    <w:rsid w:val="0091191D"/>
    <w:rsid w:val="0099289B"/>
    <w:rsid w:val="009B7DB0"/>
    <w:rsid w:val="00A01891"/>
    <w:rsid w:val="00A634CD"/>
    <w:rsid w:val="00A950E7"/>
    <w:rsid w:val="00AC637D"/>
    <w:rsid w:val="00B06435"/>
    <w:rsid w:val="00B63313"/>
    <w:rsid w:val="00B949B4"/>
    <w:rsid w:val="00BA7F89"/>
    <w:rsid w:val="00C043BB"/>
    <w:rsid w:val="00C71013"/>
    <w:rsid w:val="00CA64BF"/>
    <w:rsid w:val="00D4019A"/>
    <w:rsid w:val="00FA3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91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A3C96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FA3C9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FA3C96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FA3C96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FA3C96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FA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A3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thimliapitc@gmail.com</dc:creator>
  <cp:lastModifiedBy>thimliapitc@gmail.com</cp:lastModifiedBy>
  <cp:revision>4</cp:revision>
  <dcterms:created xsi:type="dcterms:W3CDTF">2022-05-02T09:29:00Z</dcterms:created>
  <dcterms:modified xsi:type="dcterms:W3CDTF">2022-05-02T21:08:00Z</dcterms:modified>
</cp:coreProperties>
</file>