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67E66" w14:textId="67109FF9" w:rsidR="00A821BD" w:rsidRPr="00737212" w:rsidRDefault="00F32B2D" w:rsidP="0073721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37212">
        <w:rPr>
          <w:rFonts w:ascii="Calibri" w:eastAsia="Calibri" w:hAnsi="Calibri" w:cs="Times New Roman"/>
          <w:b/>
          <w:sz w:val="24"/>
          <w:szCs w:val="24"/>
        </w:rPr>
        <w:t xml:space="preserve">ΘΕΜΑ </w:t>
      </w:r>
      <w:r w:rsidR="00D13109">
        <w:rPr>
          <w:rFonts w:ascii="Calibri" w:eastAsia="Calibri" w:hAnsi="Calibri" w:cs="Times New Roman"/>
          <w:b/>
          <w:sz w:val="24"/>
          <w:szCs w:val="24"/>
        </w:rPr>
        <w:t>4</w:t>
      </w:r>
    </w:p>
    <w:p w14:paraId="6C6BE705" w14:textId="77777777" w:rsidR="00F32B2D" w:rsidRPr="00737212" w:rsidRDefault="00F32B2D" w:rsidP="007372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138B8146" w14:textId="412B4C36" w:rsidR="0035238B" w:rsidRPr="00737212" w:rsidRDefault="00D13109" w:rsidP="002A2D5F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</w:t>
      </w:r>
      <w:r w:rsidR="002A2D5F">
        <w:rPr>
          <w:rFonts w:ascii="Calibri" w:eastAsia="Calibri" w:hAnsi="Calibri" w:cs="Times New Roman"/>
          <w:b/>
          <w:sz w:val="24"/>
          <w:szCs w:val="24"/>
        </w:rPr>
        <w:t>.</w:t>
      </w:r>
      <w:r w:rsidR="00F32B2D" w:rsidRPr="00737212">
        <w:rPr>
          <w:rFonts w:ascii="Calibri" w:eastAsia="Calibri" w:hAnsi="Calibri" w:cs="Times New Roman"/>
          <w:b/>
          <w:sz w:val="24"/>
          <w:szCs w:val="24"/>
        </w:rPr>
        <w:t xml:space="preserve">1. </w:t>
      </w:r>
      <w:r w:rsidR="00737212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737212">
        <w:rPr>
          <w:rFonts w:ascii="Calibri" w:eastAsia="Calibri" w:hAnsi="Calibri" w:cs="Times New Roman"/>
          <w:sz w:val="24"/>
          <w:szCs w:val="24"/>
        </w:rPr>
        <w:t xml:space="preserve"> </w:t>
      </w:r>
      <w:r w:rsidR="00F32B2D" w:rsidRPr="00E1252F">
        <w:rPr>
          <w:rFonts w:ascii="Calibri" w:eastAsia="Calibri" w:hAnsi="Calibri" w:cs="Times New Roman"/>
          <w:sz w:val="24"/>
          <w:szCs w:val="24"/>
        </w:rPr>
        <w:t xml:space="preserve">Να </w:t>
      </w:r>
      <w:r w:rsidR="0095560B" w:rsidRPr="00E1252F">
        <w:rPr>
          <w:rFonts w:ascii="Calibri" w:eastAsia="Calibri" w:hAnsi="Calibri" w:cs="Times New Roman"/>
          <w:sz w:val="24"/>
          <w:szCs w:val="24"/>
        </w:rPr>
        <w:t>συμπληρώσετε τα</w:t>
      </w:r>
      <w:r w:rsidR="00737212" w:rsidRPr="00E1252F">
        <w:rPr>
          <w:rFonts w:ascii="Calibri" w:eastAsia="Calibri" w:hAnsi="Calibri" w:cs="Times New Roman"/>
          <w:sz w:val="24"/>
          <w:szCs w:val="24"/>
        </w:rPr>
        <w:t xml:space="preserve"> </w:t>
      </w:r>
      <w:r w:rsidR="0095560B" w:rsidRPr="00E1252F">
        <w:rPr>
          <w:rFonts w:ascii="Calibri" w:eastAsia="Calibri" w:hAnsi="Calibri" w:cs="Times New Roman"/>
          <w:sz w:val="24"/>
          <w:szCs w:val="24"/>
        </w:rPr>
        <w:t>κενά με τα σωστά μεγέθη σε μοίρες</w:t>
      </w:r>
      <w:r w:rsidR="0095560B" w:rsidRPr="002A2D5F">
        <w:rPr>
          <w:rFonts w:ascii="Calibri" w:eastAsia="Calibri" w:hAnsi="Calibri" w:cs="Times New Roman"/>
          <w:bCs/>
          <w:sz w:val="24"/>
          <w:szCs w:val="24"/>
        </w:rPr>
        <w:t>.</w:t>
      </w:r>
    </w:p>
    <w:p w14:paraId="69EB09EF" w14:textId="77777777" w:rsidR="00FA7613" w:rsidRPr="00737212" w:rsidRDefault="0095560B" w:rsidP="002A2D5F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Calibri" w:eastAsia="Calibri" w:hAnsi="Calibri" w:cs="Times New Roman"/>
          <w:sz w:val="24"/>
          <w:szCs w:val="24"/>
        </w:rPr>
      </w:pPr>
      <w:r w:rsidRPr="00737212">
        <w:rPr>
          <w:rFonts w:ascii="Calibri" w:eastAsia="Calibri" w:hAnsi="Calibri" w:cs="Times New Roman"/>
          <w:sz w:val="24"/>
          <w:szCs w:val="24"/>
        </w:rPr>
        <w:t>Η ζενίθια γωνία (z) παίρνει τιμές από ...... έως .......</w:t>
      </w:r>
    </w:p>
    <w:p w14:paraId="78E8F5CE" w14:textId="77777777" w:rsidR="0095560B" w:rsidRPr="00737212" w:rsidRDefault="0095560B" w:rsidP="002A2D5F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Calibri" w:eastAsia="Calibri" w:hAnsi="Calibri" w:cs="Times New Roman"/>
          <w:sz w:val="24"/>
          <w:szCs w:val="24"/>
        </w:rPr>
      </w:pPr>
      <w:r w:rsidRPr="00737212">
        <w:rPr>
          <w:rFonts w:ascii="Calibri" w:eastAsia="Calibri" w:hAnsi="Calibri" w:cs="Times New Roman"/>
          <w:sz w:val="24"/>
          <w:szCs w:val="24"/>
        </w:rPr>
        <w:t>Η γωνία ύψους (υ) παίρνει τιμές από ...... έως ........</w:t>
      </w:r>
    </w:p>
    <w:p w14:paraId="1C2AD3D4" w14:textId="0D2BEE5F" w:rsidR="0095560B" w:rsidRDefault="0095560B" w:rsidP="002A2D5F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Calibri" w:eastAsia="Calibri" w:hAnsi="Calibri" w:cs="Times New Roman"/>
          <w:sz w:val="24"/>
          <w:szCs w:val="24"/>
        </w:rPr>
      </w:pPr>
      <w:r w:rsidRPr="00737212">
        <w:rPr>
          <w:rFonts w:ascii="Calibri" w:eastAsia="Calibri" w:hAnsi="Calibri" w:cs="Times New Roman"/>
          <w:sz w:val="24"/>
          <w:szCs w:val="24"/>
        </w:rPr>
        <w:t>Οι γωνίες (z) και (υ) με την ίδια κορυφή είν</w:t>
      </w:r>
      <w:r w:rsidR="00EF6DD7">
        <w:rPr>
          <w:rFonts w:ascii="Calibri" w:eastAsia="Calibri" w:hAnsi="Calibri" w:cs="Times New Roman"/>
          <w:sz w:val="24"/>
          <w:szCs w:val="24"/>
        </w:rPr>
        <w:t>α</w:t>
      </w:r>
      <w:r w:rsidRPr="00737212">
        <w:rPr>
          <w:rFonts w:ascii="Calibri" w:eastAsia="Calibri" w:hAnsi="Calibri" w:cs="Times New Roman"/>
          <w:sz w:val="24"/>
          <w:szCs w:val="24"/>
        </w:rPr>
        <w:t>ι συμππληρωματικές και συνδέονται πάντα με τη σχέση z + υ = .......</w:t>
      </w:r>
    </w:p>
    <w:p w14:paraId="4E1090E8" w14:textId="0EF49A9C" w:rsidR="002A2D5F" w:rsidRDefault="002A2D5F" w:rsidP="002A2D5F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2A2D5F">
        <w:rPr>
          <w:rFonts w:ascii="Calibri" w:eastAsia="Calibri" w:hAnsi="Calibri" w:cs="Times New Roman"/>
          <w:bCs/>
          <w:sz w:val="24"/>
          <w:szCs w:val="24"/>
        </w:rPr>
        <w:t>(μονάδες 1</w:t>
      </w:r>
      <w:r>
        <w:rPr>
          <w:rFonts w:ascii="Calibri" w:eastAsia="Calibri" w:hAnsi="Calibri" w:cs="Times New Roman"/>
          <w:bCs/>
          <w:sz w:val="24"/>
          <w:szCs w:val="24"/>
        </w:rPr>
        <w:t>5</w:t>
      </w:r>
      <w:r w:rsidRPr="002A2D5F">
        <w:rPr>
          <w:rFonts w:ascii="Calibri" w:eastAsia="Calibri" w:hAnsi="Calibri" w:cs="Times New Roman"/>
          <w:bCs/>
          <w:sz w:val="24"/>
          <w:szCs w:val="24"/>
        </w:rPr>
        <w:t>)</w:t>
      </w:r>
    </w:p>
    <w:p w14:paraId="69647605" w14:textId="77777777" w:rsidR="002A2D5F" w:rsidRDefault="002A2D5F" w:rsidP="002A2D5F">
      <w:pPr>
        <w:pStyle w:val="a5"/>
        <w:spacing w:after="0" w:line="360" w:lineRule="auto"/>
        <w:ind w:left="0"/>
        <w:jc w:val="both"/>
        <w:rPr>
          <w:rFonts w:ascii="Calibri" w:eastAsia="Calibri" w:hAnsi="Calibri" w:cs="Times New Roman"/>
          <w:sz w:val="24"/>
          <w:szCs w:val="24"/>
        </w:rPr>
      </w:pPr>
    </w:p>
    <w:p w14:paraId="320D2663" w14:textId="77777777" w:rsidR="00E1252F" w:rsidRDefault="00E1252F" w:rsidP="002A2D5F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0C604250" w14:textId="65274154" w:rsidR="002A2D5F" w:rsidRDefault="00D13109" w:rsidP="002A2D5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</w:t>
      </w:r>
      <w:r w:rsidR="002A2D5F">
        <w:rPr>
          <w:rFonts w:ascii="Calibri" w:eastAsia="Calibri" w:hAnsi="Calibri" w:cs="Times New Roman"/>
          <w:b/>
          <w:sz w:val="24"/>
          <w:szCs w:val="24"/>
        </w:rPr>
        <w:t>.2</w:t>
      </w:r>
      <w:r w:rsidR="00E1252F" w:rsidRPr="00E1252F">
        <w:rPr>
          <w:rFonts w:ascii="Calibri" w:eastAsia="Calibri" w:hAnsi="Calibri" w:cs="Times New Roman"/>
          <w:b/>
          <w:sz w:val="24"/>
          <w:szCs w:val="24"/>
        </w:rPr>
        <w:t>.</w:t>
      </w:r>
      <w:r w:rsidR="00E1252F" w:rsidRPr="00E1252F">
        <w:rPr>
          <w:rFonts w:ascii="Calibri" w:eastAsia="Calibri" w:hAnsi="Calibri" w:cs="Times New Roman"/>
          <w:sz w:val="24"/>
          <w:szCs w:val="24"/>
        </w:rPr>
        <w:t xml:space="preserve"> Δίνεται η μετρημένη ζενίθια γωνία z=85g. Να </w:t>
      </w:r>
      <w:r w:rsidR="00E1252F">
        <w:rPr>
          <w:rFonts w:ascii="Calibri" w:eastAsia="Calibri" w:hAnsi="Calibri" w:cs="Times New Roman"/>
          <w:sz w:val="24"/>
          <w:szCs w:val="24"/>
        </w:rPr>
        <w:t>υπολογίσετε τη γωνία ύψους (υ).</w:t>
      </w:r>
    </w:p>
    <w:p w14:paraId="63DCA0B9" w14:textId="77777777" w:rsidR="002A2D5F" w:rsidRDefault="002A2D5F" w:rsidP="002A2D5F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2A2D5F">
        <w:rPr>
          <w:rFonts w:ascii="Calibri" w:eastAsia="Calibri" w:hAnsi="Calibri" w:cs="Times New Roman"/>
          <w:bCs/>
          <w:sz w:val="24"/>
          <w:szCs w:val="24"/>
        </w:rPr>
        <w:t>(μονάδες 10)</w:t>
      </w:r>
    </w:p>
    <w:p w14:paraId="3D866A8C" w14:textId="1213E7C8" w:rsidR="00E1252F" w:rsidRPr="00E1252F" w:rsidRDefault="00E1252F" w:rsidP="002A2D5F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8B25ABE" w14:textId="77777777" w:rsidR="00EF6DD7" w:rsidRPr="00EF6DD7" w:rsidRDefault="00EF6DD7" w:rsidP="002A2D5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1D501BB8" w14:textId="77777777" w:rsidR="00D5036E" w:rsidRPr="00737212" w:rsidRDefault="00D5036E" w:rsidP="002A2D5F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25441C84" w14:textId="77777777" w:rsidR="00F53FEF" w:rsidRPr="00737212" w:rsidRDefault="00F53FEF" w:rsidP="007372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4106B00C" w14:textId="77777777" w:rsidR="00F53FEF" w:rsidRPr="00737212" w:rsidRDefault="00F53FEF" w:rsidP="007372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389C89C3" w14:textId="77777777" w:rsidR="00F37021" w:rsidRPr="00F32B2D" w:rsidRDefault="00F37021" w:rsidP="00EF6DD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F37021" w:rsidRPr="00F32B2D" w:rsidSect="00D503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E21ED"/>
    <w:multiLevelType w:val="hybridMultilevel"/>
    <w:tmpl w:val="7FE84A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F6B0B"/>
    <w:multiLevelType w:val="hybridMultilevel"/>
    <w:tmpl w:val="BAD65A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633A8"/>
    <w:multiLevelType w:val="hybridMultilevel"/>
    <w:tmpl w:val="E926F6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76ADC"/>
    <w:multiLevelType w:val="hybridMultilevel"/>
    <w:tmpl w:val="A10E24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8B"/>
    <w:rsid w:val="000049FE"/>
    <w:rsid w:val="00110DFE"/>
    <w:rsid w:val="001637D9"/>
    <w:rsid w:val="001A0617"/>
    <w:rsid w:val="00246306"/>
    <w:rsid w:val="002A2D5F"/>
    <w:rsid w:val="00316443"/>
    <w:rsid w:val="0035082A"/>
    <w:rsid w:val="0035238B"/>
    <w:rsid w:val="00737212"/>
    <w:rsid w:val="007A3C16"/>
    <w:rsid w:val="00800268"/>
    <w:rsid w:val="0095560B"/>
    <w:rsid w:val="00A821BD"/>
    <w:rsid w:val="00D13109"/>
    <w:rsid w:val="00D5036E"/>
    <w:rsid w:val="00E1252F"/>
    <w:rsid w:val="00E1657D"/>
    <w:rsid w:val="00EA036E"/>
    <w:rsid w:val="00EF6DD7"/>
    <w:rsid w:val="00F32B2D"/>
    <w:rsid w:val="00F37021"/>
    <w:rsid w:val="00F53FEF"/>
    <w:rsid w:val="00FA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7810"/>
  <w15:chartTrackingRefBased/>
  <w15:docId w15:val="{F9CD36F8-CF64-4BED-AF9E-C584EF05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6306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D5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55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Dionisis</cp:lastModifiedBy>
  <cp:revision>7</cp:revision>
  <cp:lastPrinted>2022-04-12T18:52:00Z</cp:lastPrinted>
  <dcterms:created xsi:type="dcterms:W3CDTF">2022-04-14T14:41:00Z</dcterms:created>
  <dcterms:modified xsi:type="dcterms:W3CDTF">2022-04-30T15:31:00Z</dcterms:modified>
</cp:coreProperties>
</file>