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EC0B28" w:rsidRDefault="00E0313B" w:rsidP="00E0313B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C0B28">
        <w:rPr>
          <w:sz w:val="24"/>
          <w:szCs w:val="24"/>
        </w:rPr>
        <w:t>ΘΕΜΑ 2</w:t>
      </w:r>
    </w:p>
    <w:bookmarkEnd w:id="0"/>
    <w:p w14:paraId="7D5A1560" w14:textId="58297FF8" w:rsidR="00BB6EBE" w:rsidRPr="00EC0B28" w:rsidRDefault="00BB6EBE" w:rsidP="00BB6EBE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την πρόταση που ακολουθεί , γράφοντας στο τετράδιό σας τον αριθμό που αντιστοιχεί, τη λέξη </w:t>
      </w:r>
      <w:r w:rsidRPr="00EC0B28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EC0B28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EC0B28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29D7B072" w14:textId="77777777" w:rsidR="00ED11E9" w:rsidRPr="00ED11E9" w:rsidRDefault="00ED11E9" w:rsidP="00330A42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ED11E9">
        <w:rPr>
          <w:rFonts w:eastAsia="Times New Roman" w:cs="Times New Roman"/>
          <w:sz w:val="24"/>
          <w:szCs w:val="24"/>
        </w:rPr>
        <w:t>Σε κάθε σημείο Α της χαρακτηριστικής, στην περιοχή της ορθής πόλωσης, μπορεί να ορισθεί η δυναμική αντίσταση R</w:t>
      </w:r>
      <w:r w:rsidRPr="00ED11E9">
        <w:rPr>
          <w:rFonts w:eastAsia="Times New Roman" w:cs="Times New Roman"/>
          <w:sz w:val="24"/>
          <w:szCs w:val="24"/>
          <w:vertAlign w:val="subscript"/>
        </w:rPr>
        <w:t>F</w:t>
      </w:r>
      <w:r w:rsidRPr="00ED11E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ED11E9">
        <w:rPr>
          <w:rFonts w:eastAsia="Times New Roman" w:cs="Times New Roman"/>
          <w:sz w:val="24"/>
          <w:szCs w:val="24"/>
        </w:rPr>
        <w:t>ac</w:t>
      </w:r>
      <w:proofErr w:type="spellEnd"/>
      <w:r w:rsidRPr="00ED11E9">
        <w:rPr>
          <w:rFonts w:eastAsia="Times New Roman" w:cs="Times New Roman"/>
          <w:sz w:val="24"/>
          <w:szCs w:val="24"/>
        </w:rPr>
        <w:t xml:space="preserve"> ως το πηλίκο μιας μικρής μεταβολής της τάσης γύρω από το σημείο Α προς την αντίστοιχη μεταβολή του ρεύματος.</w:t>
      </w:r>
    </w:p>
    <w:p w14:paraId="1107DC3B" w14:textId="35EAA6A4" w:rsidR="00A5419F" w:rsidRPr="00A5419F" w:rsidRDefault="00330A42" w:rsidP="00330A42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</w:t>
      </w:r>
      <w:r w:rsidR="00A5419F" w:rsidRPr="00A5419F">
        <w:rPr>
          <w:rFonts w:eastAsia="Times New Roman" w:cs="Times New Roman"/>
          <w:sz w:val="24"/>
          <w:szCs w:val="24"/>
        </w:rPr>
        <w:t xml:space="preserve">ατά την ανάστροφη φορά </w:t>
      </w:r>
      <w:r w:rsidRPr="00A5419F">
        <w:rPr>
          <w:rFonts w:eastAsia="Times New Roman" w:cs="Times New Roman"/>
          <w:sz w:val="24"/>
          <w:szCs w:val="24"/>
        </w:rPr>
        <w:t>της διό</w:t>
      </w:r>
      <w:r w:rsidRPr="00A5419F">
        <w:rPr>
          <w:rFonts w:eastAsia="Times New Roman" w:cs="Times New Roman"/>
          <w:sz w:val="24"/>
          <w:szCs w:val="24"/>
        </w:rPr>
        <w:softHyphen/>
        <w:t xml:space="preserve">δου </w:t>
      </w:r>
      <w:r w:rsidR="00A5419F" w:rsidRPr="00A5419F">
        <w:rPr>
          <w:rFonts w:eastAsia="Times New Roman" w:cs="Times New Roman"/>
          <w:sz w:val="24"/>
          <w:szCs w:val="24"/>
        </w:rPr>
        <w:t xml:space="preserve">θα υπάρχει ένα πολύ </w:t>
      </w:r>
      <w:r w:rsidR="00ED11E9">
        <w:rPr>
          <w:rFonts w:eastAsia="Times New Roman" w:cs="Times New Roman"/>
          <w:sz w:val="24"/>
          <w:szCs w:val="24"/>
        </w:rPr>
        <w:t>μεγάλο</w:t>
      </w:r>
      <w:r w:rsidR="00A5419F" w:rsidRPr="00A5419F">
        <w:rPr>
          <w:rFonts w:eastAsia="Times New Roman" w:cs="Times New Roman"/>
          <w:sz w:val="24"/>
          <w:szCs w:val="24"/>
        </w:rPr>
        <w:t xml:space="preserve"> ρεύμα, το οποίο θα αυξήσει την τιμή του μέχρις ότου η τάση θα φθάσει μια ορισμένη τιμή, που καλείται τάση διάσπασης ή Zener, οπό</w:t>
      </w:r>
      <w:r w:rsidR="00A5419F" w:rsidRPr="00A5419F">
        <w:rPr>
          <w:rFonts w:eastAsia="Times New Roman" w:cs="Times New Roman"/>
          <w:sz w:val="24"/>
          <w:szCs w:val="24"/>
        </w:rPr>
        <w:softHyphen/>
        <w:t xml:space="preserve">τε το ρεύμα </w:t>
      </w:r>
      <w:r w:rsidR="00ED11E9">
        <w:rPr>
          <w:rFonts w:eastAsia="Times New Roman" w:cs="Times New Roman"/>
          <w:sz w:val="24"/>
          <w:szCs w:val="24"/>
        </w:rPr>
        <w:t>μειώνεται</w:t>
      </w:r>
      <w:r w:rsidR="00A5419F" w:rsidRPr="00A5419F">
        <w:rPr>
          <w:rFonts w:eastAsia="Times New Roman" w:cs="Times New Roman"/>
          <w:sz w:val="24"/>
          <w:szCs w:val="24"/>
        </w:rPr>
        <w:t xml:space="preserve"> απότομα </w:t>
      </w:r>
    </w:p>
    <w:p w14:paraId="02896EB8" w14:textId="7268FB9E" w:rsidR="00805C21" w:rsidRDefault="00805C21" w:rsidP="00FC147D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bookmarkStart w:id="1" w:name="_Hlk98434332"/>
      <w:r>
        <w:rPr>
          <w:rFonts w:eastAsia="Times New Roman" w:cs="Times New Roman"/>
          <w:sz w:val="24"/>
          <w:szCs w:val="24"/>
        </w:rPr>
        <w:t>Η</w:t>
      </w:r>
      <w:r w:rsidRPr="00805C21">
        <w:rPr>
          <w:rFonts w:eastAsia="Times New Roman" w:cs="Times New Roman"/>
          <w:sz w:val="24"/>
          <w:szCs w:val="24"/>
        </w:rPr>
        <w:t xml:space="preserve"> αντίσταση ανάστροφης φοράς ή πόλωσης R</w:t>
      </w:r>
      <w:r w:rsidRPr="00FC147D">
        <w:rPr>
          <w:rFonts w:eastAsia="Times New Roman" w:cs="Times New Roman"/>
          <w:sz w:val="24"/>
          <w:szCs w:val="24"/>
        </w:rPr>
        <w:t>R</w:t>
      </w:r>
      <w:r w:rsidRPr="00805C21">
        <w:rPr>
          <w:rFonts w:eastAsia="Times New Roman" w:cs="Times New Roman"/>
          <w:sz w:val="24"/>
          <w:szCs w:val="24"/>
        </w:rPr>
        <w:t xml:space="preserve"> </w:t>
      </w:r>
      <w:r w:rsidR="00FC147D">
        <w:rPr>
          <w:rFonts w:eastAsia="Times New Roman" w:cs="Times New Roman"/>
          <w:sz w:val="24"/>
          <w:szCs w:val="24"/>
        </w:rPr>
        <w:t xml:space="preserve">ορίζεται </w:t>
      </w:r>
      <w:r w:rsidRPr="00805C21">
        <w:rPr>
          <w:rFonts w:eastAsia="Times New Roman" w:cs="Times New Roman"/>
          <w:sz w:val="24"/>
          <w:szCs w:val="24"/>
        </w:rPr>
        <w:t>ως το πηλίκο της μεταβολής τ</w:t>
      </w:r>
      <w:r>
        <w:rPr>
          <w:rFonts w:eastAsia="Times New Roman" w:cs="Times New Roman"/>
          <w:sz w:val="24"/>
          <w:szCs w:val="24"/>
        </w:rPr>
        <w:t>ου</w:t>
      </w:r>
      <w:r w:rsidRPr="00805C21">
        <w:rPr>
          <w:rFonts w:eastAsia="Times New Roman" w:cs="Times New Roman"/>
          <w:sz w:val="24"/>
          <w:szCs w:val="24"/>
        </w:rPr>
        <w:t xml:space="preserve"> ρεύμα</w:t>
      </w:r>
      <w:r w:rsidRPr="00805C21">
        <w:rPr>
          <w:rFonts w:eastAsia="Times New Roman" w:cs="Times New Roman"/>
          <w:sz w:val="24"/>
          <w:szCs w:val="24"/>
        </w:rPr>
        <w:softHyphen/>
        <w:t>τος, προς την αντίστοιχη μεταβολή τ</w:t>
      </w:r>
      <w:r>
        <w:rPr>
          <w:rFonts w:eastAsia="Times New Roman" w:cs="Times New Roman"/>
          <w:sz w:val="24"/>
          <w:szCs w:val="24"/>
        </w:rPr>
        <w:t>ης</w:t>
      </w:r>
      <w:r w:rsidRPr="00805C21">
        <w:rPr>
          <w:rFonts w:eastAsia="Times New Roman" w:cs="Times New Roman"/>
          <w:sz w:val="24"/>
          <w:szCs w:val="24"/>
        </w:rPr>
        <w:t xml:space="preserve"> τάσης </w:t>
      </w:r>
    </w:p>
    <w:p w14:paraId="2185A574" w14:textId="43F5156D" w:rsidR="00FC147D" w:rsidRPr="00805C21" w:rsidRDefault="00FC147D" w:rsidP="00FC147D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FC147D">
        <w:rPr>
          <w:rFonts w:eastAsia="Times New Roman" w:cs="Times New Roman"/>
          <w:sz w:val="24"/>
          <w:szCs w:val="24"/>
        </w:rPr>
        <w:t>Η χαρακτηριστική στην ορθή πόλωση μπορεί να προσεγγισθεί με ευθύ</w:t>
      </w:r>
      <w:r w:rsidRPr="00FC147D">
        <w:rPr>
          <w:rFonts w:eastAsia="Times New Roman" w:cs="Times New Roman"/>
          <w:sz w:val="24"/>
          <w:szCs w:val="24"/>
        </w:rPr>
        <w:softHyphen/>
        <w:t>γραμμο τμήμα.</w:t>
      </w:r>
    </w:p>
    <w:bookmarkEnd w:id="1"/>
    <w:p w14:paraId="4709F7E8" w14:textId="1ECCF7C4" w:rsidR="008B7EDB" w:rsidRPr="00EC0B28" w:rsidRDefault="00E800D7" w:rsidP="006B23A5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FC147D">
        <w:rPr>
          <w:rFonts w:cstheme="minorHAnsi"/>
          <w:b/>
          <w:bCs/>
          <w:sz w:val="24"/>
          <w:szCs w:val="24"/>
        </w:rPr>
        <w:t>12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21811736" w14:textId="0E5423E3" w:rsidR="00A3411A" w:rsidRPr="00EC0B28" w:rsidRDefault="00A3411A" w:rsidP="006A5AB9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Να </w:t>
      </w:r>
      <w:r w:rsidR="004B4360">
        <w:rPr>
          <w:rFonts w:eastAsia="Times New Roman" w:cstheme="minorHAnsi"/>
          <w:bCs/>
          <w:spacing w:val="-4"/>
          <w:sz w:val="24"/>
          <w:szCs w:val="24"/>
        </w:rPr>
        <w:t xml:space="preserve">επιλέξετε τις λέξεις που απαντούν ώστε να συμπληρωθεί </w:t>
      </w:r>
      <w:r w:rsidR="004B4360" w:rsidRPr="00EC0B28">
        <w:rPr>
          <w:rFonts w:eastAsia="Times New Roman" w:cstheme="minorHAnsi"/>
          <w:bCs/>
          <w:spacing w:val="-4"/>
          <w:sz w:val="24"/>
          <w:szCs w:val="24"/>
        </w:rPr>
        <w:t>σωστά η περιγραφή.</w:t>
      </w:r>
    </w:p>
    <w:p w14:paraId="51F7A8F4" w14:textId="375BBF97" w:rsidR="00A83D68" w:rsidRDefault="00A83D68" w:rsidP="00A83D68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Υ</w:t>
      </w:r>
      <w:r w:rsidRPr="00A5419F">
        <w:rPr>
          <w:rFonts w:eastAsia="Times New Roman" w:cs="Times New Roman"/>
          <w:sz w:val="24"/>
          <w:szCs w:val="24"/>
        </w:rPr>
        <w:t>πάρχουν τρείς περιοχές στη χαρακτηριστική καμπύλη I-V μιας διόδου</w:t>
      </w:r>
      <w:r w:rsidR="004B4360">
        <w:rPr>
          <w:rFonts w:eastAsia="Times New Roman" w:cs="Times New Roman"/>
          <w:sz w:val="24"/>
          <w:szCs w:val="24"/>
        </w:rPr>
        <w:t>. Οι</w:t>
      </w:r>
      <w:r w:rsidRPr="00A5419F">
        <w:rPr>
          <w:rFonts w:eastAsia="Times New Roman" w:cs="Times New Roman"/>
          <w:sz w:val="24"/>
          <w:szCs w:val="24"/>
        </w:rPr>
        <w:t xml:space="preserve"> περιοχ</w:t>
      </w:r>
      <w:r w:rsidR="004B4360">
        <w:rPr>
          <w:rFonts w:eastAsia="Times New Roman" w:cs="Times New Roman"/>
          <w:sz w:val="24"/>
          <w:szCs w:val="24"/>
        </w:rPr>
        <w:t>ές:</w:t>
      </w:r>
    </w:p>
    <w:p w14:paraId="63185AA8" w14:textId="04B3E799" w:rsidR="00403933" w:rsidRDefault="00403933" w:rsidP="00A83D68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Δίνονται:</w:t>
      </w:r>
    </w:p>
    <w:p w14:paraId="40EAB974" w14:textId="29D75AF6" w:rsidR="004F40C0" w:rsidRDefault="004F40C0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Ανεξάρτητης πόλωσης</w:t>
      </w:r>
    </w:p>
    <w:p w14:paraId="04C89BCC" w14:textId="54D66B99" w:rsidR="00403933" w:rsidRDefault="00403933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Ορθής</w:t>
      </w:r>
      <w:r w:rsidR="004F40C0">
        <w:rPr>
          <w:rFonts w:eastAsia="Times New Roman" w:cs="Times New Roman"/>
          <w:sz w:val="24"/>
          <w:szCs w:val="24"/>
        </w:rPr>
        <w:t xml:space="preserve"> </w:t>
      </w:r>
      <w:r w:rsidR="004F40C0" w:rsidRPr="00A5419F">
        <w:rPr>
          <w:rFonts w:eastAsia="Times New Roman" w:cs="Times New Roman"/>
          <w:sz w:val="24"/>
          <w:szCs w:val="24"/>
        </w:rPr>
        <w:t>πόλωσης</w:t>
      </w:r>
    </w:p>
    <w:p w14:paraId="6B21227A" w14:textId="2EB79B88" w:rsidR="004F40C0" w:rsidRDefault="004F40C0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Ευθείας πόλωσης</w:t>
      </w:r>
    </w:p>
    <w:p w14:paraId="2E3686B4" w14:textId="45C95A4C" w:rsidR="00403933" w:rsidRDefault="00403933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Διάσπασης</w:t>
      </w:r>
    </w:p>
    <w:p w14:paraId="5899E1A9" w14:textId="0670B0E1" w:rsidR="004F40C0" w:rsidRDefault="004F40C0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Διάτμησης</w:t>
      </w:r>
    </w:p>
    <w:p w14:paraId="2C3E5599" w14:textId="3B0EE498" w:rsidR="004F40C0" w:rsidRDefault="004F40C0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Κόρου</w:t>
      </w:r>
    </w:p>
    <w:p w14:paraId="476BF9E5" w14:textId="6C18FFB4" w:rsidR="00403933" w:rsidRPr="006B23A5" w:rsidRDefault="004F40C0" w:rsidP="004B4360">
      <w:pPr>
        <w:pStyle w:val="ListParagraph"/>
        <w:numPr>
          <w:ilvl w:val="0"/>
          <w:numId w:val="30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</w:t>
      </w:r>
      <w:r w:rsidR="00403933">
        <w:rPr>
          <w:rFonts w:eastAsia="Times New Roman" w:cs="Times New Roman"/>
          <w:sz w:val="24"/>
          <w:szCs w:val="24"/>
        </w:rPr>
        <w:t>νάστροφης</w:t>
      </w:r>
      <w:r>
        <w:rPr>
          <w:rFonts w:eastAsia="Times New Roman" w:cs="Times New Roman"/>
          <w:sz w:val="24"/>
          <w:szCs w:val="24"/>
        </w:rPr>
        <w:t xml:space="preserve"> </w:t>
      </w:r>
      <w:r w:rsidRPr="00A5419F">
        <w:rPr>
          <w:rFonts w:eastAsia="Times New Roman" w:cs="Times New Roman"/>
          <w:sz w:val="24"/>
          <w:szCs w:val="24"/>
        </w:rPr>
        <w:t>πόλωσης</w:t>
      </w:r>
    </w:p>
    <w:p w14:paraId="76DF51A8" w14:textId="69B6AD92" w:rsidR="00C44F66" w:rsidRDefault="00D56BA5" w:rsidP="00A83D68">
      <w:pPr>
        <w:pStyle w:val="ListParagraph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D56BA5">
        <w:rPr>
          <w:rFonts w:eastAsia="Times New Roman" w:cs="Times New Roman"/>
          <w:sz w:val="24"/>
          <w:szCs w:val="24"/>
        </w:rPr>
        <w:t xml:space="preserve"> </w:t>
      </w:r>
      <w:r w:rsidR="00E800D7"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EC0B28">
        <w:rPr>
          <w:rFonts w:cstheme="minorHAnsi"/>
          <w:b/>
          <w:bCs/>
          <w:sz w:val="24"/>
          <w:szCs w:val="24"/>
        </w:rPr>
        <w:t>1</w:t>
      </w:r>
      <w:r w:rsidR="00691549">
        <w:rPr>
          <w:rFonts w:cstheme="minorHAnsi"/>
          <w:b/>
          <w:bCs/>
          <w:sz w:val="24"/>
          <w:szCs w:val="24"/>
        </w:rPr>
        <w:t>2</w:t>
      </w:r>
      <w:r w:rsidR="00E800D7" w:rsidRPr="00EC0B28">
        <w:rPr>
          <w:rFonts w:cstheme="minorHAnsi"/>
          <w:b/>
          <w:bCs/>
          <w:sz w:val="24"/>
          <w:szCs w:val="24"/>
        </w:rPr>
        <w:t>)</w:t>
      </w:r>
    </w:p>
    <w:p w14:paraId="4F87270B" w14:textId="77777777" w:rsidR="00691549" w:rsidRPr="00097A36" w:rsidRDefault="00691549" w:rsidP="00691549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Να συμπληρώσετε τη λέξη που λείπει ώστε να συμπληρωθεί σωστά η περιγραφή.</w:t>
      </w:r>
    </w:p>
    <w:p w14:paraId="1F62F026" w14:textId="179BCBAB" w:rsidR="00691549" w:rsidRPr="00691549" w:rsidRDefault="00691549" w:rsidP="00691549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72303B">
        <w:rPr>
          <w:rFonts w:eastAsia="Times New Roman" w:cs="Times New Roman"/>
          <w:sz w:val="24"/>
          <w:szCs w:val="24"/>
        </w:rPr>
        <w:t>H γραμμική εξίσωση</w:t>
      </w:r>
      <w:r w:rsidR="00ED11E9">
        <w:rPr>
          <w:rFonts w:eastAsia="Times New Roman" w:cs="Times New Roman"/>
          <w:sz w:val="24"/>
          <w:szCs w:val="24"/>
        </w:rPr>
        <w:t xml:space="preserve"> </w:t>
      </w:r>
      <w:r w:rsidR="00ED11E9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i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</w:rPr>
        <w:t xml:space="preserve"> = </w:t>
      </w:r>
      <w:r w:rsidR="00ED11E9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D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</w:rPr>
        <w:t xml:space="preserve"> + </w:t>
      </w:r>
      <w:r w:rsidR="00ED11E9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L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</w:rPr>
        <w:t xml:space="preserve"> όπου </w:t>
      </w:r>
      <w:r w:rsidR="00ED11E9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L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</w:rPr>
        <w:t xml:space="preserve"> = </w:t>
      </w:r>
      <w:r w:rsidR="00ED11E9">
        <w:rPr>
          <w:rFonts w:eastAsia="Times New Roman" w:cstheme="minorHAnsi"/>
          <w:bCs/>
          <w:spacing w:val="-4"/>
          <w:sz w:val="24"/>
          <w:szCs w:val="24"/>
          <w:lang w:val="en-US"/>
        </w:rPr>
        <w:t>I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D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</w:rPr>
        <w:t xml:space="preserve"> </w:t>
      </w:r>
      <w:r w:rsidR="00ED11E9" w:rsidRPr="00943BD9">
        <w:rPr>
          <w:rFonts w:cstheme="minorHAnsi"/>
          <w:sz w:val="24"/>
          <w:szCs w:val="24"/>
        </w:rPr>
        <w:t>∙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ED11E9">
        <w:rPr>
          <w:rFonts w:eastAsia="Times New Roman" w:cstheme="minorHAnsi"/>
          <w:bCs/>
          <w:spacing w:val="-4"/>
          <w:sz w:val="24"/>
          <w:szCs w:val="24"/>
          <w:lang w:val="en-US"/>
        </w:rPr>
        <w:t>R</w:t>
      </w:r>
      <w:r w:rsidR="00ED11E9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L</w:t>
      </w:r>
      <w:r w:rsidRPr="0072303B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…………….. </w:t>
      </w:r>
      <w:r w:rsidRPr="0072303B">
        <w:rPr>
          <w:rFonts w:eastAsia="Times New Roman" w:cs="Times New Roman"/>
          <w:sz w:val="24"/>
          <w:szCs w:val="24"/>
        </w:rPr>
        <w:t>βαθμού παρι</w:t>
      </w:r>
      <w:r w:rsidRPr="0072303B">
        <w:rPr>
          <w:rFonts w:eastAsia="Times New Roman" w:cs="Times New Roman"/>
          <w:sz w:val="24"/>
          <w:szCs w:val="24"/>
        </w:rPr>
        <w:softHyphen/>
        <w:t>στάνει την μεταβολή της τάσης στα άκρα της διόδου V</w:t>
      </w:r>
      <w:r w:rsidRPr="00691549">
        <w:rPr>
          <w:rFonts w:eastAsia="Times New Roman" w:cs="Times New Roman"/>
          <w:sz w:val="24"/>
          <w:szCs w:val="24"/>
          <w:vertAlign w:val="subscript"/>
        </w:rPr>
        <w:t>D</w:t>
      </w:r>
      <w:r w:rsidRPr="0072303B">
        <w:rPr>
          <w:rFonts w:eastAsia="Times New Roman" w:cs="Times New Roman"/>
          <w:sz w:val="24"/>
          <w:szCs w:val="24"/>
        </w:rPr>
        <w:t xml:space="preserve"> συναρτήσει της μεταβολής του ρεύματος </w:t>
      </w:r>
      <w:proofErr w:type="spellStart"/>
      <w:r w:rsidRPr="0072303B">
        <w:rPr>
          <w:rFonts w:eastAsia="Times New Roman" w:cs="Times New Roman"/>
          <w:sz w:val="24"/>
          <w:szCs w:val="24"/>
        </w:rPr>
        <w:t>l</w:t>
      </w:r>
      <w:r w:rsidRPr="00691549">
        <w:rPr>
          <w:rFonts w:eastAsia="Times New Roman" w:cs="Times New Roman"/>
          <w:sz w:val="24"/>
          <w:szCs w:val="24"/>
          <w:vertAlign w:val="subscript"/>
        </w:rPr>
        <w:t>D</w:t>
      </w:r>
      <w:proofErr w:type="spellEnd"/>
      <w:r w:rsidRPr="00691549">
        <w:rPr>
          <w:rFonts w:eastAsia="Times New Roman" w:cs="Times New Roman"/>
          <w:sz w:val="24"/>
          <w:szCs w:val="24"/>
        </w:rPr>
        <w:t xml:space="preserve"> </w:t>
      </w:r>
    </w:p>
    <w:p w14:paraId="12B01922" w14:textId="2BD4D7AE" w:rsidR="00691549" w:rsidRDefault="00691549" w:rsidP="00691549">
      <w:pPr>
        <w:pStyle w:val="ListParagraph"/>
        <w:spacing w:line="360" w:lineRule="auto"/>
        <w:ind w:left="739" w:firstLine="360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Δίνονται:</w:t>
      </w:r>
    </w:p>
    <w:p w14:paraId="018E6AB5" w14:textId="77777777" w:rsidR="00691549" w:rsidRPr="00691549" w:rsidRDefault="00691549" w:rsidP="00691549">
      <w:pPr>
        <w:pStyle w:val="ListParagraph"/>
        <w:numPr>
          <w:ilvl w:val="0"/>
          <w:numId w:val="31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bookmarkStart w:id="2" w:name="_Hlk102340827"/>
      <w:r w:rsidRPr="0072303B">
        <w:rPr>
          <w:rFonts w:eastAsia="Times New Roman" w:cs="Times New Roman"/>
          <w:sz w:val="24"/>
          <w:szCs w:val="24"/>
        </w:rPr>
        <w:t xml:space="preserve">πρώτου </w:t>
      </w:r>
    </w:p>
    <w:bookmarkEnd w:id="2"/>
    <w:p w14:paraId="4EE12361" w14:textId="5367AC57" w:rsidR="00ED11E9" w:rsidRPr="00ED11E9" w:rsidRDefault="00691549" w:rsidP="00ED11E9">
      <w:pPr>
        <w:pStyle w:val="ListParagraph"/>
        <w:numPr>
          <w:ilvl w:val="0"/>
          <w:numId w:val="31"/>
        </w:numPr>
        <w:tabs>
          <w:tab w:val="left" w:pos="7513"/>
        </w:tabs>
        <w:spacing w:line="360" w:lineRule="auto"/>
        <w:rPr>
          <w:rFonts w:eastAsia="Times New Roman" w:cs="Times New Roman"/>
          <w:sz w:val="24"/>
          <w:szCs w:val="24"/>
        </w:rPr>
      </w:pPr>
      <w:r w:rsidRPr="00ED11E9">
        <w:rPr>
          <w:rFonts w:eastAsia="Times New Roman" w:cs="Times New Roman"/>
          <w:sz w:val="24"/>
          <w:szCs w:val="24"/>
        </w:rPr>
        <w:t>ένατου</w:t>
      </w:r>
      <w:r w:rsidR="00ED11E9">
        <w:rPr>
          <w:rFonts w:eastAsia="Times New Roman" w:cs="Times New Roman"/>
          <w:sz w:val="24"/>
          <w:szCs w:val="24"/>
        </w:rPr>
        <w:tab/>
      </w:r>
      <w:r w:rsidR="00ED11E9" w:rsidRPr="00ED11E9">
        <w:rPr>
          <w:rFonts w:eastAsia="Times New Roman" w:cs="Times New Roman"/>
          <w:b/>
          <w:bCs/>
          <w:sz w:val="24"/>
          <w:szCs w:val="24"/>
        </w:rPr>
        <w:t>(Μονάδες 1)</w:t>
      </w:r>
    </w:p>
    <w:sectPr w:rsidR="00ED11E9" w:rsidRPr="00ED11E9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8085944"/>
    <w:multiLevelType w:val="hybridMultilevel"/>
    <w:tmpl w:val="1FCA0C2E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47709"/>
    <w:multiLevelType w:val="hybridMultilevel"/>
    <w:tmpl w:val="C652C46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2B9F2913"/>
    <w:multiLevelType w:val="hybridMultilevel"/>
    <w:tmpl w:val="CB1CA010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40154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F7475"/>
    <w:multiLevelType w:val="hybridMultilevel"/>
    <w:tmpl w:val="13E0E39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9" w15:restartNumberingAfterBreak="0">
    <w:nsid w:val="76F44407"/>
    <w:multiLevelType w:val="hybridMultilevel"/>
    <w:tmpl w:val="1EBEA47E"/>
    <w:lvl w:ilvl="0" w:tplc="DE0C0488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282447">
    <w:abstractNumId w:val="16"/>
  </w:num>
  <w:num w:numId="2" w16cid:durableId="4019265">
    <w:abstractNumId w:val="30"/>
  </w:num>
  <w:num w:numId="3" w16cid:durableId="329215263">
    <w:abstractNumId w:val="27"/>
  </w:num>
  <w:num w:numId="4" w16cid:durableId="1834569630">
    <w:abstractNumId w:val="8"/>
  </w:num>
  <w:num w:numId="5" w16cid:durableId="1400517003">
    <w:abstractNumId w:val="7"/>
  </w:num>
  <w:num w:numId="6" w16cid:durableId="717818516">
    <w:abstractNumId w:val="18"/>
  </w:num>
  <w:num w:numId="7" w16cid:durableId="820804978">
    <w:abstractNumId w:val="19"/>
  </w:num>
  <w:num w:numId="8" w16cid:durableId="271014807">
    <w:abstractNumId w:val="6"/>
  </w:num>
  <w:num w:numId="9" w16cid:durableId="16582535">
    <w:abstractNumId w:val="22"/>
  </w:num>
  <w:num w:numId="10" w16cid:durableId="1960525329">
    <w:abstractNumId w:val="5"/>
  </w:num>
  <w:num w:numId="11" w16cid:durableId="62797812">
    <w:abstractNumId w:val="20"/>
  </w:num>
  <w:num w:numId="12" w16cid:durableId="1653171513">
    <w:abstractNumId w:val="23"/>
  </w:num>
  <w:num w:numId="13" w16cid:durableId="2098398334">
    <w:abstractNumId w:val="24"/>
  </w:num>
  <w:num w:numId="14" w16cid:durableId="1967856419">
    <w:abstractNumId w:val="17"/>
  </w:num>
  <w:num w:numId="15" w16cid:durableId="1659460974">
    <w:abstractNumId w:val="11"/>
  </w:num>
  <w:num w:numId="16" w16cid:durableId="1738212710">
    <w:abstractNumId w:val="3"/>
  </w:num>
  <w:num w:numId="17" w16cid:durableId="1159689613">
    <w:abstractNumId w:val="21"/>
  </w:num>
  <w:num w:numId="18" w16cid:durableId="1778941123">
    <w:abstractNumId w:val="26"/>
  </w:num>
  <w:num w:numId="19" w16cid:durableId="949359695">
    <w:abstractNumId w:val="25"/>
  </w:num>
  <w:num w:numId="20" w16cid:durableId="1935703337">
    <w:abstractNumId w:val="13"/>
  </w:num>
  <w:num w:numId="21" w16cid:durableId="1128622467">
    <w:abstractNumId w:val="4"/>
  </w:num>
  <w:num w:numId="22" w16cid:durableId="1511026151">
    <w:abstractNumId w:val="14"/>
  </w:num>
  <w:num w:numId="23" w16cid:durableId="1082489698">
    <w:abstractNumId w:val="1"/>
  </w:num>
  <w:num w:numId="24" w16cid:durableId="1627393799">
    <w:abstractNumId w:val="10"/>
  </w:num>
  <w:num w:numId="25" w16cid:durableId="1992443474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2069837544">
    <w:abstractNumId w:val="15"/>
  </w:num>
  <w:num w:numId="27" w16cid:durableId="656568335">
    <w:abstractNumId w:val="28"/>
  </w:num>
  <w:num w:numId="28" w16cid:durableId="682822763">
    <w:abstractNumId w:val="29"/>
  </w:num>
  <w:num w:numId="29" w16cid:durableId="923612822">
    <w:abstractNumId w:val="12"/>
  </w:num>
  <w:num w:numId="30" w16cid:durableId="1183781979">
    <w:abstractNumId w:val="2"/>
  </w:num>
  <w:num w:numId="31" w16cid:durableId="2340493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0A05"/>
    <w:rsid w:val="000C6280"/>
    <w:rsid w:val="001220C1"/>
    <w:rsid w:val="0014475A"/>
    <w:rsid w:val="00145477"/>
    <w:rsid w:val="001A0357"/>
    <w:rsid w:val="001A332B"/>
    <w:rsid w:val="001B255F"/>
    <w:rsid w:val="001E4BC1"/>
    <w:rsid w:val="001F14EF"/>
    <w:rsid w:val="002C43F2"/>
    <w:rsid w:val="002F5CBE"/>
    <w:rsid w:val="0030456A"/>
    <w:rsid w:val="00330A42"/>
    <w:rsid w:val="00354CB2"/>
    <w:rsid w:val="00361731"/>
    <w:rsid w:val="003A3F62"/>
    <w:rsid w:val="003D099E"/>
    <w:rsid w:val="003E1470"/>
    <w:rsid w:val="00403933"/>
    <w:rsid w:val="00423470"/>
    <w:rsid w:val="00490DC3"/>
    <w:rsid w:val="004B4360"/>
    <w:rsid w:val="004C54C7"/>
    <w:rsid w:val="004F40C0"/>
    <w:rsid w:val="00523B85"/>
    <w:rsid w:val="00570A4D"/>
    <w:rsid w:val="00571A5B"/>
    <w:rsid w:val="00631943"/>
    <w:rsid w:val="00683AD3"/>
    <w:rsid w:val="00691549"/>
    <w:rsid w:val="006A5AB9"/>
    <w:rsid w:val="006B23A5"/>
    <w:rsid w:val="006E0888"/>
    <w:rsid w:val="006E23E6"/>
    <w:rsid w:val="00714EBB"/>
    <w:rsid w:val="00774FD6"/>
    <w:rsid w:val="007806FE"/>
    <w:rsid w:val="007A72F5"/>
    <w:rsid w:val="007D75D8"/>
    <w:rsid w:val="00805C21"/>
    <w:rsid w:val="008114BB"/>
    <w:rsid w:val="00821B2C"/>
    <w:rsid w:val="00873E3C"/>
    <w:rsid w:val="008A4061"/>
    <w:rsid w:val="008B7EDB"/>
    <w:rsid w:val="008E6B77"/>
    <w:rsid w:val="00946271"/>
    <w:rsid w:val="00966911"/>
    <w:rsid w:val="009E18BE"/>
    <w:rsid w:val="00A305DF"/>
    <w:rsid w:val="00A3411A"/>
    <w:rsid w:val="00A403EE"/>
    <w:rsid w:val="00A46DB7"/>
    <w:rsid w:val="00A5419F"/>
    <w:rsid w:val="00A83D68"/>
    <w:rsid w:val="00B23066"/>
    <w:rsid w:val="00B500AF"/>
    <w:rsid w:val="00BB6EBE"/>
    <w:rsid w:val="00C21AC3"/>
    <w:rsid w:val="00C403DA"/>
    <w:rsid w:val="00C44F66"/>
    <w:rsid w:val="00C478FB"/>
    <w:rsid w:val="00C91F15"/>
    <w:rsid w:val="00CC7EB2"/>
    <w:rsid w:val="00CF5216"/>
    <w:rsid w:val="00D52E8D"/>
    <w:rsid w:val="00D56BA5"/>
    <w:rsid w:val="00D62FDC"/>
    <w:rsid w:val="00D762BF"/>
    <w:rsid w:val="00DF29C5"/>
    <w:rsid w:val="00E0313B"/>
    <w:rsid w:val="00E13482"/>
    <w:rsid w:val="00E56A4D"/>
    <w:rsid w:val="00E75796"/>
    <w:rsid w:val="00E800D7"/>
    <w:rsid w:val="00E94828"/>
    <w:rsid w:val="00EC0B28"/>
    <w:rsid w:val="00ED11E9"/>
    <w:rsid w:val="00F27E9B"/>
    <w:rsid w:val="00F83EB0"/>
    <w:rsid w:val="00FC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53</cp:revision>
  <dcterms:created xsi:type="dcterms:W3CDTF">2022-03-12T09:50:00Z</dcterms:created>
  <dcterms:modified xsi:type="dcterms:W3CDTF">2022-05-01T21:37:00Z</dcterms:modified>
</cp:coreProperties>
</file>