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573ED" w14:textId="77777777" w:rsidR="0075669D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2A4C82">
        <w:rPr>
          <w:sz w:val="24"/>
          <w:szCs w:val="24"/>
        </w:rPr>
        <w:t>2</w:t>
      </w:r>
    </w:p>
    <w:p w14:paraId="74BD03E4" w14:textId="655F53BF" w:rsidR="0043000B" w:rsidRDefault="0043000B" w:rsidP="00E73AE7">
      <w:pPr>
        <w:spacing w:line="360" w:lineRule="auto"/>
        <w:jc w:val="both"/>
        <w:rPr>
          <w:sz w:val="24"/>
          <w:szCs w:val="24"/>
        </w:rPr>
      </w:pPr>
      <w:r w:rsidRPr="002E1BDC">
        <w:rPr>
          <w:sz w:val="24"/>
          <w:szCs w:val="24"/>
        </w:rPr>
        <w:t xml:space="preserve">Θεωρούμε τρίγωνο ΑΒΓ με </w:t>
      </w:r>
      <w:r w:rsidR="002E1BDC" w:rsidRPr="002E1BDC">
        <w:rPr>
          <w:sz w:val="24"/>
          <w:szCs w:val="24"/>
        </w:rPr>
        <w:t xml:space="preserve">ΑΒ = 9, </w:t>
      </w:r>
      <w:bookmarkStart w:id="0" w:name="_Hlk101216855"/>
      <w:r w:rsidR="002E1BDC" w:rsidRPr="002E1BDC">
        <w:rPr>
          <w:sz w:val="24"/>
          <w:szCs w:val="24"/>
        </w:rPr>
        <w:t xml:space="preserve">ΓΑ = 12 και ΓΒ = 15 </w:t>
      </w:r>
      <w:bookmarkEnd w:id="0"/>
      <w:r w:rsidR="002E5876" w:rsidRPr="002E1BDC">
        <w:rPr>
          <w:sz w:val="24"/>
          <w:szCs w:val="24"/>
        </w:rPr>
        <w:t>και ευθείες ε</w:t>
      </w:r>
      <w:r w:rsidR="00960D7C" w:rsidRPr="002E1BDC">
        <w:rPr>
          <w:sz w:val="24"/>
          <w:szCs w:val="24"/>
        </w:rPr>
        <w:t xml:space="preserve">, </w:t>
      </w:r>
      <w:r w:rsidR="002E5876" w:rsidRPr="002E1BDC">
        <w:rPr>
          <w:sz w:val="24"/>
          <w:szCs w:val="24"/>
        </w:rPr>
        <w:t>δ παράλληλες στην</w:t>
      </w:r>
      <w:r w:rsidR="002E5876">
        <w:rPr>
          <w:sz w:val="24"/>
          <w:szCs w:val="24"/>
        </w:rPr>
        <w:t xml:space="preserve"> ΑΒ, όπως αυτές του σχήματος. </w:t>
      </w:r>
    </w:p>
    <w:p w14:paraId="124B35E5" w14:textId="4E0ABD6F" w:rsidR="0043000B" w:rsidRPr="00DC7FDC" w:rsidRDefault="00F43DA0" w:rsidP="00CD22C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612A7D">
        <w:rPr>
          <w:sz w:val="24"/>
          <w:szCs w:val="24"/>
        </w:rPr>
        <w:t xml:space="preserve">) </w:t>
      </w:r>
      <w:r w:rsidR="0043000B">
        <w:rPr>
          <w:sz w:val="24"/>
          <w:szCs w:val="24"/>
        </w:rPr>
        <w:t xml:space="preserve">Να αποδείξετε ότι το τρίγωνο ΑΒΓ είναι ορθογώνιο και να βρείτε ποια πλευρά είναι η </w:t>
      </w:r>
      <w:proofErr w:type="spellStart"/>
      <w:r w:rsidR="0043000B">
        <w:rPr>
          <w:sz w:val="24"/>
          <w:szCs w:val="24"/>
        </w:rPr>
        <w:t>υποτείνουσά</w:t>
      </w:r>
      <w:proofErr w:type="spellEnd"/>
      <w:r w:rsidR="0043000B">
        <w:rPr>
          <w:sz w:val="24"/>
          <w:szCs w:val="24"/>
        </w:rPr>
        <w:t xml:space="preserve"> του.</w:t>
      </w:r>
      <w:r w:rsidR="00C10113" w:rsidRPr="00C10113">
        <w:rPr>
          <w:sz w:val="24"/>
          <w:szCs w:val="24"/>
        </w:rPr>
        <w:t xml:space="preserve"> </w:t>
      </w:r>
      <w:r w:rsidR="00C10113">
        <w:rPr>
          <w:sz w:val="24"/>
          <w:szCs w:val="24"/>
        </w:rPr>
        <w:tab/>
      </w:r>
      <w:r w:rsidR="00C10113">
        <w:rPr>
          <w:sz w:val="24"/>
          <w:szCs w:val="24"/>
        </w:rPr>
        <w:tab/>
      </w:r>
      <w:r w:rsidR="00C10113">
        <w:rPr>
          <w:sz w:val="24"/>
          <w:szCs w:val="24"/>
        </w:rPr>
        <w:tab/>
      </w:r>
      <w:r w:rsidR="00C10113">
        <w:rPr>
          <w:sz w:val="24"/>
          <w:szCs w:val="24"/>
        </w:rPr>
        <w:tab/>
      </w:r>
      <w:r w:rsidR="00C10113">
        <w:rPr>
          <w:sz w:val="24"/>
          <w:szCs w:val="24"/>
        </w:rPr>
        <w:tab/>
      </w:r>
      <w:r w:rsidR="00C10113">
        <w:rPr>
          <w:sz w:val="24"/>
          <w:szCs w:val="24"/>
        </w:rPr>
        <w:tab/>
      </w:r>
      <w:r w:rsidR="00C10113">
        <w:rPr>
          <w:sz w:val="24"/>
          <w:szCs w:val="24"/>
        </w:rPr>
        <w:tab/>
      </w:r>
      <w:r w:rsidR="00C10113">
        <w:rPr>
          <w:sz w:val="24"/>
          <w:szCs w:val="24"/>
        </w:rPr>
        <w:tab/>
      </w:r>
      <w:r w:rsidR="00C10113" w:rsidRPr="00DC7FDC">
        <w:rPr>
          <w:sz w:val="24"/>
          <w:szCs w:val="24"/>
        </w:rPr>
        <w:t xml:space="preserve">           (Μονάδες </w:t>
      </w:r>
      <w:r w:rsidR="00960D7C" w:rsidRPr="00DC7FDC">
        <w:rPr>
          <w:sz w:val="24"/>
          <w:szCs w:val="24"/>
        </w:rPr>
        <w:t>8</w:t>
      </w:r>
      <w:r w:rsidR="00C10113" w:rsidRPr="00DC7FDC">
        <w:rPr>
          <w:sz w:val="24"/>
          <w:szCs w:val="24"/>
        </w:rPr>
        <w:t>)</w:t>
      </w:r>
    </w:p>
    <w:p w14:paraId="6A5F539A" w14:textId="4293CAA0" w:rsidR="0043000B" w:rsidRDefault="0043000B" w:rsidP="00CD22C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Αν η</w:t>
      </w:r>
      <w:r w:rsidR="004A15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ευθεία (ε) </w:t>
      </w:r>
      <w:r w:rsidR="004A1537">
        <w:rPr>
          <w:sz w:val="24"/>
          <w:szCs w:val="24"/>
        </w:rPr>
        <w:t xml:space="preserve">τέμνει τις πλευρές </w:t>
      </w:r>
      <w:r w:rsidR="002E5876">
        <w:rPr>
          <w:sz w:val="24"/>
          <w:szCs w:val="24"/>
        </w:rPr>
        <w:t>ΓΑ</w:t>
      </w:r>
      <w:r w:rsidR="00C10113">
        <w:rPr>
          <w:sz w:val="24"/>
          <w:szCs w:val="24"/>
        </w:rPr>
        <w:t xml:space="preserve">, </w:t>
      </w:r>
      <w:r w:rsidR="002E5876">
        <w:rPr>
          <w:sz w:val="24"/>
          <w:szCs w:val="24"/>
        </w:rPr>
        <w:t>ΓΒ</w:t>
      </w:r>
      <w:r w:rsidR="00C10113">
        <w:rPr>
          <w:sz w:val="24"/>
          <w:szCs w:val="24"/>
        </w:rPr>
        <w:t xml:space="preserve"> </w:t>
      </w:r>
      <w:r w:rsidR="002E5876">
        <w:rPr>
          <w:sz w:val="24"/>
          <w:szCs w:val="24"/>
        </w:rPr>
        <w:t>σε</w:t>
      </w:r>
      <w:r w:rsidR="00C10113">
        <w:rPr>
          <w:sz w:val="24"/>
          <w:szCs w:val="24"/>
        </w:rPr>
        <w:t xml:space="preserve"> σημεία Ε και Δ αντίστοιχα</w:t>
      </w:r>
      <w:r w:rsidR="002E5876">
        <w:rPr>
          <w:sz w:val="24"/>
          <w:szCs w:val="24"/>
        </w:rPr>
        <w:t xml:space="preserve"> </w:t>
      </w:r>
      <w:r w:rsidR="00C10113">
        <w:rPr>
          <w:sz w:val="24"/>
          <w:szCs w:val="24"/>
        </w:rPr>
        <w:t xml:space="preserve">έτσι ώστε </w:t>
      </w:r>
      <w:r w:rsidR="002E1BDC">
        <w:rPr>
          <w:sz w:val="24"/>
          <w:szCs w:val="24"/>
        </w:rPr>
        <w:t>ΕΑ</w:t>
      </w:r>
      <w:r w:rsidR="00C10113">
        <w:rPr>
          <w:sz w:val="24"/>
          <w:szCs w:val="24"/>
        </w:rPr>
        <w:t xml:space="preserve"> = </w:t>
      </w:r>
      <w:r w:rsidR="002E1BDC">
        <w:rPr>
          <w:sz w:val="24"/>
          <w:szCs w:val="24"/>
        </w:rPr>
        <w:t>4</w:t>
      </w:r>
      <w:r w:rsidR="00F663A3">
        <w:rPr>
          <w:sz w:val="24"/>
          <w:szCs w:val="24"/>
        </w:rPr>
        <w:t xml:space="preserve"> και η ευθεία (δ) διέρχεται από το σημείο Γ</w:t>
      </w:r>
      <w:r w:rsidR="00C10113">
        <w:rPr>
          <w:sz w:val="24"/>
          <w:szCs w:val="24"/>
        </w:rPr>
        <w:t>, τότε</w:t>
      </w:r>
      <w:r w:rsidR="00A84CE6">
        <w:rPr>
          <w:sz w:val="24"/>
          <w:szCs w:val="24"/>
        </w:rPr>
        <w:t xml:space="preserve"> να υπολογίσετε</w:t>
      </w:r>
    </w:p>
    <w:p w14:paraId="66172ABC" w14:textId="05FB9C7E" w:rsidR="00C10113" w:rsidRPr="00C10113" w:rsidRDefault="00C10113" w:rsidP="00C10113">
      <w:pPr>
        <w:pStyle w:val="a8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 w:rsidRPr="00C10113">
        <w:rPr>
          <w:sz w:val="24"/>
          <w:szCs w:val="24"/>
        </w:rPr>
        <w:t xml:space="preserve">το τμήμα </w:t>
      </w:r>
      <w:r w:rsidR="006C4908">
        <w:rPr>
          <w:sz w:val="24"/>
          <w:szCs w:val="24"/>
        </w:rPr>
        <w:t>ΔΒ</w:t>
      </w:r>
      <w:r w:rsidR="00F663A3">
        <w:rPr>
          <w:sz w:val="24"/>
          <w:szCs w:val="24"/>
        </w:rPr>
        <w:t>,</w:t>
      </w:r>
      <w:r w:rsidRPr="00C10113">
        <w:rPr>
          <w:sz w:val="24"/>
          <w:szCs w:val="24"/>
        </w:rPr>
        <w:t xml:space="preserve"> </w:t>
      </w:r>
      <w:r w:rsidRPr="00C10113">
        <w:rPr>
          <w:sz w:val="24"/>
          <w:szCs w:val="24"/>
        </w:rPr>
        <w:tab/>
      </w:r>
      <w:r w:rsidRPr="00C10113">
        <w:rPr>
          <w:sz w:val="24"/>
          <w:szCs w:val="24"/>
        </w:rPr>
        <w:tab/>
      </w:r>
      <w:r w:rsidRPr="00C10113">
        <w:rPr>
          <w:sz w:val="24"/>
          <w:szCs w:val="24"/>
        </w:rPr>
        <w:tab/>
      </w:r>
      <w:r w:rsidRPr="00C10113">
        <w:rPr>
          <w:sz w:val="24"/>
          <w:szCs w:val="24"/>
        </w:rPr>
        <w:tab/>
      </w:r>
      <w:r w:rsidRPr="00C10113">
        <w:rPr>
          <w:sz w:val="24"/>
          <w:szCs w:val="24"/>
        </w:rPr>
        <w:tab/>
      </w:r>
      <w:r w:rsidRPr="00C10113">
        <w:rPr>
          <w:sz w:val="24"/>
          <w:szCs w:val="24"/>
        </w:rPr>
        <w:tab/>
      </w:r>
      <w:r w:rsidR="00A84CE6">
        <w:rPr>
          <w:sz w:val="24"/>
          <w:szCs w:val="24"/>
        </w:rPr>
        <w:tab/>
      </w:r>
      <w:r w:rsidR="00A84CE6">
        <w:rPr>
          <w:sz w:val="24"/>
          <w:szCs w:val="24"/>
        </w:rPr>
        <w:tab/>
      </w:r>
      <w:r w:rsidR="00960D7C">
        <w:rPr>
          <w:sz w:val="24"/>
          <w:szCs w:val="24"/>
        </w:rPr>
        <w:t xml:space="preserve">          </w:t>
      </w:r>
      <w:r w:rsidRPr="00C10113">
        <w:rPr>
          <w:sz w:val="24"/>
          <w:szCs w:val="24"/>
        </w:rPr>
        <w:t xml:space="preserve">(Μονάδες </w:t>
      </w:r>
      <w:r w:rsidR="00960D7C">
        <w:rPr>
          <w:sz w:val="24"/>
          <w:szCs w:val="24"/>
        </w:rPr>
        <w:t>8</w:t>
      </w:r>
      <w:r w:rsidRPr="00C10113">
        <w:rPr>
          <w:sz w:val="24"/>
          <w:szCs w:val="24"/>
        </w:rPr>
        <w:t>)</w:t>
      </w:r>
    </w:p>
    <w:p w14:paraId="21CF6ECD" w14:textId="600ADD87" w:rsidR="00612A7D" w:rsidRPr="00C10113" w:rsidRDefault="00C10113" w:rsidP="00CD22C3">
      <w:pPr>
        <w:pStyle w:val="a8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 w:rsidRPr="00C10113">
        <w:rPr>
          <w:sz w:val="24"/>
          <w:szCs w:val="24"/>
        </w:rPr>
        <w:t>τις πλευρές του τριγώνου ΔΕΓ.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84CE6">
        <w:rPr>
          <w:sz w:val="24"/>
          <w:szCs w:val="24"/>
        </w:rPr>
        <w:tab/>
      </w:r>
      <w:r w:rsidR="00A84CE6">
        <w:rPr>
          <w:sz w:val="24"/>
          <w:szCs w:val="24"/>
        </w:rPr>
        <w:tab/>
      </w:r>
      <w:r w:rsidR="00714841">
        <w:rPr>
          <w:sz w:val="24"/>
          <w:szCs w:val="24"/>
        </w:rPr>
        <w:t xml:space="preserve">          </w:t>
      </w:r>
      <w:bookmarkStart w:id="1" w:name="_Hlk101214582"/>
      <w:r w:rsidR="00E165E4" w:rsidRPr="00C10113">
        <w:rPr>
          <w:sz w:val="24"/>
          <w:szCs w:val="24"/>
        </w:rPr>
        <w:t xml:space="preserve">(Μονάδες </w:t>
      </w:r>
      <w:r w:rsidR="00960D7C">
        <w:rPr>
          <w:sz w:val="24"/>
          <w:szCs w:val="24"/>
        </w:rPr>
        <w:t>9</w:t>
      </w:r>
      <w:r w:rsidR="00E165E4" w:rsidRPr="00C10113">
        <w:rPr>
          <w:sz w:val="24"/>
          <w:szCs w:val="24"/>
        </w:rPr>
        <w:t>)</w:t>
      </w:r>
    </w:p>
    <w:bookmarkEnd w:id="1"/>
    <w:p w14:paraId="2DDA75A8" w14:textId="77777777" w:rsidR="009511A6" w:rsidRDefault="002E5876" w:rsidP="009511A6">
      <w:pPr>
        <w:spacing w:line="360" w:lineRule="auto"/>
        <w:jc w:val="center"/>
        <w:rPr>
          <w:sz w:val="24"/>
          <w:szCs w:val="24"/>
        </w:rPr>
      </w:pPr>
      <w:r w:rsidRPr="002E5876">
        <w:rPr>
          <w:noProof/>
          <w:sz w:val="24"/>
          <w:szCs w:val="24"/>
          <w:lang w:eastAsia="el-GR"/>
        </w:rPr>
        <w:drawing>
          <wp:inline distT="0" distB="0" distL="0" distR="0" wp14:anchorId="5AA662AC" wp14:editId="3C244D22">
            <wp:extent cx="2891790" cy="2232660"/>
            <wp:effectExtent l="0" t="0" r="381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076F0" w14:textId="77777777" w:rsidR="006278EF" w:rsidRDefault="006278EF" w:rsidP="009511A6">
      <w:pPr>
        <w:spacing w:line="360" w:lineRule="auto"/>
        <w:jc w:val="center"/>
        <w:rPr>
          <w:sz w:val="24"/>
          <w:szCs w:val="24"/>
        </w:rPr>
      </w:pPr>
    </w:p>
    <w:p w14:paraId="2E3FA4EA" w14:textId="77777777" w:rsidR="000E18E4" w:rsidRDefault="000E18E4" w:rsidP="009511A6">
      <w:pPr>
        <w:spacing w:line="360" w:lineRule="auto"/>
        <w:jc w:val="center"/>
        <w:rPr>
          <w:sz w:val="24"/>
          <w:szCs w:val="24"/>
        </w:rPr>
      </w:pPr>
    </w:p>
    <w:sectPr w:rsidR="000E18E4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9E3B6" w14:textId="77777777" w:rsidR="00611680" w:rsidRDefault="00611680" w:rsidP="005E6BE2">
      <w:r>
        <w:separator/>
      </w:r>
    </w:p>
  </w:endnote>
  <w:endnote w:type="continuationSeparator" w:id="0">
    <w:p w14:paraId="53CDD810" w14:textId="77777777" w:rsidR="00611680" w:rsidRDefault="0061168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766D4" w14:textId="77777777" w:rsidR="00611680" w:rsidRDefault="00611680" w:rsidP="005E6BE2">
      <w:r>
        <w:separator/>
      </w:r>
    </w:p>
  </w:footnote>
  <w:footnote w:type="continuationSeparator" w:id="0">
    <w:p w14:paraId="0E076AEE" w14:textId="77777777" w:rsidR="00611680" w:rsidRDefault="0061168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30474"/>
    <w:multiLevelType w:val="hybridMultilevel"/>
    <w:tmpl w:val="39A4D5F6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E185D"/>
    <w:multiLevelType w:val="hybridMultilevel"/>
    <w:tmpl w:val="B23ADAEE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7B"/>
    <w:multiLevelType w:val="hybridMultilevel"/>
    <w:tmpl w:val="AF60968C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637DD"/>
    <w:multiLevelType w:val="hybridMultilevel"/>
    <w:tmpl w:val="A656E574"/>
    <w:lvl w:ilvl="0" w:tplc="CF4C432C">
      <w:start w:val="1"/>
      <w:numFmt w:val="lowerRoman"/>
      <w:lvlText w:val="%1."/>
      <w:lvlJc w:val="left"/>
      <w:pPr>
        <w:ind w:left="78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A20F4"/>
    <w:multiLevelType w:val="hybridMultilevel"/>
    <w:tmpl w:val="C382E0CC"/>
    <w:lvl w:ilvl="0" w:tplc="B6125962">
      <w:start w:val="2"/>
      <w:numFmt w:val="lowerRoman"/>
      <w:lvlText w:val="%1."/>
      <w:lvlJc w:val="left"/>
      <w:pPr>
        <w:ind w:left="78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24E0B"/>
    <w:multiLevelType w:val="hybridMultilevel"/>
    <w:tmpl w:val="BC9C4348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343B0"/>
    <w:multiLevelType w:val="hybridMultilevel"/>
    <w:tmpl w:val="9E640654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137C7"/>
    <w:multiLevelType w:val="hybridMultilevel"/>
    <w:tmpl w:val="3A4A7900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E407C"/>
    <w:multiLevelType w:val="hybridMultilevel"/>
    <w:tmpl w:val="4B5EC12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720BF"/>
    <w:multiLevelType w:val="hybridMultilevel"/>
    <w:tmpl w:val="01E28C66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85C0C"/>
    <w:multiLevelType w:val="hybridMultilevel"/>
    <w:tmpl w:val="5190816C"/>
    <w:lvl w:ilvl="0" w:tplc="92AE8A9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900BB"/>
    <w:multiLevelType w:val="hybridMultilevel"/>
    <w:tmpl w:val="6BE80F6A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350631">
    <w:abstractNumId w:val="14"/>
  </w:num>
  <w:num w:numId="2" w16cid:durableId="67701875">
    <w:abstractNumId w:val="12"/>
  </w:num>
  <w:num w:numId="3" w16cid:durableId="66389637">
    <w:abstractNumId w:val="5"/>
  </w:num>
  <w:num w:numId="4" w16cid:durableId="1059670644">
    <w:abstractNumId w:val="11"/>
  </w:num>
  <w:num w:numId="5" w16cid:durableId="1008825011">
    <w:abstractNumId w:val="9"/>
  </w:num>
  <w:num w:numId="6" w16cid:durableId="394203368">
    <w:abstractNumId w:val="8"/>
  </w:num>
  <w:num w:numId="7" w16cid:durableId="1930041064">
    <w:abstractNumId w:val="0"/>
  </w:num>
  <w:num w:numId="8" w16cid:durableId="145633657">
    <w:abstractNumId w:val="10"/>
  </w:num>
  <w:num w:numId="9" w16cid:durableId="445084959">
    <w:abstractNumId w:val="13"/>
  </w:num>
  <w:num w:numId="10" w16cid:durableId="317270889">
    <w:abstractNumId w:val="2"/>
  </w:num>
  <w:num w:numId="11" w16cid:durableId="1347515517">
    <w:abstractNumId w:val="3"/>
  </w:num>
  <w:num w:numId="12" w16cid:durableId="2068792832">
    <w:abstractNumId w:val="4"/>
  </w:num>
  <w:num w:numId="13" w16cid:durableId="1964073349">
    <w:abstractNumId w:val="1"/>
  </w:num>
  <w:num w:numId="14" w16cid:durableId="961110869">
    <w:abstractNumId w:val="6"/>
  </w:num>
  <w:num w:numId="15" w16cid:durableId="22941470">
    <w:abstractNumId w:val="7"/>
  </w:num>
  <w:num w:numId="16" w16cid:durableId="14961436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4C82"/>
    <w:rsid w:val="00003453"/>
    <w:rsid w:val="00073CB8"/>
    <w:rsid w:val="00094A65"/>
    <w:rsid w:val="000E18E4"/>
    <w:rsid w:val="000F26B8"/>
    <w:rsid w:val="000F353F"/>
    <w:rsid w:val="000F69CF"/>
    <w:rsid w:val="00105218"/>
    <w:rsid w:val="001330ED"/>
    <w:rsid w:val="00180316"/>
    <w:rsid w:val="00190AC6"/>
    <w:rsid w:val="001D3A5A"/>
    <w:rsid w:val="001E48E5"/>
    <w:rsid w:val="001E7E63"/>
    <w:rsid w:val="00203253"/>
    <w:rsid w:val="00212A8B"/>
    <w:rsid w:val="00223546"/>
    <w:rsid w:val="00257723"/>
    <w:rsid w:val="002761A5"/>
    <w:rsid w:val="0029586F"/>
    <w:rsid w:val="002A4878"/>
    <w:rsid w:val="002A4C82"/>
    <w:rsid w:val="002B0F7C"/>
    <w:rsid w:val="002B3F2E"/>
    <w:rsid w:val="002B5F83"/>
    <w:rsid w:val="002D3407"/>
    <w:rsid w:val="002E1BDC"/>
    <w:rsid w:val="002E421C"/>
    <w:rsid w:val="002E5876"/>
    <w:rsid w:val="002E6D59"/>
    <w:rsid w:val="003139FD"/>
    <w:rsid w:val="00314B40"/>
    <w:rsid w:val="003327B2"/>
    <w:rsid w:val="003357DD"/>
    <w:rsid w:val="00340CE9"/>
    <w:rsid w:val="00352016"/>
    <w:rsid w:val="00353390"/>
    <w:rsid w:val="003760A4"/>
    <w:rsid w:val="003777BF"/>
    <w:rsid w:val="003A0BC7"/>
    <w:rsid w:val="003A6D86"/>
    <w:rsid w:val="003F6D7E"/>
    <w:rsid w:val="00403F4E"/>
    <w:rsid w:val="00413FB2"/>
    <w:rsid w:val="00422D94"/>
    <w:rsid w:val="0042422E"/>
    <w:rsid w:val="0043000B"/>
    <w:rsid w:val="004A1537"/>
    <w:rsid w:val="004B3989"/>
    <w:rsid w:val="005356C9"/>
    <w:rsid w:val="00535CEC"/>
    <w:rsid w:val="00572722"/>
    <w:rsid w:val="0057336A"/>
    <w:rsid w:val="00574AFD"/>
    <w:rsid w:val="005A4864"/>
    <w:rsid w:val="005A6D79"/>
    <w:rsid w:val="005C33E6"/>
    <w:rsid w:val="005D1B2F"/>
    <w:rsid w:val="005E0BF0"/>
    <w:rsid w:val="005E6BE2"/>
    <w:rsid w:val="006006A2"/>
    <w:rsid w:val="00601782"/>
    <w:rsid w:val="00601C40"/>
    <w:rsid w:val="00611680"/>
    <w:rsid w:val="00612A7D"/>
    <w:rsid w:val="006278EF"/>
    <w:rsid w:val="006332F7"/>
    <w:rsid w:val="00672EC2"/>
    <w:rsid w:val="00687709"/>
    <w:rsid w:val="0069061C"/>
    <w:rsid w:val="006B02D9"/>
    <w:rsid w:val="006B0515"/>
    <w:rsid w:val="006B4234"/>
    <w:rsid w:val="006C0E85"/>
    <w:rsid w:val="006C29FD"/>
    <w:rsid w:val="006C43E8"/>
    <w:rsid w:val="006C4908"/>
    <w:rsid w:val="006F792B"/>
    <w:rsid w:val="00714841"/>
    <w:rsid w:val="007475E9"/>
    <w:rsid w:val="0075669D"/>
    <w:rsid w:val="0076531D"/>
    <w:rsid w:val="0076710F"/>
    <w:rsid w:val="00785680"/>
    <w:rsid w:val="007B2B90"/>
    <w:rsid w:val="007D478C"/>
    <w:rsid w:val="007E2825"/>
    <w:rsid w:val="007E761F"/>
    <w:rsid w:val="00800ECB"/>
    <w:rsid w:val="00810C01"/>
    <w:rsid w:val="008116F9"/>
    <w:rsid w:val="00817B49"/>
    <w:rsid w:val="00830E57"/>
    <w:rsid w:val="008615C9"/>
    <w:rsid w:val="00891784"/>
    <w:rsid w:val="008B742C"/>
    <w:rsid w:val="008C3EED"/>
    <w:rsid w:val="008E74CB"/>
    <w:rsid w:val="008E7AD2"/>
    <w:rsid w:val="008F6B15"/>
    <w:rsid w:val="008F797A"/>
    <w:rsid w:val="00926226"/>
    <w:rsid w:val="00945624"/>
    <w:rsid w:val="009511A6"/>
    <w:rsid w:val="00951682"/>
    <w:rsid w:val="00960D7C"/>
    <w:rsid w:val="00962B43"/>
    <w:rsid w:val="00970FB2"/>
    <w:rsid w:val="00990B49"/>
    <w:rsid w:val="00990CD4"/>
    <w:rsid w:val="009B0BA6"/>
    <w:rsid w:val="009B7786"/>
    <w:rsid w:val="009C53BD"/>
    <w:rsid w:val="009F1461"/>
    <w:rsid w:val="009F2C40"/>
    <w:rsid w:val="009F62C0"/>
    <w:rsid w:val="00A05E9A"/>
    <w:rsid w:val="00A3754D"/>
    <w:rsid w:val="00A57F09"/>
    <w:rsid w:val="00A67749"/>
    <w:rsid w:val="00A84CE6"/>
    <w:rsid w:val="00A850B8"/>
    <w:rsid w:val="00A85202"/>
    <w:rsid w:val="00A97E1E"/>
    <w:rsid w:val="00AA5C99"/>
    <w:rsid w:val="00AA5D11"/>
    <w:rsid w:val="00AB35C9"/>
    <w:rsid w:val="00AD1884"/>
    <w:rsid w:val="00AD7988"/>
    <w:rsid w:val="00AE107F"/>
    <w:rsid w:val="00AE62A1"/>
    <w:rsid w:val="00B0089C"/>
    <w:rsid w:val="00B02ED0"/>
    <w:rsid w:val="00B10F35"/>
    <w:rsid w:val="00B12BE5"/>
    <w:rsid w:val="00B30580"/>
    <w:rsid w:val="00B51F4A"/>
    <w:rsid w:val="00B60D42"/>
    <w:rsid w:val="00B702B9"/>
    <w:rsid w:val="00B70610"/>
    <w:rsid w:val="00B72B7E"/>
    <w:rsid w:val="00B83E5D"/>
    <w:rsid w:val="00B90F9F"/>
    <w:rsid w:val="00BA2C79"/>
    <w:rsid w:val="00BA5937"/>
    <w:rsid w:val="00BD6CCB"/>
    <w:rsid w:val="00BD75B6"/>
    <w:rsid w:val="00BE662A"/>
    <w:rsid w:val="00C07501"/>
    <w:rsid w:val="00C10113"/>
    <w:rsid w:val="00C10A81"/>
    <w:rsid w:val="00C16A04"/>
    <w:rsid w:val="00C17020"/>
    <w:rsid w:val="00C17198"/>
    <w:rsid w:val="00C45669"/>
    <w:rsid w:val="00C53625"/>
    <w:rsid w:val="00C6709E"/>
    <w:rsid w:val="00C73B9A"/>
    <w:rsid w:val="00C83283"/>
    <w:rsid w:val="00C95790"/>
    <w:rsid w:val="00CA1451"/>
    <w:rsid w:val="00CC4334"/>
    <w:rsid w:val="00CD1A57"/>
    <w:rsid w:val="00CD22C3"/>
    <w:rsid w:val="00CD353F"/>
    <w:rsid w:val="00CF0BEB"/>
    <w:rsid w:val="00D01C89"/>
    <w:rsid w:val="00D2093E"/>
    <w:rsid w:val="00D31B3A"/>
    <w:rsid w:val="00D32A7F"/>
    <w:rsid w:val="00D43F6C"/>
    <w:rsid w:val="00DC5E75"/>
    <w:rsid w:val="00DC7FDC"/>
    <w:rsid w:val="00E1013B"/>
    <w:rsid w:val="00E165E4"/>
    <w:rsid w:val="00E21585"/>
    <w:rsid w:val="00E73469"/>
    <w:rsid w:val="00E73AE7"/>
    <w:rsid w:val="00E91F22"/>
    <w:rsid w:val="00E96942"/>
    <w:rsid w:val="00EA634D"/>
    <w:rsid w:val="00EA74E0"/>
    <w:rsid w:val="00EB083E"/>
    <w:rsid w:val="00EE4532"/>
    <w:rsid w:val="00F31DB5"/>
    <w:rsid w:val="00F43DA0"/>
    <w:rsid w:val="00F53301"/>
    <w:rsid w:val="00F55CAD"/>
    <w:rsid w:val="00F663A3"/>
    <w:rsid w:val="00F74EA9"/>
    <w:rsid w:val="00F754A0"/>
    <w:rsid w:val="00FA5AB6"/>
    <w:rsid w:val="00FC2DDD"/>
    <w:rsid w:val="00FC2F75"/>
    <w:rsid w:val="00FD73C8"/>
    <w:rsid w:val="00FE05C8"/>
    <w:rsid w:val="00FF18C6"/>
    <w:rsid w:val="00FF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547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&#920;&#917;&#924;&#913;&#932;&#913;_&#914;_&#928;&#913;&#923;&#913;&#921;&#913;\&#917;&#928;&#913;&#923;_2_1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2022-04-01T16:54:00Z</dcterms:created>
  <dcterms:modified xsi:type="dcterms:W3CDTF">2022-05-01T17:36:00Z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