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BF" w:rsidRDefault="00B62ABF" w:rsidP="00B62ABF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ΛΥΣΗ</w:t>
      </w:r>
    </w:p>
    <w:p w:rsidR="00B62ABF" w:rsidRDefault="00B62ABF" w:rsidP="00B62ABF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Η διαφορά της προόδου είναι ίση με τη διαφορά δυο διαδοχικών όρων της, δηλαδή </w:t>
      </w:r>
      <w:r w:rsidRPr="008A3CBE">
        <w:rPr>
          <w:rFonts w:cstheme="minorHAnsi"/>
          <w:position w:val="-6"/>
          <w:sz w:val="24"/>
          <w:szCs w:val="24"/>
        </w:rPr>
        <w:object w:dxaOrig="12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14.25pt" o:ole="">
            <v:imagedata r:id="rId5" o:title=""/>
          </v:shape>
          <o:OLEObject Type="Embed" ProgID="Equation.DSMT4" ShapeID="_x0000_i1025" DrawAspect="Content" ObjectID="_1703265764" r:id="rId6"/>
        </w:object>
      </w:r>
      <w:r>
        <w:rPr>
          <w:rFonts w:cstheme="minorHAnsi"/>
          <w:sz w:val="24"/>
          <w:szCs w:val="24"/>
        </w:rPr>
        <w:t>.</w:t>
      </w:r>
    </w:p>
    <w:p w:rsidR="00B62ABF" w:rsidRDefault="00B62ABF" w:rsidP="00B62ABF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Ο πρώτος όρος της προόδου </w:t>
      </w:r>
      <w:r w:rsidRPr="002119AB">
        <w:rPr>
          <w:rFonts w:cstheme="minorHAnsi"/>
          <w:position w:val="-14"/>
          <w:sz w:val="24"/>
          <w:szCs w:val="24"/>
        </w:rPr>
        <w:object w:dxaOrig="499" w:dyaOrig="400">
          <v:shape id="_x0000_i1026" type="#_x0000_t75" style="width:24.75pt;height:20.25pt" o:ole="">
            <v:imagedata r:id="rId7" o:title=""/>
          </v:shape>
          <o:OLEObject Type="Embed" ProgID="Equation.DSMT4" ShapeID="_x0000_i1026" DrawAspect="Content" ObjectID="_1703265765" r:id="rId8"/>
        </w:object>
      </w:r>
      <w:r>
        <w:rPr>
          <w:rFonts w:cstheme="minorHAnsi"/>
          <w:sz w:val="24"/>
          <w:szCs w:val="24"/>
        </w:rPr>
        <w:t xml:space="preserve"> είναι </w:t>
      </w:r>
      <w:r w:rsidRPr="002119AB">
        <w:rPr>
          <w:rFonts w:cstheme="minorHAnsi"/>
          <w:position w:val="-12"/>
          <w:sz w:val="24"/>
          <w:szCs w:val="24"/>
        </w:rPr>
        <w:object w:dxaOrig="660" w:dyaOrig="360">
          <v:shape id="_x0000_i1027" type="#_x0000_t75" style="width:33pt;height:18pt" o:ole="">
            <v:imagedata r:id="rId9" o:title=""/>
          </v:shape>
          <o:OLEObject Type="Embed" ProgID="Equation.DSMT4" ShapeID="_x0000_i1027" DrawAspect="Content" ObjectID="_1703265766" r:id="rId10"/>
        </w:object>
      </w:r>
      <w:r>
        <w:rPr>
          <w:rFonts w:cstheme="minorHAnsi"/>
          <w:sz w:val="24"/>
          <w:szCs w:val="24"/>
        </w:rPr>
        <w:t xml:space="preserve"> και η διαφορά είναι </w:t>
      </w:r>
      <w:r w:rsidRPr="00172737">
        <w:rPr>
          <w:rFonts w:cstheme="minorHAnsi"/>
          <w:position w:val="-6"/>
          <w:sz w:val="24"/>
          <w:szCs w:val="24"/>
        </w:rPr>
        <w:object w:dxaOrig="600" w:dyaOrig="279">
          <v:shape id="_x0000_i1028" type="#_x0000_t75" style="width:30pt;height:14.25pt" o:ole="">
            <v:imagedata r:id="rId11" o:title=""/>
          </v:shape>
          <o:OLEObject Type="Embed" ProgID="Equation.DSMT4" ShapeID="_x0000_i1028" DrawAspect="Content" ObjectID="_1703265767" r:id="rId12"/>
        </w:object>
      </w:r>
      <w:r>
        <w:rPr>
          <w:rFonts w:cstheme="minorHAnsi"/>
          <w:sz w:val="24"/>
          <w:szCs w:val="24"/>
        </w:rPr>
        <w:t>. Οπότε:</w:t>
      </w:r>
    </w:p>
    <w:p w:rsidR="00B62ABF" w:rsidRDefault="00B62ABF" w:rsidP="00B62ABF">
      <w:pPr>
        <w:spacing w:line="360" w:lineRule="auto"/>
        <w:jc w:val="center"/>
        <w:rPr>
          <w:rFonts w:cstheme="minorHAnsi"/>
          <w:sz w:val="24"/>
          <w:szCs w:val="24"/>
        </w:rPr>
      </w:pPr>
      <w:r w:rsidRPr="00A076A6">
        <w:rPr>
          <w:rFonts w:cstheme="minorHAnsi"/>
          <w:position w:val="-12"/>
          <w:sz w:val="24"/>
          <w:szCs w:val="24"/>
        </w:rPr>
        <w:object w:dxaOrig="2940" w:dyaOrig="360">
          <v:shape id="_x0000_i1029" type="#_x0000_t75" style="width:146.25pt;height:18pt" o:ole="">
            <v:imagedata r:id="rId13" o:title=""/>
          </v:shape>
          <o:OLEObject Type="Embed" ProgID="Equation.DSMT4" ShapeID="_x0000_i1029" DrawAspect="Content" ObjectID="_1703265768" r:id="rId14"/>
        </w:object>
      </w:r>
      <w:r>
        <w:rPr>
          <w:rFonts w:cstheme="minorHAnsi"/>
          <w:sz w:val="24"/>
          <w:szCs w:val="24"/>
        </w:rPr>
        <w:t xml:space="preserve">. </w:t>
      </w:r>
    </w:p>
    <w:p w:rsidR="00B62ABF" w:rsidRDefault="00B62ABF" w:rsidP="00B62ABF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γ) Έχουμε </w:t>
      </w:r>
      <w:r w:rsidRPr="008A3CBE">
        <w:rPr>
          <w:rFonts w:cstheme="minorHAnsi"/>
          <w:position w:val="-24"/>
          <w:sz w:val="24"/>
          <w:szCs w:val="24"/>
        </w:rPr>
        <w:object w:dxaOrig="4700" w:dyaOrig="620">
          <v:shape id="_x0000_i1030" type="#_x0000_t75" style="width:234.75pt;height:30.75pt" o:ole="">
            <v:imagedata r:id="rId15" o:title=""/>
          </v:shape>
          <o:OLEObject Type="Embed" ProgID="Equation.DSMT4" ShapeID="_x0000_i1030" DrawAspect="Content" ObjectID="_1703265769" r:id="rId16"/>
        </w:object>
      </w:r>
      <w:r>
        <w:rPr>
          <w:rFonts w:cstheme="minorHAnsi"/>
          <w:sz w:val="24"/>
          <w:szCs w:val="24"/>
        </w:rPr>
        <w:t>.</w:t>
      </w:r>
    </w:p>
    <w:p w:rsidR="006B0E27" w:rsidRDefault="006B0E27" w:rsidP="00B62ABF">
      <w:pPr>
        <w:spacing w:line="360" w:lineRule="auto"/>
      </w:pPr>
      <w:bookmarkStart w:id="0" w:name="_GoBack"/>
      <w:bookmarkEnd w:id="0"/>
    </w:p>
    <w:sectPr w:rsidR="006B0E27" w:rsidSect="00B62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BF"/>
    <w:rsid w:val="006B0E27"/>
    <w:rsid w:val="00B6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ABF"/>
    <w:pPr>
      <w:spacing w:after="0" w:line="240" w:lineRule="auto"/>
    </w:pPr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ABF"/>
    <w:pPr>
      <w:spacing w:after="0" w:line="240" w:lineRule="auto"/>
    </w:pPr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2022-01-09T18:35:00Z</dcterms:created>
  <dcterms:modified xsi:type="dcterms:W3CDTF">2022-01-09T18:36:00Z</dcterms:modified>
</cp:coreProperties>
</file>