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DC12FD" w:rsidRDefault="00207876" w:rsidP="00995DC9">
      <w:pPr>
        <w:ind w:left="-284"/>
        <w:rPr>
          <w:rFonts w:ascii="Arial" w:hAnsi="Arial" w:cs="Arial"/>
          <w:b/>
          <w:lang w:val="en-US"/>
        </w:rPr>
      </w:pPr>
      <w:r>
        <w:rPr>
          <w:b/>
          <w:noProof/>
        </w:rPr>
        <w:pict>
          <v:rect id="Rectangle 2" o:spid="_x0000_s1026" style="position:absolute;left:0;text-align:left;margin-left:-13.8pt;margin-top:17.45pt;width:540.95pt;height:146.15pt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" filled="f" fillcolor="#c2d69b [1942]"/>
        </w:pict>
      </w:r>
      <w:r w:rsidR="00405EF0" w:rsidRPr="00405EF0">
        <w:rPr>
          <w:rFonts w:ascii="Arial" w:hAnsi="Arial" w:cs="Arial"/>
          <w:b/>
          <w:lang w:val="en-US"/>
        </w:rPr>
        <w:t xml:space="preserve"> </w:t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>) 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E31B76" w:rsidRPr="002E0B53" w:rsidRDefault="00995DC9" w:rsidP="00E31B76">
      <w:pPr>
        <w:spacing w:after="0"/>
        <w:jc w:val="both"/>
        <w:rPr>
          <w:rFonts w:eastAsia="Times New Roman" w:cs="Arial"/>
          <w:sz w:val="24"/>
          <w:szCs w:val="24"/>
          <w:lang w:val="en-US" w:eastAsia="el-GR"/>
        </w:rPr>
      </w:pPr>
      <w:r w:rsidRPr="002E0B53">
        <w:rPr>
          <w:rFonts w:eastAsia="Times New Roman" w:cs="Arial"/>
          <w:noProof/>
          <w:sz w:val="24"/>
          <w:szCs w:val="24"/>
          <w:lang w:val="el-GR" w:eastAsia="el-GR"/>
        </w:rPr>
        <w:drawing>
          <wp:anchor distT="0" distB="0" distL="114300" distR="114300" simplePos="0" relativeHeight="251657728" behindDoc="0" locked="0" layoutInCell="1" allowOverlap="1" wp14:anchorId="2C2C8DBB" wp14:editId="4445FFAC">
            <wp:simplePos x="0" y="0"/>
            <wp:positionH relativeFrom="column">
              <wp:posOffset>5313045</wp:posOffset>
            </wp:positionH>
            <wp:positionV relativeFrom="paragraph">
              <wp:posOffset>635</wp:posOffset>
            </wp:positionV>
            <wp:extent cx="1190625" cy="1409065"/>
            <wp:effectExtent l="0" t="0" r="0" b="0"/>
            <wp:wrapSquare wrapText="bothSides"/>
            <wp:docPr id="8" name="Picture 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Background patter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1B76" w:rsidRPr="002E0B53">
        <w:rPr>
          <w:rFonts w:eastAsia="Times New Roman" w:cs="Arial"/>
          <w:sz w:val="24"/>
          <w:szCs w:val="24"/>
          <w:lang w:val="en-US" w:eastAsia="el-GR"/>
        </w:rPr>
        <w:t>In spring 1886, Vincent v</w:t>
      </w:r>
      <w:r w:rsidR="00E31B76">
        <w:rPr>
          <w:rFonts w:eastAsia="Times New Roman" w:cs="Arial"/>
          <w:sz w:val="24"/>
          <w:szCs w:val="24"/>
          <w:lang w:val="en-US" w:eastAsia="el-GR"/>
        </w:rPr>
        <w:t>an Gogh went to Paris</w:t>
      </w:r>
      <w:r w:rsidR="00E31B76" w:rsidRPr="00E31B76">
        <w:rPr>
          <w:rFonts w:eastAsia="Times New Roman" w:cs="Arial"/>
          <w:sz w:val="24"/>
          <w:szCs w:val="24"/>
          <w:lang w:val="en-GB" w:eastAsia="el-GR"/>
        </w:rPr>
        <w:t xml:space="preserve"> </w:t>
      </w:r>
      <w:r w:rsidR="00E31B76">
        <w:rPr>
          <w:rFonts w:eastAsia="Times New Roman" w:cs="Arial"/>
          <w:sz w:val="24"/>
          <w:szCs w:val="24"/>
          <w:lang w:val="en-US" w:eastAsia="el-GR"/>
        </w:rPr>
        <w:t xml:space="preserve">with his brother Theo. They </w:t>
      </w:r>
      <w:r w:rsidR="00E31B76">
        <w:rPr>
          <w:rFonts w:eastAsia="Times New Roman" w:cs="Arial"/>
          <w:sz w:val="24"/>
          <w:szCs w:val="24"/>
          <w:lang w:val="en-GB" w:eastAsia="el-GR"/>
        </w:rPr>
        <w:t>stayed at</w:t>
      </w:r>
      <w:r w:rsidR="00E31B76" w:rsidRPr="002E0B53">
        <w:rPr>
          <w:rFonts w:eastAsia="Times New Roman" w:cs="Arial"/>
          <w:sz w:val="24"/>
          <w:szCs w:val="24"/>
          <w:lang w:val="en-US" w:eastAsia="el-GR"/>
        </w:rPr>
        <w:t xml:space="preserve"> a house </w:t>
      </w:r>
      <w:r w:rsidR="00E31B76">
        <w:rPr>
          <w:rFonts w:eastAsia="Times New Roman" w:cs="Arial"/>
          <w:sz w:val="24"/>
          <w:szCs w:val="24"/>
          <w:lang w:val="en-US" w:eastAsia="el-GR"/>
        </w:rPr>
        <w:t>in</w:t>
      </w:r>
      <w:r w:rsidR="00E31B76" w:rsidRPr="002E0B53">
        <w:rPr>
          <w:rFonts w:eastAsia="Times New Roman" w:cs="Arial"/>
          <w:sz w:val="24"/>
          <w:szCs w:val="24"/>
          <w:lang w:val="en-US" w:eastAsia="el-GR"/>
        </w:rPr>
        <w:t xml:space="preserve"> Montmartre. </w:t>
      </w:r>
      <w:r w:rsidR="00E31B76">
        <w:rPr>
          <w:rFonts w:eastAsia="Times New Roman" w:cs="Arial"/>
          <w:sz w:val="24"/>
          <w:szCs w:val="24"/>
          <w:lang w:val="en-US" w:eastAsia="el-GR"/>
        </w:rPr>
        <w:t>In Paris van Gogh</w:t>
      </w:r>
      <w:r>
        <w:rPr>
          <w:rFonts w:eastAsia="Times New Roman" w:cs="Arial"/>
          <w:sz w:val="24"/>
          <w:szCs w:val="24"/>
          <w:lang w:val="en-US" w:eastAsia="el-GR"/>
        </w:rPr>
        <w:t xml:space="preserve"> met the painter</w:t>
      </w:r>
      <w:r w:rsidR="00E31B76" w:rsidRPr="002E0B53">
        <w:rPr>
          <w:rFonts w:eastAsia="Times New Roman" w:cs="Arial"/>
          <w:sz w:val="24"/>
          <w:szCs w:val="24"/>
          <w:lang w:val="en-US" w:eastAsia="el-GR"/>
        </w:rPr>
        <w:t>s Edgar Degas, Camille Pissarro, Bernard, Henri de Toulouse-Lautrec and Paul Gauguin.</w:t>
      </w:r>
      <w:r w:rsidR="00E31B76">
        <w:rPr>
          <w:rFonts w:eastAsia="Times New Roman" w:cs="Arial"/>
          <w:sz w:val="24"/>
          <w:szCs w:val="24"/>
          <w:lang w:val="en-US" w:eastAsia="el-GR"/>
        </w:rPr>
        <w:t xml:space="preserve"> He liked how these painters</w:t>
      </w:r>
      <w:r w:rsidR="00E31B76" w:rsidRPr="002E0B53">
        <w:rPr>
          <w:rFonts w:eastAsia="Times New Roman" w:cs="Arial"/>
          <w:sz w:val="24"/>
          <w:szCs w:val="24"/>
          <w:lang w:val="en-US" w:eastAsia="el-GR"/>
        </w:rPr>
        <w:t xml:space="preserve"> use</w:t>
      </w:r>
      <w:r w:rsidR="00E31B76">
        <w:rPr>
          <w:rFonts w:eastAsia="Times New Roman" w:cs="Arial"/>
          <w:sz w:val="24"/>
          <w:szCs w:val="24"/>
          <w:lang w:val="en-US" w:eastAsia="el-GR"/>
        </w:rPr>
        <w:t>d</w:t>
      </w:r>
      <w:r w:rsidR="00E31B76" w:rsidRPr="002E0B53">
        <w:rPr>
          <w:rFonts w:eastAsia="Times New Roman" w:cs="Arial"/>
          <w:sz w:val="24"/>
          <w:szCs w:val="24"/>
          <w:lang w:val="en-US" w:eastAsia="el-GR"/>
        </w:rPr>
        <w:t xml:space="preserve"> light and </w:t>
      </w:r>
      <w:proofErr w:type="spellStart"/>
      <w:r w:rsidR="00E31B76">
        <w:rPr>
          <w:rFonts w:eastAsia="Times New Roman" w:cs="Arial"/>
          <w:sz w:val="24"/>
          <w:szCs w:val="24"/>
          <w:lang w:val="en-US" w:eastAsia="el-GR"/>
        </w:rPr>
        <w:t>colour</w:t>
      </w:r>
      <w:proofErr w:type="spellEnd"/>
      <w:r w:rsidR="00E31B76">
        <w:rPr>
          <w:rFonts w:eastAsia="Times New Roman" w:cs="Arial"/>
          <w:sz w:val="24"/>
          <w:szCs w:val="24"/>
          <w:lang w:val="en-US" w:eastAsia="el-GR"/>
        </w:rPr>
        <w:t xml:space="preserve">. </w:t>
      </w:r>
      <w:r w:rsidR="00E31B76" w:rsidRPr="002E0B53">
        <w:rPr>
          <w:rFonts w:eastAsia="Times New Roman" w:cs="Arial"/>
          <w:sz w:val="24"/>
          <w:szCs w:val="24"/>
          <w:lang w:val="en-US" w:eastAsia="el-GR"/>
        </w:rPr>
        <w:t xml:space="preserve">Especially </w:t>
      </w:r>
      <w:r w:rsidR="00E31B76">
        <w:rPr>
          <w:rFonts w:eastAsia="Times New Roman" w:cs="Arial"/>
          <w:sz w:val="24"/>
          <w:szCs w:val="24"/>
          <w:lang w:val="en-US" w:eastAsia="el-GR"/>
        </w:rPr>
        <w:t xml:space="preserve">he liked painting with many small dots. Van Gogh </w:t>
      </w:r>
      <w:r>
        <w:rPr>
          <w:rFonts w:eastAsia="Times New Roman" w:cs="Arial"/>
          <w:sz w:val="24"/>
          <w:szCs w:val="24"/>
          <w:lang w:val="en-US" w:eastAsia="el-GR"/>
        </w:rPr>
        <w:t>used</w:t>
      </w:r>
      <w:r w:rsidR="00E31B76" w:rsidRPr="002E0B53">
        <w:rPr>
          <w:rFonts w:eastAsia="Times New Roman" w:cs="Arial"/>
          <w:sz w:val="24"/>
          <w:szCs w:val="24"/>
          <w:lang w:val="en-US" w:eastAsia="el-GR"/>
        </w:rPr>
        <w:t xml:space="preserve"> </w:t>
      </w:r>
      <w:proofErr w:type="spellStart"/>
      <w:r w:rsidR="00E31B76" w:rsidRPr="002E0B53">
        <w:rPr>
          <w:rFonts w:eastAsia="Times New Roman" w:cs="Arial"/>
          <w:sz w:val="24"/>
          <w:szCs w:val="24"/>
          <w:lang w:val="en-US" w:eastAsia="el-GR"/>
        </w:rPr>
        <w:t>colour</w:t>
      </w:r>
      <w:proofErr w:type="spellEnd"/>
      <w:r w:rsidR="00E31B76" w:rsidRPr="002E0B53">
        <w:rPr>
          <w:rFonts w:eastAsia="Times New Roman" w:cs="Arial"/>
          <w:sz w:val="24"/>
          <w:szCs w:val="24"/>
          <w:lang w:val="en-US" w:eastAsia="el-GR"/>
        </w:rPr>
        <w:t xml:space="preserve"> and lines to </w:t>
      </w:r>
      <w:r w:rsidR="00E31B76">
        <w:rPr>
          <w:rFonts w:eastAsia="Times New Roman" w:cs="Arial"/>
          <w:sz w:val="24"/>
          <w:szCs w:val="24"/>
          <w:lang w:val="en-US" w:eastAsia="el-GR"/>
        </w:rPr>
        <w:t>show his feelings.</w:t>
      </w:r>
      <w:r>
        <w:rPr>
          <w:rFonts w:eastAsia="Times New Roman" w:cs="Arial"/>
          <w:sz w:val="24"/>
          <w:szCs w:val="24"/>
          <w:lang w:val="en-US" w:eastAsia="el-GR"/>
        </w:rPr>
        <w:t xml:space="preserve"> </w:t>
      </w:r>
      <w:r>
        <w:rPr>
          <w:rFonts w:eastAsia="Times New Roman" w:cs="Arial"/>
          <w:sz w:val="24"/>
          <w:szCs w:val="24"/>
          <w:lang w:val="en-US" w:eastAsia="el-GR"/>
        </w:rPr>
        <w:t xml:space="preserve">Van Gogh </w:t>
      </w:r>
      <w:r w:rsidR="00E31B76" w:rsidRPr="002E0B53">
        <w:rPr>
          <w:rFonts w:eastAsia="Times New Roman" w:cs="Arial"/>
          <w:sz w:val="24"/>
          <w:szCs w:val="24"/>
          <w:lang w:val="en-US" w:eastAsia="el-GR"/>
        </w:rPr>
        <w:t>was</w:t>
      </w:r>
      <w:r w:rsidR="00E31B76">
        <w:rPr>
          <w:rFonts w:eastAsia="Times New Roman" w:cs="Arial"/>
          <w:sz w:val="24"/>
          <w:szCs w:val="24"/>
          <w:lang w:val="en-US" w:eastAsia="el-GR"/>
        </w:rPr>
        <w:t>,</w:t>
      </w:r>
      <w:r w:rsidR="00E31B76" w:rsidRPr="002E0B53">
        <w:rPr>
          <w:rFonts w:eastAsia="Times New Roman" w:cs="Arial"/>
          <w:sz w:val="24"/>
          <w:szCs w:val="24"/>
          <w:lang w:val="en-US" w:eastAsia="el-GR"/>
        </w:rPr>
        <w:t xml:space="preserve"> </w:t>
      </w:r>
      <w:r w:rsidR="00E31B76">
        <w:rPr>
          <w:rFonts w:eastAsia="Times New Roman" w:cs="Arial"/>
          <w:sz w:val="24"/>
          <w:szCs w:val="24"/>
          <w:lang w:val="en-US" w:eastAsia="el-GR"/>
        </w:rPr>
        <w:t>also,</w:t>
      </w:r>
      <w:r w:rsidR="00E31B76" w:rsidRPr="002E0B53">
        <w:rPr>
          <w:rFonts w:eastAsia="Times New Roman" w:cs="Arial"/>
          <w:sz w:val="24"/>
          <w:szCs w:val="24"/>
          <w:lang w:val="en-US" w:eastAsia="el-GR"/>
        </w:rPr>
        <w:t xml:space="preserve"> </w:t>
      </w:r>
      <w:r w:rsidR="00E31B76">
        <w:rPr>
          <w:rFonts w:eastAsia="Times New Roman" w:cs="Arial"/>
          <w:sz w:val="24"/>
          <w:szCs w:val="24"/>
          <w:lang w:val="en-US" w:eastAsia="el-GR"/>
        </w:rPr>
        <w:t>a nervous person.</w:t>
      </w:r>
      <w:r w:rsidR="00E31B76" w:rsidRPr="002E0B53">
        <w:rPr>
          <w:rFonts w:eastAsia="Times New Roman" w:cs="Arial"/>
          <w:sz w:val="24"/>
          <w:szCs w:val="24"/>
          <w:lang w:val="en-US" w:eastAsia="el-GR"/>
        </w:rPr>
        <w:t xml:space="preserve"> He </w:t>
      </w:r>
      <w:r w:rsidR="00E31B76">
        <w:rPr>
          <w:rFonts w:eastAsia="Times New Roman" w:cs="Arial"/>
          <w:sz w:val="24"/>
          <w:szCs w:val="24"/>
          <w:lang w:val="en-US" w:eastAsia="el-GR"/>
        </w:rPr>
        <w:t>went to</w:t>
      </w:r>
      <w:r w:rsidR="00E31B76" w:rsidRPr="002E0B53">
        <w:rPr>
          <w:rFonts w:eastAsia="Times New Roman" w:cs="Arial"/>
          <w:sz w:val="24"/>
          <w:szCs w:val="24"/>
          <w:lang w:val="en-US" w:eastAsia="el-GR"/>
        </w:rPr>
        <w:t xml:space="preserve"> Arles, </w:t>
      </w:r>
      <w:r w:rsidR="00E31B76">
        <w:rPr>
          <w:rFonts w:eastAsia="Times New Roman" w:cs="Arial"/>
          <w:sz w:val="24"/>
          <w:szCs w:val="24"/>
          <w:lang w:val="en-US" w:eastAsia="el-GR"/>
        </w:rPr>
        <w:t>to make</w:t>
      </w:r>
      <w:r w:rsidR="00E31B76" w:rsidRPr="002E0B53">
        <w:rPr>
          <w:rFonts w:eastAsia="Times New Roman" w:cs="Arial"/>
          <w:sz w:val="24"/>
          <w:szCs w:val="24"/>
          <w:lang w:val="en-US" w:eastAsia="el-GR"/>
        </w:rPr>
        <w:t xml:space="preserve"> a school of art. Gauguin </w:t>
      </w:r>
      <w:r w:rsidR="00E31B76">
        <w:rPr>
          <w:rFonts w:eastAsia="Times New Roman" w:cs="Arial"/>
          <w:sz w:val="24"/>
          <w:szCs w:val="24"/>
          <w:lang w:val="en-US" w:eastAsia="el-GR"/>
        </w:rPr>
        <w:t>went with</w:t>
      </w:r>
      <w:r w:rsidR="00E31B76" w:rsidRPr="002E0B53">
        <w:rPr>
          <w:rFonts w:eastAsia="Times New Roman" w:cs="Arial"/>
          <w:sz w:val="24"/>
          <w:szCs w:val="24"/>
          <w:lang w:val="en-US" w:eastAsia="el-GR"/>
        </w:rPr>
        <w:t xml:space="preserve"> him but </w:t>
      </w:r>
      <w:r w:rsidR="00E31B76">
        <w:rPr>
          <w:rFonts w:eastAsia="Times New Roman" w:cs="Arial"/>
          <w:sz w:val="24"/>
          <w:szCs w:val="24"/>
          <w:lang w:val="en-US" w:eastAsia="el-GR"/>
        </w:rPr>
        <w:t xml:space="preserve">after a </w:t>
      </w:r>
      <w:r w:rsidR="006B7213">
        <w:rPr>
          <w:rFonts w:eastAsia="Times New Roman" w:cs="Arial"/>
          <w:sz w:val="24"/>
          <w:szCs w:val="24"/>
          <w:lang w:val="en-US" w:eastAsia="el-GR"/>
        </w:rPr>
        <w:t xml:space="preserve">big </w:t>
      </w:r>
      <w:r w:rsidR="00E31B76">
        <w:rPr>
          <w:rFonts w:eastAsia="Times New Roman" w:cs="Arial"/>
          <w:sz w:val="24"/>
          <w:szCs w:val="24"/>
          <w:lang w:val="en-US" w:eastAsia="el-GR"/>
        </w:rPr>
        <w:t>fight with Van Gogh, he had to</w:t>
      </w:r>
      <w:r w:rsidR="00E31B76" w:rsidRPr="002E0B53">
        <w:rPr>
          <w:rFonts w:eastAsia="Times New Roman" w:cs="Arial"/>
          <w:sz w:val="24"/>
          <w:szCs w:val="24"/>
          <w:lang w:val="en-US" w:eastAsia="el-GR"/>
        </w:rPr>
        <w:t xml:space="preserve"> leave Arles</w:t>
      </w:r>
      <w:r w:rsidR="00E31B76">
        <w:rPr>
          <w:rFonts w:eastAsia="Times New Roman" w:cs="Arial"/>
          <w:sz w:val="24"/>
          <w:szCs w:val="24"/>
          <w:lang w:val="en-US" w:eastAsia="el-GR"/>
        </w:rPr>
        <w:t>. Van Gogh cut a piece of his own ear</w:t>
      </w:r>
      <w:r>
        <w:rPr>
          <w:rFonts w:eastAsia="Times New Roman" w:cs="Arial"/>
          <w:sz w:val="24"/>
          <w:szCs w:val="24"/>
          <w:lang w:val="en-US" w:eastAsia="el-GR"/>
        </w:rPr>
        <w:t xml:space="preserve"> during that fight</w:t>
      </w:r>
      <w:r w:rsidR="00E31B76">
        <w:rPr>
          <w:rFonts w:eastAsia="Times New Roman" w:cs="Arial"/>
          <w:sz w:val="24"/>
          <w:szCs w:val="24"/>
          <w:lang w:val="en-US" w:eastAsia="el-GR"/>
        </w:rPr>
        <w:t>.</w:t>
      </w:r>
      <w:r w:rsidR="00E31B76" w:rsidRPr="002E0B53">
        <w:rPr>
          <w:rFonts w:eastAsia="Times New Roman" w:cs="Arial"/>
          <w:sz w:val="24"/>
          <w:szCs w:val="24"/>
          <w:lang w:val="en-US" w:eastAsia="el-GR"/>
        </w:rPr>
        <w:t xml:space="preserve"> </w:t>
      </w:r>
    </w:p>
    <w:p w:rsidR="004A5633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8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7864"/>
        <w:gridCol w:w="1203"/>
        <w:gridCol w:w="1224"/>
      </w:tblGrid>
      <w:tr w:rsidR="00E1017E" w:rsidRPr="00177941" w:rsidTr="00995DC9">
        <w:trPr>
          <w:trHeight w:val="237"/>
        </w:trPr>
        <w:tc>
          <w:tcPr>
            <w:tcW w:w="8432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995DC9">
        <w:trPr>
          <w:trHeight w:val="64"/>
        </w:trPr>
        <w:tc>
          <w:tcPr>
            <w:tcW w:w="8432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995DC9">
        <w:trPr>
          <w:trHeight w:val="486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995DC9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64" w:type="dxa"/>
            <w:shd w:val="clear" w:color="auto" w:fill="auto"/>
            <w:vAlign w:val="center"/>
          </w:tcPr>
          <w:p w:rsidR="00E1017E" w:rsidRPr="005463BB" w:rsidRDefault="00E31B76" w:rsidP="00995DC9">
            <w:pPr>
              <w:spacing w:line="276" w:lineRule="auto"/>
              <w:rPr>
                <w:rFonts w:ascii="Arial" w:hAnsi="Arial" w:cs="Arial"/>
                <w:noProof/>
                <w:lang w:val="en-US" w:eastAsia="el-GR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 xml:space="preserve">In 1886, </w:t>
            </w:r>
            <w:r w:rsidR="00DF1A9C">
              <w:rPr>
                <w:rFonts w:ascii="Arial" w:hAnsi="Arial" w:cs="Arial"/>
                <w:noProof/>
                <w:lang w:val="en-US" w:eastAsia="el-GR"/>
              </w:rPr>
              <w:t xml:space="preserve">Van Gogh </w:t>
            </w:r>
            <w:r>
              <w:rPr>
                <w:rFonts w:ascii="Arial" w:hAnsi="Arial" w:cs="Arial"/>
                <w:noProof/>
                <w:lang w:val="en-US" w:eastAsia="el-GR"/>
              </w:rPr>
              <w:t>and his brother went to Paris.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E1017E" w:rsidRPr="00177941" w:rsidRDefault="00E1017E" w:rsidP="00995DC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4" w:type="dxa"/>
            <w:shd w:val="clear" w:color="auto" w:fill="auto"/>
            <w:vAlign w:val="center"/>
          </w:tcPr>
          <w:p w:rsidR="00E1017E" w:rsidRPr="00177941" w:rsidRDefault="00E1017E" w:rsidP="00995DC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995DC9">
        <w:trPr>
          <w:trHeight w:val="515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995DC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64" w:type="dxa"/>
            <w:shd w:val="clear" w:color="auto" w:fill="auto"/>
            <w:vAlign w:val="center"/>
          </w:tcPr>
          <w:p w:rsidR="00E1017E" w:rsidRPr="005463BB" w:rsidRDefault="00DF1A9C" w:rsidP="00995DC9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Van Gogh</w:t>
            </w:r>
            <w:r w:rsidR="00E31B76">
              <w:rPr>
                <w:rFonts w:ascii="Arial" w:hAnsi="Arial" w:cs="Arial"/>
                <w:lang w:val="en-US"/>
              </w:rPr>
              <w:t>’s brother was called Theo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E1017E" w:rsidRPr="00177941" w:rsidRDefault="00E1017E" w:rsidP="00995DC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4" w:type="dxa"/>
            <w:shd w:val="clear" w:color="auto" w:fill="auto"/>
            <w:vAlign w:val="center"/>
          </w:tcPr>
          <w:p w:rsidR="00E1017E" w:rsidRPr="00177941" w:rsidRDefault="00E1017E" w:rsidP="00995DC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FA56C5">
        <w:trPr>
          <w:trHeight w:val="530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995DC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64" w:type="dxa"/>
            <w:shd w:val="clear" w:color="auto" w:fill="auto"/>
            <w:vAlign w:val="center"/>
          </w:tcPr>
          <w:p w:rsidR="00E1017E" w:rsidRPr="005463BB" w:rsidRDefault="00E31B76" w:rsidP="00995DC9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In Paris Van Gogh met </w:t>
            </w:r>
            <w:r w:rsidR="00FA56C5">
              <w:rPr>
                <w:rFonts w:ascii="Arial" w:hAnsi="Arial" w:cs="Arial"/>
                <w:lang w:val="en-US"/>
              </w:rPr>
              <w:t xml:space="preserve">Pablo </w:t>
            </w:r>
            <w:r>
              <w:rPr>
                <w:rFonts w:ascii="Arial" w:hAnsi="Arial" w:cs="Arial"/>
                <w:lang w:val="en-US"/>
              </w:rPr>
              <w:t>Picasso.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E1017E" w:rsidRPr="00177941" w:rsidRDefault="00E1017E" w:rsidP="00995DC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4" w:type="dxa"/>
            <w:shd w:val="clear" w:color="auto" w:fill="auto"/>
            <w:vAlign w:val="center"/>
          </w:tcPr>
          <w:p w:rsidR="00E1017E" w:rsidRPr="00177941" w:rsidRDefault="00E1017E" w:rsidP="00995DC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FA56C5">
        <w:trPr>
          <w:trHeight w:val="438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995DC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64" w:type="dxa"/>
            <w:shd w:val="clear" w:color="auto" w:fill="auto"/>
            <w:vAlign w:val="center"/>
          </w:tcPr>
          <w:p w:rsidR="00E1017E" w:rsidRPr="008C7F75" w:rsidRDefault="00E31B76" w:rsidP="00995DC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In Paris </w:t>
            </w:r>
            <w:r w:rsidR="006B7213">
              <w:rPr>
                <w:rFonts w:ascii="Arial" w:hAnsi="Arial" w:cs="Arial"/>
                <w:lang w:val="en-US"/>
              </w:rPr>
              <w:t>Van Gogh m</w:t>
            </w:r>
            <w:r>
              <w:rPr>
                <w:rFonts w:ascii="Arial" w:hAnsi="Arial" w:cs="Arial"/>
                <w:lang w:val="en-US"/>
              </w:rPr>
              <w:t>et Paul Gauguin.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E1017E" w:rsidRPr="00177941" w:rsidRDefault="00E1017E" w:rsidP="00995DC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4" w:type="dxa"/>
            <w:shd w:val="clear" w:color="auto" w:fill="auto"/>
            <w:vAlign w:val="center"/>
          </w:tcPr>
          <w:p w:rsidR="00E1017E" w:rsidRPr="00177941" w:rsidRDefault="00E1017E" w:rsidP="00995DC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FA56C5">
        <w:trPr>
          <w:trHeight w:val="488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995DC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64" w:type="dxa"/>
            <w:shd w:val="clear" w:color="auto" w:fill="auto"/>
            <w:vAlign w:val="center"/>
          </w:tcPr>
          <w:p w:rsidR="00E1017E" w:rsidRPr="000026A0" w:rsidRDefault="006B7213" w:rsidP="00995DC9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Van Gogh liked </w:t>
            </w:r>
            <w:r w:rsidR="00995DC9">
              <w:rPr>
                <w:rFonts w:ascii="Arial" w:hAnsi="Arial" w:cs="Arial"/>
                <w:lang w:val="en-US"/>
              </w:rPr>
              <w:t>other</w:t>
            </w:r>
            <w:r>
              <w:rPr>
                <w:rFonts w:ascii="Arial" w:hAnsi="Arial" w:cs="Arial"/>
                <w:lang w:val="en-US"/>
              </w:rPr>
              <w:t xml:space="preserve"> artists’ work.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E1017E" w:rsidRPr="00177941" w:rsidRDefault="00E1017E" w:rsidP="00995DC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4" w:type="dxa"/>
            <w:shd w:val="clear" w:color="auto" w:fill="auto"/>
            <w:vAlign w:val="center"/>
          </w:tcPr>
          <w:p w:rsidR="00E1017E" w:rsidRPr="00177941" w:rsidRDefault="00E1017E" w:rsidP="00995DC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FA56C5">
        <w:trPr>
          <w:trHeight w:val="554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995DC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64" w:type="dxa"/>
            <w:shd w:val="clear" w:color="auto" w:fill="auto"/>
            <w:vAlign w:val="center"/>
          </w:tcPr>
          <w:p w:rsidR="00E1017E" w:rsidRPr="000026A0" w:rsidRDefault="006B7213" w:rsidP="00995DC9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Van Gogh did not like painting with dots.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E1017E" w:rsidRPr="00177941" w:rsidRDefault="00E1017E" w:rsidP="00995DC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4" w:type="dxa"/>
            <w:shd w:val="clear" w:color="auto" w:fill="auto"/>
            <w:vAlign w:val="center"/>
          </w:tcPr>
          <w:p w:rsidR="00E1017E" w:rsidRPr="00177941" w:rsidRDefault="00E1017E" w:rsidP="00995DC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FA56C5">
        <w:trPr>
          <w:trHeight w:val="606"/>
        </w:trPr>
        <w:tc>
          <w:tcPr>
            <w:tcW w:w="568" w:type="dxa"/>
            <w:shd w:val="clear" w:color="auto" w:fill="auto"/>
            <w:vAlign w:val="center"/>
          </w:tcPr>
          <w:p w:rsidR="005463BB" w:rsidRPr="00177941" w:rsidRDefault="005463BB" w:rsidP="00995DC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64" w:type="dxa"/>
            <w:shd w:val="clear" w:color="auto" w:fill="auto"/>
            <w:vAlign w:val="center"/>
          </w:tcPr>
          <w:p w:rsidR="005463BB" w:rsidRPr="000026A0" w:rsidRDefault="00040EA3" w:rsidP="00995DC9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Van Gog</w:t>
            </w:r>
            <w:r w:rsidR="006B7213">
              <w:rPr>
                <w:rFonts w:ascii="Arial" w:hAnsi="Arial" w:cs="Arial"/>
                <w:lang w:val="en-US"/>
              </w:rPr>
              <w:t xml:space="preserve">h wanted to </w:t>
            </w:r>
            <w:r w:rsidR="00995DC9">
              <w:rPr>
                <w:rFonts w:ascii="Arial" w:hAnsi="Arial" w:cs="Arial"/>
                <w:lang w:val="en-US"/>
              </w:rPr>
              <w:t>create</w:t>
            </w:r>
            <w:r w:rsidR="006B7213">
              <w:rPr>
                <w:rFonts w:ascii="Arial" w:hAnsi="Arial" w:cs="Arial"/>
                <w:lang w:val="en-US"/>
              </w:rPr>
              <w:t xml:space="preserve"> a school of cooking in Arles.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5463BB" w:rsidRPr="00177941" w:rsidRDefault="005463BB" w:rsidP="00995DC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4" w:type="dxa"/>
            <w:shd w:val="clear" w:color="auto" w:fill="auto"/>
            <w:vAlign w:val="center"/>
          </w:tcPr>
          <w:p w:rsidR="005463BB" w:rsidRPr="00177941" w:rsidRDefault="005463BB" w:rsidP="00995DC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6B7213" w:rsidRPr="00177941" w:rsidTr="00FA56C5">
        <w:trPr>
          <w:trHeight w:val="529"/>
        </w:trPr>
        <w:tc>
          <w:tcPr>
            <w:tcW w:w="568" w:type="dxa"/>
            <w:shd w:val="clear" w:color="auto" w:fill="auto"/>
            <w:vAlign w:val="center"/>
          </w:tcPr>
          <w:p w:rsidR="006B7213" w:rsidRPr="00177941" w:rsidRDefault="006B7213" w:rsidP="00995DC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64" w:type="dxa"/>
            <w:shd w:val="clear" w:color="auto" w:fill="auto"/>
            <w:vAlign w:val="center"/>
          </w:tcPr>
          <w:p w:rsidR="006B7213" w:rsidRPr="000026A0" w:rsidRDefault="006B7213" w:rsidP="00995DC9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Gauguin went to Arles with Van Gogh.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B7213" w:rsidRPr="00177941" w:rsidRDefault="006B7213" w:rsidP="00995DC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4" w:type="dxa"/>
            <w:shd w:val="clear" w:color="auto" w:fill="auto"/>
            <w:vAlign w:val="center"/>
          </w:tcPr>
          <w:p w:rsidR="006B7213" w:rsidRPr="00177941" w:rsidRDefault="006B7213" w:rsidP="00995DC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6B7213" w:rsidRPr="00177941" w:rsidTr="00FA56C5">
        <w:trPr>
          <w:trHeight w:val="590"/>
        </w:trPr>
        <w:tc>
          <w:tcPr>
            <w:tcW w:w="568" w:type="dxa"/>
            <w:shd w:val="clear" w:color="auto" w:fill="auto"/>
            <w:vAlign w:val="center"/>
          </w:tcPr>
          <w:p w:rsidR="006B7213" w:rsidRPr="00177941" w:rsidRDefault="006B7213" w:rsidP="00995DC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64" w:type="dxa"/>
            <w:shd w:val="clear" w:color="auto" w:fill="auto"/>
            <w:vAlign w:val="center"/>
          </w:tcPr>
          <w:p w:rsidR="006B7213" w:rsidRPr="000026A0" w:rsidRDefault="006B7213" w:rsidP="00995DC9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Gauguin never left Arles.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B7213" w:rsidRPr="00177941" w:rsidRDefault="006B7213" w:rsidP="00995DC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4" w:type="dxa"/>
            <w:shd w:val="clear" w:color="auto" w:fill="auto"/>
            <w:vAlign w:val="center"/>
          </w:tcPr>
          <w:p w:rsidR="006B7213" w:rsidRPr="00177941" w:rsidRDefault="006B7213" w:rsidP="00995DC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6B7213" w:rsidRPr="00177941" w:rsidTr="00FA56C5">
        <w:trPr>
          <w:trHeight w:val="556"/>
        </w:trPr>
        <w:tc>
          <w:tcPr>
            <w:tcW w:w="568" w:type="dxa"/>
            <w:shd w:val="clear" w:color="auto" w:fill="auto"/>
            <w:vAlign w:val="center"/>
          </w:tcPr>
          <w:p w:rsidR="006B7213" w:rsidRPr="00177941" w:rsidRDefault="006B7213" w:rsidP="00995DC9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864" w:type="dxa"/>
            <w:shd w:val="clear" w:color="auto" w:fill="auto"/>
            <w:vAlign w:val="center"/>
          </w:tcPr>
          <w:p w:rsidR="006B7213" w:rsidRPr="000026A0" w:rsidRDefault="00995DC9" w:rsidP="00995DC9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During a fight, </w:t>
            </w:r>
            <w:r w:rsidR="006B7213">
              <w:rPr>
                <w:rFonts w:ascii="Arial" w:hAnsi="Arial" w:cs="Arial"/>
                <w:lang w:val="en-US"/>
              </w:rPr>
              <w:t>Van Gogh cut a piece of Gauguin’s ear.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B7213" w:rsidRPr="00177941" w:rsidRDefault="006B7213" w:rsidP="00995DC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24" w:type="dxa"/>
            <w:shd w:val="clear" w:color="auto" w:fill="auto"/>
            <w:vAlign w:val="center"/>
          </w:tcPr>
          <w:p w:rsidR="006B7213" w:rsidRPr="00177941" w:rsidRDefault="006B7213" w:rsidP="00995DC9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405EF0" w:rsidRDefault="00405EF0" w:rsidP="00E1497D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995DC9" w:rsidRDefault="00995DC9" w:rsidP="00405EF0">
      <w:pPr>
        <w:ind w:left="-270"/>
        <w:jc w:val="center"/>
        <w:rPr>
          <w:rFonts w:ascii="Arial" w:hAnsi="Arial" w:cs="Arial"/>
          <w:b/>
        </w:rPr>
      </w:pPr>
    </w:p>
    <w:p w:rsidR="00995DC9" w:rsidRDefault="00995DC9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207876" w:rsidRDefault="00207876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6B7213" w:rsidRPr="002E29CA" w:rsidRDefault="006B7213" w:rsidP="006B7213">
      <w:pPr>
        <w:ind w:left="-270"/>
        <w:jc w:val="center"/>
        <w:rPr>
          <w:rFonts w:ascii="Arial" w:hAnsi="Arial" w:cs="Arial"/>
          <w:b/>
        </w:rPr>
      </w:pPr>
      <w:r w:rsidRPr="0003006F">
        <w:rPr>
          <w:rFonts w:ascii="Arial" w:hAnsi="Arial" w:cs="Arial"/>
          <w:b/>
          <w:lang w:val="el-GR"/>
        </w:rPr>
        <w:lastRenderedPageBreak/>
        <w:t>ΘΕΜΑ</w:t>
      </w:r>
      <w:r w:rsidRPr="002E29CA">
        <w:rPr>
          <w:rFonts w:ascii="Arial" w:hAnsi="Arial" w:cs="Arial"/>
          <w:b/>
        </w:rPr>
        <w:t xml:space="preserve"> 2</w:t>
      </w:r>
      <w:r w:rsidRPr="0003006F">
        <w:rPr>
          <w:rFonts w:ascii="Arial" w:hAnsi="Arial" w:cs="Arial"/>
          <w:b/>
          <w:vertAlign w:val="superscript"/>
          <w:lang w:val="el-GR"/>
        </w:rPr>
        <w:t>α</w:t>
      </w:r>
      <w:r w:rsidRPr="002E29CA">
        <w:rPr>
          <w:rFonts w:ascii="Arial" w:hAnsi="Arial" w:cs="Arial"/>
          <w:b/>
        </w:rPr>
        <w:t xml:space="preserve">. </w:t>
      </w:r>
      <w:r w:rsidRPr="0003006F">
        <w:rPr>
          <w:rFonts w:ascii="Arial" w:hAnsi="Arial" w:cs="Arial"/>
          <w:b/>
          <w:lang w:val="el-GR"/>
        </w:rPr>
        <w:t>ΛΕΞΙΚΟΓΡΑΜΜΑΤΙΚΗ</w:t>
      </w:r>
    </w:p>
    <w:p w:rsidR="006B7213" w:rsidRPr="005F6425" w:rsidRDefault="006B7213" w:rsidP="006B7213">
      <w:pPr>
        <w:ind w:right="-23"/>
        <w:jc w:val="both"/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 xml:space="preserve">Match each </w:t>
      </w:r>
      <w:r>
        <w:rPr>
          <w:rFonts w:ascii="Arial" w:hAnsi="Arial" w:cs="Arial"/>
          <w:b/>
          <w:lang w:val="en-US"/>
        </w:rPr>
        <w:t>picture below</w:t>
      </w:r>
      <w:r w:rsidRPr="005F6425">
        <w:rPr>
          <w:rFonts w:ascii="Arial" w:hAnsi="Arial" w:cs="Arial"/>
          <w:b/>
          <w:lang w:val="en-US"/>
        </w:rPr>
        <w:t xml:space="preserve"> (11-20) with a word</w:t>
      </w:r>
      <w:r>
        <w:rPr>
          <w:rFonts w:ascii="Arial" w:hAnsi="Arial" w:cs="Arial"/>
          <w:b/>
          <w:lang w:val="en-US"/>
        </w:rPr>
        <w:t>/phrase</w:t>
      </w:r>
      <w:r w:rsidRPr="005F6425">
        <w:rPr>
          <w:rFonts w:ascii="Arial" w:hAnsi="Arial" w:cs="Arial"/>
          <w:b/>
          <w:lang w:val="en-US"/>
        </w:rPr>
        <w:t xml:space="preserve"> from the </w:t>
      </w:r>
      <w:r>
        <w:rPr>
          <w:rFonts w:ascii="Arial" w:hAnsi="Arial" w:cs="Arial"/>
          <w:b/>
          <w:lang w:val="en-US"/>
        </w:rPr>
        <w:t>box</w:t>
      </w:r>
      <w:r w:rsidRPr="005F6425">
        <w:rPr>
          <w:rFonts w:ascii="Arial" w:hAnsi="Arial" w:cs="Arial"/>
          <w:b/>
          <w:lang w:val="en-US"/>
        </w:rPr>
        <w:t xml:space="preserve"> (A-J). </w:t>
      </w:r>
      <w:r w:rsidR="00995DC9">
        <w:rPr>
          <w:rFonts w:ascii="Arial" w:hAnsi="Arial" w:cs="Arial"/>
          <w:b/>
        </w:rPr>
        <w:t xml:space="preserve">Use each word/phrase </w:t>
      </w:r>
      <w:r w:rsidRPr="005F6425">
        <w:rPr>
          <w:rFonts w:ascii="Arial" w:hAnsi="Arial" w:cs="Arial"/>
          <w:b/>
        </w:rPr>
        <w:t>only once.</w:t>
      </w:r>
    </w:p>
    <w:tbl>
      <w:tblPr>
        <w:tblW w:w="99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567"/>
        <w:gridCol w:w="1276"/>
        <w:gridCol w:w="567"/>
        <w:gridCol w:w="1649"/>
        <w:gridCol w:w="450"/>
        <w:gridCol w:w="1800"/>
        <w:gridCol w:w="450"/>
        <w:gridCol w:w="1472"/>
      </w:tblGrid>
      <w:tr w:rsidR="006B7213" w:rsidRPr="005F6425" w:rsidTr="00995DC9">
        <w:trPr>
          <w:trHeight w:val="387"/>
        </w:trPr>
        <w:tc>
          <w:tcPr>
            <w:tcW w:w="567" w:type="dxa"/>
            <w:shd w:val="clear" w:color="auto" w:fill="auto"/>
          </w:tcPr>
          <w:p w:rsidR="006B7213" w:rsidRPr="005F6425" w:rsidRDefault="006B7213" w:rsidP="003B035E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134" w:type="dxa"/>
            <w:shd w:val="clear" w:color="auto" w:fill="auto"/>
          </w:tcPr>
          <w:p w:rsidR="006B7213" w:rsidRPr="005F6425" w:rsidRDefault="006B7213" w:rsidP="003B035E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Paris</w:t>
            </w:r>
          </w:p>
        </w:tc>
        <w:tc>
          <w:tcPr>
            <w:tcW w:w="567" w:type="dxa"/>
            <w:shd w:val="clear" w:color="auto" w:fill="auto"/>
          </w:tcPr>
          <w:p w:rsidR="006B7213" w:rsidRPr="005F6425" w:rsidRDefault="006B7213" w:rsidP="003B035E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276" w:type="dxa"/>
            <w:shd w:val="clear" w:color="auto" w:fill="auto"/>
          </w:tcPr>
          <w:p w:rsidR="006B7213" w:rsidRPr="005F6425" w:rsidRDefault="006B7213" w:rsidP="003B035E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painter</w:t>
            </w:r>
          </w:p>
        </w:tc>
        <w:tc>
          <w:tcPr>
            <w:tcW w:w="567" w:type="dxa"/>
            <w:shd w:val="clear" w:color="auto" w:fill="auto"/>
          </w:tcPr>
          <w:p w:rsidR="006B7213" w:rsidRPr="0009609E" w:rsidRDefault="006B7213" w:rsidP="003B035E">
            <w:pPr>
              <w:spacing w:after="0"/>
              <w:jc w:val="right"/>
              <w:rPr>
                <w:rFonts w:ascii="Arial" w:eastAsia="Times New Roman" w:hAnsi="Arial" w:cs="Arial"/>
                <w:lang w:val="el-GR"/>
              </w:rPr>
            </w:pPr>
            <w:r w:rsidRPr="005F6425">
              <w:rPr>
                <w:rFonts w:ascii="Arial" w:eastAsia="Times New Roman" w:hAnsi="Arial" w:cs="Arial"/>
                <w:b/>
              </w:rPr>
              <w:t>C</w:t>
            </w:r>
            <w:r>
              <w:rPr>
                <w:rFonts w:ascii="Arial" w:eastAsia="Times New Roman" w:hAnsi="Arial" w:cs="Arial"/>
                <w:b/>
                <w:lang w:val="el-GR"/>
              </w:rPr>
              <w:t>.</w:t>
            </w:r>
          </w:p>
        </w:tc>
        <w:tc>
          <w:tcPr>
            <w:tcW w:w="1649" w:type="dxa"/>
            <w:shd w:val="clear" w:color="auto" w:fill="auto"/>
          </w:tcPr>
          <w:p w:rsidR="006B7213" w:rsidRPr="005F6425" w:rsidRDefault="009419C6" w:rsidP="003B035E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brother</w:t>
            </w:r>
          </w:p>
        </w:tc>
        <w:tc>
          <w:tcPr>
            <w:tcW w:w="450" w:type="dxa"/>
            <w:shd w:val="clear" w:color="auto" w:fill="auto"/>
          </w:tcPr>
          <w:p w:rsidR="006B7213" w:rsidRPr="005F6425" w:rsidRDefault="006B7213" w:rsidP="003B035E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800" w:type="dxa"/>
            <w:shd w:val="clear" w:color="auto" w:fill="auto"/>
          </w:tcPr>
          <w:p w:rsidR="006B7213" w:rsidRPr="005F6425" w:rsidRDefault="0074583B" w:rsidP="003B035E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dot</w:t>
            </w:r>
          </w:p>
        </w:tc>
        <w:tc>
          <w:tcPr>
            <w:tcW w:w="450" w:type="dxa"/>
            <w:shd w:val="clear" w:color="auto" w:fill="auto"/>
          </w:tcPr>
          <w:p w:rsidR="006B7213" w:rsidRPr="005F6425" w:rsidRDefault="006B7213" w:rsidP="003B035E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472" w:type="dxa"/>
            <w:shd w:val="clear" w:color="auto" w:fill="auto"/>
          </w:tcPr>
          <w:p w:rsidR="006B7213" w:rsidRPr="0009609E" w:rsidRDefault="009419C6" w:rsidP="003B035E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light</w:t>
            </w:r>
          </w:p>
        </w:tc>
      </w:tr>
      <w:tr w:rsidR="006B7213" w:rsidRPr="005F6425" w:rsidTr="00995DC9">
        <w:trPr>
          <w:trHeight w:val="343"/>
        </w:trPr>
        <w:tc>
          <w:tcPr>
            <w:tcW w:w="567" w:type="dxa"/>
            <w:shd w:val="clear" w:color="auto" w:fill="auto"/>
          </w:tcPr>
          <w:p w:rsidR="006B7213" w:rsidRPr="005F6425" w:rsidRDefault="006B7213" w:rsidP="003B035E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6B7213" w:rsidRPr="005F6425" w:rsidRDefault="006B7213" w:rsidP="003B035E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s</w:t>
            </w:r>
            <w:r w:rsidR="009419C6">
              <w:rPr>
                <w:rFonts w:ascii="Arial" w:hAnsi="Arial" w:cs="Arial"/>
                <w:lang w:val="en-US"/>
              </w:rPr>
              <w:t>chool</w:t>
            </w:r>
          </w:p>
        </w:tc>
        <w:tc>
          <w:tcPr>
            <w:tcW w:w="567" w:type="dxa"/>
            <w:shd w:val="clear" w:color="auto" w:fill="auto"/>
          </w:tcPr>
          <w:p w:rsidR="006B7213" w:rsidRPr="005F6425" w:rsidRDefault="006B7213" w:rsidP="003B035E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6B7213" w:rsidRPr="00A37D88" w:rsidRDefault="009419C6" w:rsidP="003B035E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piece</w:t>
            </w:r>
          </w:p>
        </w:tc>
        <w:tc>
          <w:tcPr>
            <w:tcW w:w="567" w:type="dxa"/>
            <w:shd w:val="clear" w:color="auto" w:fill="auto"/>
          </w:tcPr>
          <w:p w:rsidR="006B7213" w:rsidRPr="0009609E" w:rsidRDefault="006B7213" w:rsidP="003B035E">
            <w:pPr>
              <w:spacing w:after="0"/>
              <w:jc w:val="right"/>
              <w:rPr>
                <w:rFonts w:ascii="Arial" w:eastAsia="Times New Roman" w:hAnsi="Arial" w:cs="Arial"/>
                <w:b/>
                <w:lang w:val="el-GR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  <w:r>
              <w:rPr>
                <w:rFonts w:ascii="Arial" w:eastAsia="Times New Roman" w:hAnsi="Arial" w:cs="Arial"/>
                <w:b/>
                <w:lang w:val="el-GR"/>
              </w:rPr>
              <w:t>.</w:t>
            </w:r>
          </w:p>
        </w:tc>
        <w:tc>
          <w:tcPr>
            <w:tcW w:w="1649" w:type="dxa"/>
            <w:shd w:val="clear" w:color="auto" w:fill="auto"/>
          </w:tcPr>
          <w:p w:rsidR="006B7213" w:rsidRPr="00A37D88" w:rsidRDefault="009419C6" w:rsidP="003B035E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ear</w:t>
            </w:r>
          </w:p>
        </w:tc>
        <w:tc>
          <w:tcPr>
            <w:tcW w:w="450" w:type="dxa"/>
            <w:shd w:val="clear" w:color="auto" w:fill="auto"/>
          </w:tcPr>
          <w:p w:rsidR="006B7213" w:rsidRPr="005F6425" w:rsidRDefault="006B7213" w:rsidP="003B035E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00" w:type="dxa"/>
            <w:shd w:val="clear" w:color="auto" w:fill="auto"/>
          </w:tcPr>
          <w:p w:rsidR="006B7213" w:rsidRPr="005F6425" w:rsidRDefault="00995DC9" w:rsidP="003B035E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flowers</w:t>
            </w:r>
          </w:p>
        </w:tc>
        <w:tc>
          <w:tcPr>
            <w:tcW w:w="450" w:type="dxa"/>
            <w:shd w:val="clear" w:color="auto" w:fill="auto"/>
          </w:tcPr>
          <w:p w:rsidR="006B7213" w:rsidRPr="005F6425" w:rsidRDefault="006B7213" w:rsidP="003B035E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472" w:type="dxa"/>
            <w:shd w:val="clear" w:color="auto" w:fill="auto"/>
          </w:tcPr>
          <w:p w:rsidR="006B7213" w:rsidRPr="005F6425" w:rsidRDefault="009419C6" w:rsidP="003B035E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cut</w:t>
            </w:r>
          </w:p>
        </w:tc>
      </w:tr>
    </w:tbl>
    <w:p w:rsidR="006B7213" w:rsidRDefault="006B7213" w:rsidP="006B7213">
      <w:pPr>
        <w:rPr>
          <w:b/>
          <w:lang w:val="en-US"/>
        </w:rPr>
      </w:pPr>
    </w:p>
    <w:tbl>
      <w:tblPr>
        <w:tblStyle w:val="TableGrid"/>
        <w:tblW w:w="9901" w:type="dxa"/>
        <w:tblInd w:w="108" w:type="dxa"/>
        <w:tblLook w:val="04A0" w:firstRow="1" w:lastRow="0" w:firstColumn="1" w:lastColumn="0" w:noHBand="0" w:noVBand="1"/>
      </w:tblPr>
      <w:tblGrid>
        <w:gridCol w:w="697"/>
        <w:gridCol w:w="9204"/>
      </w:tblGrid>
      <w:tr w:rsidR="006B7213" w:rsidRPr="00F53A67" w:rsidTr="003B035E">
        <w:trPr>
          <w:trHeight w:val="3125"/>
        </w:trPr>
        <w:tc>
          <w:tcPr>
            <w:tcW w:w="697" w:type="dxa"/>
            <w:shd w:val="clear" w:color="auto" w:fill="auto"/>
          </w:tcPr>
          <w:p w:rsidR="006B7213" w:rsidRPr="005F6425" w:rsidRDefault="006B7213" w:rsidP="006B721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6B7213" w:rsidRPr="005F6425" w:rsidRDefault="00995DC9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42A0772D" wp14:editId="2108CB19">
                  <wp:extent cx="1256306" cy="1894501"/>
                  <wp:effectExtent l="0" t="0" r="0" b="0"/>
                  <wp:docPr id="1" name="Picture 1" descr="10 flores coloridas para um jardim de verão | Beautiful flowers, Amazing  flowers, May flow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0 flores coloridas para um jardim de verão | Beautiful flowers, Amazing  flowers, May flow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912" cy="1893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213" w:rsidRPr="00E9696A" w:rsidTr="003B035E">
        <w:trPr>
          <w:trHeight w:val="3087"/>
        </w:trPr>
        <w:tc>
          <w:tcPr>
            <w:tcW w:w="697" w:type="dxa"/>
            <w:shd w:val="clear" w:color="auto" w:fill="auto"/>
          </w:tcPr>
          <w:p w:rsidR="006B7213" w:rsidRPr="005F6425" w:rsidRDefault="006B7213" w:rsidP="006B721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6B7213" w:rsidRPr="005F6425" w:rsidRDefault="009419C6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3109830" cy="1751963"/>
                  <wp:effectExtent l="19050" t="0" r="0" b="0"/>
                  <wp:docPr id="14" name="Picture 1" descr="Iconic European cities: Paris | All media content | DW | 05.01.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onic European cities: Paris | All media content | DW | 05.01.2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0081" cy="1752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213" w:rsidRPr="00E9696A" w:rsidTr="003B035E">
        <w:trPr>
          <w:trHeight w:val="984"/>
        </w:trPr>
        <w:tc>
          <w:tcPr>
            <w:tcW w:w="697" w:type="dxa"/>
            <w:shd w:val="clear" w:color="auto" w:fill="auto"/>
          </w:tcPr>
          <w:p w:rsidR="006B7213" w:rsidRPr="005F6425" w:rsidRDefault="006B7213" w:rsidP="006B721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6B7213" w:rsidRDefault="006B7213" w:rsidP="0074583B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</w:p>
          <w:p w:rsidR="006B7213" w:rsidRDefault="0074583B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1828800" cy="1828800"/>
                  <wp:effectExtent l="0" t="0" r="0" b="0"/>
                  <wp:docPr id="28" name="Picture 28" descr="Dot Icon - Download in Glyph Sty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ot Icon - Download in Glyph Sty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904" cy="1828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7213" w:rsidRDefault="006B7213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74583B" w:rsidRDefault="0074583B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74583B" w:rsidRPr="005F6425" w:rsidRDefault="0074583B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6B7213" w:rsidRPr="00E9696A" w:rsidTr="003B035E">
        <w:trPr>
          <w:trHeight w:val="971"/>
        </w:trPr>
        <w:tc>
          <w:tcPr>
            <w:tcW w:w="697" w:type="dxa"/>
            <w:shd w:val="clear" w:color="auto" w:fill="auto"/>
          </w:tcPr>
          <w:p w:rsidR="006B7213" w:rsidRPr="005F6425" w:rsidRDefault="006B7213" w:rsidP="006B721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6B7213" w:rsidRPr="005F6425" w:rsidRDefault="009419C6" w:rsidP="00995DC9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503A463D" wp14:editId="66A57FDA">
                  <wp:extent cx="2803301" cy="1868557"/>
                  <wp:effectExtent l="19050" t="0" r="0" b="0"/>
                  <wp:docPr id="17" name="Picture 7" descr="PIECE | significado, definición en el Cambridge English Diction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ECE | significado, definición en el Cambridge English Diction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632" cy="1868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213" w:rsidRPr="00E9696A" w:rsidTr="003B035E">
        <w:trPr>
          <w:trHeight w:val="1283"/>
        </w:trPr>
        <w:tc>
          <w:tcPr>
            <w:tcW w:w="697" w:type="dxa"/>
            <w:shd w:val="clear" w:color="auto" w:fill="auto"/>
          </w:tcPr>
          <w:p w:rsidR="006B7213" w:rsidRPr="005F6425" w:rsidRDefault="006B7213" w:rsidP="006B721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6B7213" w:rsidRPr="005F6425" w:rsidRDefault="009419C6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881631" cy="1919792"/>
                  <wp:effectExtent l="19050" t="0" r="0" b="0"/>
                  <wp:docPr id="18" name="Picture 10" descr="Understanding Ear Wax: How to Deal with Blockages | UPM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Understanding Ear Wax: How to Deal with Blockages | UPM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504" cy="1919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213" w:rsidRPr="00E9696A" w:rsidTr="003B035E">
        <w:trPr>
          <w:trHeight w:val="2832"/>
        </w:trPr>
        <w:tc>
          <w:tcPr>
            <w:tcW w:w="697" w:type="dxa"/>
            <w:shd w:val="clear" w:color="auto" w:fill="auto"/>
          </w:tcPr>
          <w:p w:rsidR="006B7213" w:rsidRPr="005F6425" w:rsidRDefault="006B7213" w:rsidP="006B721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6B7213" w:rsidRPr="005F6425" w:rsidRDefault="009419C6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593369" cy="2552740"/>
                  <wp:effectExtent l="19050" t="0" r="0" b="0"/>
                  <wp:docPr id="20" name="Picture 13" descr="light picture Off 60% - www.gmcanantnag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light picture Off 60% - www.gmcanantnag.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331" cy="25527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213" w:rsidRPr="00E9696A" w:rsidTr="003B035E">
        <w:trPr>
          <w:trHeight w:val="1249"/>
        </w:trPr>
        <w:tc>
          <w:tcPr>
            <w:tcW w:w="697" w:type="dxa"/>
            <w:shd w:val="clear" w:color="auto" w:fill="auto"/>
          </w:tcPr>
          <w:p w:rsidR="006B7213" w:rsidRPr="005F6425" w:rsidRDefault="006B7213" w:rsidP="006B721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6B7213" w:rsidRPr="005F6425" w:rsidRDefault="0074583B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597848" cy="1948069"/>
                  <wp:effectExtent l="19050" t="0" r="0" b="0"/>
                  <wp:docPr id="24" name="Picture 22" descr="Lamont unveils plan to cut CT's red ta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Lamont unveils plan to cut CT's red ta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070" cy="1947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213" w:rsidRPr="00E9696A" w:rsidTr="003B035E">
        <w:trPr>
          <w:trHeight w:val="1125"/>
        </w:trPr>
        <w:tc>
          <w:tcPr>
            <w:tcW w:w="697" w:type="dxa"/>
            <w:shd w:val="clear" w:color="auto" w:fill="auto"/>
          </w:tcPr>
          <w:p w:rsidR="006B7213" w:rsidRPr="005F6425" w:rsidRDefault="006B7213" w:rsidP="006B7213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74583B" w:rsidRPr="005F6425" w:rsidRDefault="009419C6" w:rsidP="00207876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4CFC39D3" wp14:editId="03432939">
                  <wp:extent cx="3048469" cy="2016902"/>
                  <wp:effectExtent l="19050" t="0" r="0" b="0"/>
                  <wp:docPr id="23" name="Picture 19" descr="Από το e-school στο e-Parents.... Οnline και καθημερινά η επικοινωνία με το  σχολείο - TrikalaKids - Παιδί &amp; γονείς - Τρίκαλ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Από το e-school στο e-Parents.... Οnline και καθημερινά η επικοινωνία με το  σχολείο - TrikalaKids - Παιδί &amp; γονείς - Τρίκαλ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897" cy="2017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6B7213" w:rsidRPr="00C21C3D" w:rsidTr="003B035E">
        <w:trPr>
          <w:trHeight w:val="3400"/>
        </w:trPr>
        <w:tc>
          <w:tcPr>
            <w:tcW w:w="697" w:type="dxa"/>
            <w:shd w:val="clear" w:color="auto" w:fill="auto"/>
          </w:tcPr>
          <w:p w:rsidR="006B7213" w:rsidRPr="00402C8D" w:rsidRDefault="006B7213" w:rsidP="003B035E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 19.</w:t>
            </w:r>
          </w:p>
        </w:tc>
        <w:tc>
          <w:tcPr>
            <w:tcW w:w="9204" w:type="dxa"/>
            <w:shd w:val="clear" w:color="auto" w:fill="auto"/>
          </w:tcPr>
          <w:p w:rsidR="006B7213" w:rsidRDefault="006B7213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6B7213" w:rsidRPr="005F6425" w:rsidRDefault="009419C6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3310559" cy="2206519"/>
                  <wp:effectExtent l="19050" t="0" r="4141" b="0"/>
                  <wp:docPr id="21" name="Picture 16" descr="16 Commonly Asked Questions by Painting Beginn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6 Commonly Asked Questions by Painting Beginn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1356" cy="220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213" w:rsidRPr="00E9696A" w:rsidTr="003B035E">
        <w:trPr>
          <w:trHeight w:val="2965"/>
        </w:trPr>
        <w:tc>
          <w:tcPr>
            <w:tcW w:w="697" w:type="dxa"/>
            <w:shd w:val="clear" w:color="auto" w:fill="auto"/>
          </w:tcPr>
          <w:p w:rsidR="006B7213" w:rsidRPr="00402C8D" w:rsidRDefault="006B7213" w:rsidP="003B035E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20.</w:t>
            </w:r>
          </w:p>
        </w:tc>
        <w:tc>
          <w:tcPr>
            <w:tcW w:w="9204" w:type="dxa"/>
            <w:shd w:val="clear" w:color="auto" w:fill="auto"/>
          </w:tcPr>
          <w:p w:rsidR="006B7213" w:rsidRDefault="006B7213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6B7213" w:rsidRPr="005F6425" w:rsidRDefault="0074583B" w:rsidP="003B035E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877284" cy="2314122"/>
                  <wp:effectExtent l="19050" t="0" r="0" b="0"/>
                  <wp:docPr id="26" name="Picture 25" descr="National Brother's 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National Brother's 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8458" cy="23150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7213" w:rsidRPr="00601A81" w:rsidRDefault="006B7213" w:rsidP="006B7213">
      <w:pPr>
        <w:spacing w:after="0"/>
        <w:rPr>
          <w:b/>
        </w:rPr>
      </w:pPr>
    </w:p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DC12FD">
      <w:pgSz w:w="11906" w:h="16838"/>
      <w:pgMar w:top="720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26A0"/>
    <w:rsid w:val="000238A3"/>
    <w:rsid w:val="000264D4"/>
    <w:rsid w:val="00040EA3"/>
    <w:rsid w:val="00071301"/>
    <w:rsid w:val="000C7F15"/>
    <w:rsid w:val="000D0C10"/>
    <w:rsid w:val="000E41A8"/>
    <w:rsid w:val="0010770C"/>
    <w:rsid w:val="00144E62"/>
    <w:rsid w:val="00177941"/>
    <w:rsid w:val="001B1FCF"/>
    <w:rsid w:val="001C09D8"/>
    <w:rsid w:val="001C19E9"/>
    <w:rsid w:val="001E2450"/>
    <w:rsid w:val="001F78B3"/>
    <w:rsid w:val="00201688"/>
    <w:rsid w:val="00207876"/>
    <w:rsid w:val="00210D5E"/>
    <w:rsid w:val="00231841"/>
    <w:rsid w:val="00284768"/>
    <w:rsid w:val="00294B48"/>
    <w:rsid w:val="002B1AA5"/>
    <w:rsid w:val="002E7519"/>
    <w:rsid w:val="00303064"/>
    <w:rsid w:val="003340D6"/>
    <w:rsid w:val="003824CD"/>
    <w:rsid w:val="003C423F"/>
    <w:rsid w:val="003D5BA1"/>
    <w:rsid w:val="00405EF0"/>
    <w:rsid w:val="00434E91"/>
    <w:rsid w:val="00444E5A"/>
    <w:rsid w:val="00446687"/>
    <w:rsid w:val="00455E25"/>
    <w:rsid w:val="00470A86"/>
    <w:rsid w:val="0047431E"/>
    <w:rsid w:val="00481A6C"/>
    <w:rsid w:val="004A2299"/>
    <w:rsid w:val="004A5633"/>
    <w:rsid w:val="004B69B0"/>
    <w:rsid w:val="004C0083"/>
    <w:rsid w:val="004C0E2C"/>
    <w:rsid w:val="004C1282"/>
    <w:rsid w:val="004D10D9"/>
    <w:rsid w:val="004D7248"/>
    <w:rsid w:val="004F1C30"/>
    <w:rsid w:val="00504EB1"/>
    <w:rsid w:val="00514884"/>
    <w:rsid w:val="005326D0"/>
    <w:rsid w:val="00542278"/>
    <w:rsid w:val="005463BB"/>
    <w:rsid w:val="005A1F70"/>
    <w:rsid w:val="005C7B08"/>
    <w:rsid w:val="005D3F9E"/>
    <w:rsid w:val="005D5E26"/>
    <w:rsid w:val="00660D31"/>
    <w:rsid w:val="00666CF8"/>
    <w:rsid w:val="006902F0"/>
    <w:rsid w:val="006B7213"/>
    <w:rsid w:val="006C4104"/>
    <w:rsid w:val="00711048"/>
    <w:rsid w:val="0072555C"/>
    <w:rsid w:val="00741F4B"/>
    <w:rsid w:val="0074583B"/>
    <w:rsid w:val="007822B1"/>
    <w:rsid w:val="00796E09"/>
    <w:rsid w:val="007C1495"/>
    <w:rsid w:val="00873354"/>
    <w:rsid w:val="008773D3"/>
    <w:rsid w:val="00890382"/>
    <w:rsid w:val="008B402C"/>
    <w:rsid w:val="008B59FC"/>
    <w:rsid w:val="008B6348"/>
    <w:rsid w:val="008B67BB"/>
    <w:rsid w:val="008C7F75"/>
    <w:rsid w:val="008E2C8C"/>
    <w:rsid w:val="008F4BA2"/>
    <w:rsid w:val="009140B6"/>
    <w:rsid w:val="00923532"/>
    <w:rsid w:val="0093338D"/>
    <w:rsid w:val="009419C6"/>
    <w:rsid w:val="00956053"/>
    <w:rsid w:val="00961BF5"/>
    <w:rsid w:val="009676CC"/>
    <w:rsid w:val="00984747"/>
    <w:rsid w:val="00995DC9"/>
    <w:rsid w:val="009A167C"/>
    <w:rsid w:val="009A630A"/>
    <w:rsid w:val="009D455B"/>
    <w:rsid w:val="00A07A4E"/>
    <w:rsid w:val="00A408D9"/>
    <w:rsid w:val="00A45D5D"/>
    <w:rsid w:val="00A5048C"/>
    <w:rsid w:val="00A54F80"/>
    <w:rsid w:val="00AD1236"/>
    <w:rsid w:val="00AE465C"/>
    <w:rsid w:val="00AF088C"/>
    <w:rsid w:val="00AF2CA7"/>
    <w:rsid w:val="00B4774F"/>
    <w:rsid w:val="00B8122B"/>
    <w:rsid w:val="00BB53C0"/>
    <w:rsid w:val="00BC079F"/>
    <w:rsid w:val="00BD2A69"/>
    <w:rsid w:val="00BE2B71"/>
    <w:rsid w:val="00BF0799"/>
    <w:rsid w:val="00C048B6"/>
    <w:rsid w:val="00C148DA"/>
    <w:rsid w:val="00CA61AD"/>
    <w:rsid w:val="00CB6965"/>
    <w:rsid w:val="00CE230D"/>
    <w:rsid w:val="00D001EA"/>
    <w:rsid w:val="00D10D03"/>
    <w:rsid w:val="00D23C57"/>
    <w:rsid w:val="00D7387B"/>
    <w:rsid w:val="00D8376C"/>
    <w:rsid w:val="00D84C36"/>
    <w:rsid w:val="00D90724"/>
    <w:rsid w:val="00DA0113"/>
    <w:rsid w:val="00DA5B92"/>
    <w:rsid w:val="00DC12FD"/>
    <w:rsid w:val="00DF1A9C"/>
    <w:rsid w:val="00DF34A5"/>
    <w:rsid w:val="00E00D11"/>
    <w:rsid w:val="00E1017E"/>
    <w:rsid w:val="00E1497D"/>
    <w:rsid w:val="00E242C9"/>
    <w:rsid w:val="00E31B76"/>
    <w:rsid w:val="00E3212F"/>
    <w:rsid w:val="00E37AD2"/>
    <w:rsid w:val="00E42B48"/>
    <w:rsid w:val="00E7344D"/>
    <w:rsid w:val="00E86F5F"/>
    <w:rsid w:val="00E94BEF"/>
    <w:rsid w:val="00EA0882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42AAF"/>
    <w:rsid w:val="00F54FDF"/>
    <w:rsid w:val="00F617A0"/>
    <w:rsid w:val="00F978AD"/>
    <w:rsid w:val="00FA56C5"/>
    <w:rsid w:val="00FB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E85C46-F33A-46FC-86D8-0E6A5C654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251</Words>
  <Characters>1360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21</cp:revision>
  <cp:lastPrinted>2022-04-11T08:21:00Z</cp:lastPrinted>
  <dcterms:created xsi:type="dcterms:W3CDTF">2021-04-20T11:00:00Z</dcterms:created>
  <dcterms:modified xsi:type="dcterms:W3CDTF">2022-04-30T16:35:00Z</dcterms:modified>
</cp:coreProperties>
</file>