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0CE73" w14:textId="2750B627" w:rsidR="00FE797C" w:rsidRDefault="00FE797C" w:rsidP="00FE797C">
      <w:pPr>
        <w:tabs>
          <w:tab w:val="left" w:pos="694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3790078E" w14:textId="5734F62B" w:rsidR="00C561BC" w:rsidRDefault="00FE797C" w:rsidP="00FE797C">
      <w:pPr>
        <w:tabs>
          <w:tab w:val="left" w:pos="6946"/>
        </w:tabs>
        <w:spacing w:line="360" w:lineRule="auto"/>
        <w:rPr>
          <w:rFonts w:eastAsiaTheme="minorEastAsia"/>
          <w:sz w:val="24"/>
          <w:szCs w:val="24"/>
        </w:rPr>
      </w:pPr>
      <w:r w:rsidRPr="00EA651C">
        <w:rPr>
          <w:sz w:val="24"/>
          <w:szCs w:val="24"/>
        </w:rPr>
        <w:t xml:space="preserve">α) </w:t>
      </w:r>
      <w:r w:rsidR="00F4419E">
        <w:rPr>
          <w:rFonts w:eastAsiaTheme="minorEastAsia"/>
          <w:sz w:val="24"/>
          <w:szCs w:val="24"/>
        </w:rPr>
        <w:t>Επειδή</w:t>
      </w:r>
      <w:r w:rsidR="00F4419E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3&gt;0</m:t>
        </m:r>
      </m:oMath>
      <w:r w:rsidR="00F4419E">
        <w:rPr>
          <w:sz w:val="24"/>
          <w:szCs w:val="24"/>
        </w:rPr>
        <w:t xml:space="preserve">, είναι: </w:t>
      </w:r>
      <m:oMath>
        <m:r>
          <w:rPr>
            <w:rFonts w:ascii="Cambria Math" w:eastAsia="TimesNewRomanPSMT" w:hAnsi="Cambria Math" w:cs="TimesNewRomanPSMT"/>
            <w:sz w:val="24"/>
            <w:szCs w:val="24"/>
            <w:lang w:val="en-GB"/>
          </w:rPr>
          <m:t>f</m:t>
        </m:r>
        <m:d>
          <m:dPr>
            <m:ctrlPr>
              <w:rPr>
                <w:rFonts w:ascii="Cambria Math" w:eastAsia="TimesNewRomanPSMT" w:hAnsi="Cambria Math" w:cs="TimesNewRomanPSMT"/>
                <w:i/>
                <w:sz w:val="24"/>
                <w:szCs w:val="24"/>
                <w:lang w:val="en-GB"/>
              </w:rPr>
            </m:ctrlPr>
          </m:dPr>
          <m:e>
            <m:r>
              <w:rPr>
                <w:rFonts w:ascii="Cambria Math" w:eastAsia="TimesNewRomanPSMT" w:hAnsi="Cambria Math" w:cs="TimesNewRomanPSMT"/>
                <w:sz w:val="24"/>
                <w:szCs w:val="24"/>
              </w:rPr>
              <m:t>3</m:t>
            </m:r>
          </m:e>
        </m:d>
        <m:r>
          <w:rPr>
            <w:rFonts w:ascii="Cambria Math" w:eastAsia="TimesNewRomanPSMT" w:hAnsi="Cambria Math" w:cs="TimesNewRomanPSMT"/>
            <w:sz w:val="24"/>
            <w:szCs w:val="24"/>
          </w:rPr>
          <m:t>=2⋅3+2=8</m:t>
        </m:r>
      </m:oMath>
      <w:r w:rsidR="00C561BC">
        <w:rPr>
          <w:rFonts w:eastAsiaTheme="minorEastAsia"/>
          <w:sz w:val="24"/>
          <w:szCs w:val="24"/>
        </w:rPr>
        <w:t>.</w:t>
      </w:r>
    </w:p>
    <w:p w14:paraId="5E68B5C8" w14:textId="6EA0558E" w:rsidR="00FE797C" w:rsidRDefault="00C561BC" w:rsidP="00FE797C">
      <w:pPr>
        <w:tabs>
          <w:tab w:val="left" w:pos="6946"/>
        </w:tabs>
        <w:spacing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Αφού </w:t>
      </w:r>
      <w:r w:rsidR="00F4419E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-3&lt;0</m:t>
        </m:r>
      </m:oMath>
      <w:r w:rsidR="00F4419E">
        <w:rPr>
          <w:rFonts w:eastAsiaTheme="minorEastAsia"/>
          <w:sz w:val="24"/>
          <w:szCs w:val="24"/>
        </w:rPr>
        <w:t xml:space="preserve">, είναι </w:t>
      </w:r>
      <m:oMath>
        <m:r>
          <w:rPr>
            <w:rFonts w:ascii="Cambria Math" w:eastAsia="TimesNewRomanPSMT" w:hAnsi="Cambria Math" w:cs="TimesNewRomanPSMT"/>
            <w:sz w:val="24"/>
            <w:szCs w:val="24"/>
            <w:lang w:val="en-GB"/>
          </w:rPr>
          <m:t>f</m:t>
        </m:r>
        <m:d>
          <m:dPr>
            <m:ctrlPr>
              <w:rPr>
                <w:rFonts w:ascii="Cambria Math" w:eastAsia="TimesNewRomanPSMT" w:hAnsi="Cambria Math" w:cs="TimesNewRomanPSMT"/>
                <w:i/>
                <w:sz w:val="24"/>
                <w:szCs w:val="24"/>
                <w:lang w:val="en-GB"/>
              </w:rPr>
            </m:ctrlPr>
          </m:dPr>
          <m:e>
            <m:r>
              <w:rPr>
                <w:rFonts w:ascii="Cambria Math" w:eastAsia="TimesNewRomanPSMT" w:hAnsi="Cambria Math" w:cs="TimesNewRomanPSMT"/>
                <w:sz w:val="24"/>
                <w:szCs w:val="24"/>
              </w:rPr>
              <m:t>-3</m:t>
            </m:r>
          </m:e>
        </m:d>
        <m:r>
          <w:rPr>
            <w:rFonts w:ascii="Cambria Math" w:eastAsia="TimesNewRomanPSMT" w:hAnsi="Cambria Math" w:cs="TimesNewRomanPSMT"/>
            <w:sz w:val="24"/>
            <w:szCs w:val="24"/>
          </w:rPr>
          <m:t>=</m:t>
        </m:r>
        <m:sSup>
          <m:sSupPr>
            <m:ctrlPr>
              <w:rPr>
                <w:rFonts w:ascii="Cambria Math" w:eastAsia="TimesNewRomanPSMT" w:hAnsi="Cambria Math" w:cs="TimesNewRomanPSMT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NewRomanPSMT" w:hAnsi="Cambria Math" w:cs="TimesNewRomanPSMT"/>
                <w:sz w:val="24"/>
                <w:szCs w:val="24"/>
              </w:rPr>
              <m:t>(-3)</m:t>
            </m:r>
          </m:e>
          <m:sup>
            <m:r>
              <w:rPr>
                <w:rFonts w:ascii="Cambria Math" w:eastAsia="TimesNewRomanPSMT" w:hAnsi="Cambria Math" w:cs="TimesNewRomanPSMT"/>
                <w:sz w:val="24"/>
                <w:szCs w:val="24"/>
              </w:rPr>
              <m:t>2</m:t>
            </m:r>
          </m:sup>
        </m:sSup>
        <m:r>
          <w:rPr>
            <w:rFonts w:ascii="Cambria Math" w:eastAsia="TimesNewRomanPSMT" w:hAnsi="Cambria Math" w:cs="TimesNewRomanPSMT"/>
            <w:sz w:val="24"/>
            <w:szCs w:val="24"/>
          </w:rPr>
          <m:t>-1=8</m:t>
        </m:r>
      </m:oMath>
      <w:r w:rsidR="008F7D50">
        <w:rPr>
          <w:rFonts w:eastAsiaTheme="minorEastAsia"/>
          <w:sz w:val="24"/>
          <w:szCs w:val="24"/>
        </w:rPr>
        <w:t>.</w:t>
      </w:r>
    </w:p>
    <w:p w14:paraId="28137053" w14:textId="316BA728" w:rsidR="008F7D50" w:rsidRDefault="008F7D50" w:rsidP="00FE797C">
      <w:pPr>
        <w:tabs>
          <w:tab w:val="left" w:pos="6946"/>
        </w:tabs>
        <w:spacing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β) Για </w:t>
      </w:r>
      <m:oMath>
        <m:r>
          <w:rPr>
            <w:rFonts w:ascii="Cambria Math" w:hAnsi="Cambria Math"/>
            <w:sz w:val="24"/>
            <w:szCs w:val="24"/>
            <w:lang w:val="en-GB"/>
          </w:rPr>
          <m:t>x</m:t>
        </m:r>
        <m:r>
          <w:rPr>
            <w:rFonts w:ascii="Cambria Math" w:hAnsi="Cambria Math"/>
            <w:sz w:val="24"/>
            <w:szCs w:val="24"/>
          </w:rPr>
          <m:t>&lt;0</m:t>
        </m:r>
      </m:oMath>
      <w:r w:rsidRPr="008F7D50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είναι </w:t>
      </w:r>
      <m:oMath>
        <m:r>
          <w:rPr>
            <w:rFonts w:ascii="Cambria Math" w:hAnsi="Cambria Math"/>
            <w:sz w:val="24"/>
            <w:szCs w:val="24"/>
            <w:lang w:val="en-GB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GB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="TimesNewRomanPSMT" w:hAnsi="Cambria Math" w:cs="TimesNewRomanPSMT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NewRomanPSMT" w:hAnsi="Cambria Math" w:cs="TimesNewRomanPSMT"/>
                <w:sz w:val="24"/>
                <w:szCs w:val="24"/>
                <w:lang w:val="en-GB"/>
              </w:rPr>
              <m:t>x</m:t>
            </m:r>
          </m:e>
          <m:sup>
            <m:r>
              <w:rPr>
                <w:rFonts w:ascii="Cambria Math" w:eastAsia="TimesNewRomanPSMT" w:hAnsi="Cambria Math" w:cs="TimesNewRomanPSMT"/>
                <w:sz w:val="24"/>
                <w:szCs w:val="24"/>
              </w:rPr>
              <m:t>2</m:t>
            </m:r>
          </m:sup>
        </m:sSup>
        <m:r>
          <w:rPr>
            <w:rFonts w:ascii="Cambria Math" w:eastAsia="TimesNewRomanPSMT" w:hAnsi="Cambria Math" w:cs="TimesNewRomanPSMT"/>
            <w:sz w:val="24"/>
            <w:szCs w:val="24"/>
          </w:rPr>
          <m:t>-1</m:t>
        </m:r>
      </m:oMath>
      <w:r w:rsidRPr="008F7D50">
        <w:rPr>
          <w:rFonts w:eastAsiaTheme="minorEastAsia"/>
          <w:sz w:val="24"/>
          <w:szCs w:val="24"/>
        </w:rPr>
        <w:t>.</w:t>
      </w:r>
    </w:p>
    <w:p w14:paraId="09F8834D" w14:textId="389483DD" w:rsidR="008F7D50" w:rsidRDefault="008F7D50" w:rsidP="00FE797C">
      <w:pPr>
        <w:tabs>
          <w:tab w:val="left" w:pos="6946"/>
        </w:tabs>
        <w:spacing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Άρα </w:t>
      </w:r>
      <m:oMath>
        <m:r>
          <w:rPr>
            <w:rFonts w:ascii="Cambria Math" w:eastAsia="TimesNewRomanPSMT" w:hAnsi="Cambria Math" w:cs="TimesNewRomanPSMT"/>
            <w:sz w:val="24"/>
            <w:szCs w:val="24"/>
            <w:lang w:val="en-GB"/>
          </w:rPr>
          <m:t>f</m:t>
        </m:r>
        <m:d>
          <m:dPr>
            <m:ctrlPr>
              <w:rPr>
                <w:rFonts w:ascii="Cambria Math" w:eastAsia="TimesNewRomanPSMT" w:hAnsi="Cambria Math" w:cs="TimesNewRomanPSMT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NewRomanPSMT" w:hAnsi="Cambria Math" w:cs="TimesNewRomanPSMT"/>
                <w:sz w:val="24"/>
                <w:szCs w:val="24"/>
              </w:rPr>
              <m:t>x</m:t>
            </m:r>
          </m:e>
        </m:d>
        <m:r>
          <w:rPr>
            <w:rFonts w:ascii="Cambria Math" w:eastAsia="TimesNewRomanPSMT" w:hAnsi="Cambria Math" w:cs="TimesNewRomanPSMT"/>
            <w:sz w:val="24"/>
            <w:szCs w:val="24"/>
          </w:rPr>
          <m:t>=8⇔</m:t>
        </m:r>
        <m:sSup>
          <m:sSupPr>
            <m:ctrlPr>
              <w:rPr>
                <w:rFonts w:ascii="Cambria Math" w:eastAsia="TimesNewRomanPSMT" w:hAnsi="Cambria Math" w:cs="TimesNewRomanPSMT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NewRomanPSMT" w:hAnsi="Cambria Math" w:cs="TimesNewRomanPSMT"/>
                <w:sz w:val="24"/>
                <w:szCs w:val="24"/>
                <w:lang w:val="en-GB"/>
              </w:rPr>
              <m:t>x</m:t>
            </m:r>
          </m:e>
          <m:sup>
            <m:r>
              <w:rPr>
                <w:rFonts w:ascii="Cambria Math" w:eastAsia="TimesNewRomanPSMT" w:hAnsi="Cambria Math" w:cs="TimesNewRomanPSMT"/>
                <w:sz w:val="24"/>
                <w:szCs w:val="24"/>
              </w:rPr>
              <m:t>2</m:t>
            </m:r>
          </m:sup>
        </m:sSup>
        <m:r>
          <w:rPr>
            <w:rFonts w:ascii="Cambria Math" w:eastAsia="TimesNewRomanPSMT" w:hAnsi="Cambria Math" w:cs="TimesNewRomanPSMT"/>
            <w:sz w:val="24"/>
            <w:szCs w:val="24"/>
          </w:rPr>
          <m:t>-1=8⇔</m:t>
        </m:r>
        <m:sSup>
          <m:sSupPr>
            <m:ctrlPr>
              <w:rPr>
                <w:rFonts w:ascii="Cambria Math" w:eastAsia="TimesNewRomanPSMT" w:hAnsi="Cambria Math" w:cs="TimesNewRomanPSMT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NewRomanPSMT" w:hAnsi="Cambria Math" w:cs="TimesNewRomanPSMT"/>
                <w:sz w:val="24"/>
                <w:szCs w:val="24"/>
                <w:lang w:val="en-GB"/>
              </w:rPr>
              <m:t>x</m:t>
            </m:r>
          </m:e>
          <m:sup>
            <m:r>
              <w:rPr>
                <w:rFonts w:ascii="Cambria Math" w:eastAsia="TimesNewRomanPSMT" w:hAnsi="Cambria Math" w:cs="TimesNewRomanPSMT"/>
                <w:sz w:val="24"/>
                <w:szCs w:val="24"/>
              </w:rPr>
              <m:t>2</m:t>
            </m:r>
          </m:sup>
        </m:sSup>
        <m:r>
          <w:rPr>
            <w:rFonts w:ascii="Cambria Math" w:eastAsia="TimesNewRomanPSMT" w:hAnsi="Cambria Math" w:cs="TimesNewRomanPSMT"/>
            <w:sz w:val="24"/>
            <w:szCs w:val="24"/>
          </w:rPr>
          <m:t>=9⇔</m:t>
        </m:r>
        <m:r>
          <w:rPr>
            <w:rFonts w:ascii="Cambria Math" w:eastAsia="TimesNewRomanPSMT" w:hAnsi="Cambria Math" w:cs="TimesNewRomanPSMT"/>
            <w:sz w:val="24"/>
            <w:szCs w:val="24"/>
            <w:lang w:val="en-GB"/>
          </w:rPr>
          <m:t>x</m:t>
        </m:r>
        <m:r>
          <w:rPr>
            <w:rFonts w:ascii="Cambria Math" w:eastAsia="TimesNewRomanPSMT" w:hAnsi="Cambria Math" w:cs="TimesNewRomanPSMT"/>
            <w:sz w:val="24"/>
            <w:szCs w:val="24"/>
          </w:rPr>
          <m:t>=±3</m:t>
        </m:r>
      </m:oMath>
      <w:r w:rsidR="007D07B1" w:rsidRPr="007D07B1">
        <w:rPr>
          <w:rFonts w:eastAsiaTheme="minorEastAsia"/>
          <w:sz w:val="24"/>
          <w:szCs w:val="24"/>
        </w:rPr>
        <w:t xml:space="preserve">. </w:t>
      </w:r>
      <w:r w:rsidR="007D07B1">
        <w:rPr>
          <w:rFonts w:eastAsiaTheme="minorEastAsia"/>
          <w:sz w:val="24"/>
          <w:szCs w:val="24"/>
        </w:rPr>
        <w:t xml:space="preserve">Δεκτή τιμή </w:t>
      </w:r>
      <m:oMath>
        <m:r>
          <w:rPr>
            <w:rFonts w:ascii="Cambria Math" w:eastAsia="TimesNewRomanPSMT" w:hAnsi="Cambria Math" w:cs="TimesNewRomanPSMT"/>
            <w:sz w:val="24"/>
            <w:szCs w:val="24"/>
            <w:lang w:val="en-GB"/>
          </w:rPr>
          <m:t>x</m:t>
        </m:r>
        <m:r>
          <w:rPr>
            <w:rFonts w:ascii="Cambria Math" w:eastAsia="TimesNewRomanPSMT" w:hAnsi="Cambria Math" w:cs="TimesNewRomanPSMT"/>
            <w:sz w:val="24"/>
            <w:szCs w:val="24"/>
          </w:rPr>
          <m:t>=-3&lt;0</m:t>
        </m:r>
      </m:oMath>
      <w:r w:rsidR="007D07B1">
        <w:rPr>
          <w:rFonts w:eastAsiaTheme="minorEastAsia"/>
          <w:sz w:val="24"/>
          <w:szCs w:val="24"/>
        </w:rPr>
        <w:t>.</w:t>
      </w:r>
    </w:p>
    <w:p w14:paraId="7376D32B" w14:textId="201E7CF0" w:rsidR="007D07B1" w:rsidRDefault="007D07B1" w:rsidP="007D07B1">
      <w:pPr>
        <w:tabs>
          <w:tab w:val="left" w:pos="6946"/>
        </w:tabs>
        <w:spacing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Για </w:t>
      </w:r>
      <m:oMath>
        <m:r>
          <w:rPr>
            <w:rFonts w:ascii="Cambria Math" w:hAnsi="Cambria Math"/>
            <w:sz w:val="24"/>
            <w:szCs w:val="24"/>
            <w:lang w:val="en-GB"/>
          </w:rPr>
          <m:t>x</m:t>
        </m:r>
        <m:r>
          <w:rPr>
            <w:rFonts w:ascii="Cambria Math" w:hAnsi="Cambria Math"/>
            <w:sz w:val="24"/>
            <w:szCs w:val="24"/>
          </w:rPr>
          <m:t>&gt;0</m:t>
        </m:r>
      </m:oMath>
      <w:r w:rsidRPr="008F7D50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είναι </w:t>
      </w:r>
      <m:oMath>
        <m:r>
          <w:rPr>
            <w:rFonts w:ascii="Cambria Math" w:hAnsi="Cambria Math"/>
            <w:sz w:val="24"/>
            <w:szCs w:val="24"/>
            <w:lang w:val="en-GB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GB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r>
          <w:rPr>
            <w:rFonts w:ascii="Cambria Math" w:eastAsia="TimesNewRomanPSMT" w:hAnsi="Cambria Math" w:cs="TimesNewRomanPSMT"/>
            <w:sz w:val="24"/>
            <w:szCs w:val="24"/>
          </w:rPr>
          <m:t>2</m:t>
        </m:r>
        <m:r>
          <w:rPr>
            <w:rFonts w:ascii="Cambria Math" w:eastAsia="TimesNewRomanPSMT" w:hAnsi="Cambria Math" w:cs="TimesNewRomanPSMT"/>
            <w:sz w:val="24"/>
            <w:szCs w:val="24"/>
            <w:lang w:val="en-GB"/>
          </w:rPr>
          <m:t>x</m:t>
        </m:r>
        <m:r>
          <w:rPr>
            <w:rFonts w:ascii="Cambria Math" w:eastAsia="TimesNewRomanPSMT" w:hAnsi="Cambria Math" w:cs="TimesNewRomanPSMT"/>
            <w:sz w:val="24"/>
            <w:szCs w:val="24"/>
          </w:rPr>
          <m:t>+2</m:t>
        </m:r>
      </m:oMath>
      <w:r w:rsidRPr="008F7D50">
        <w:rPr>
          <w:rFonts w:eastAsiaTheme="minorEastAsia"/>
          <w:sz w:val="24"/>
          <w:szCs w:val="24"/>
        </w:rPr>
        <w:t>.</w:t>
      </w:r>
    </w:p>
    <w:p w14:paraId="309000D9" w14:textId="7FFAC104" w:rsidR="007D07B1" w:rsidRDefault="007D07B1" w:rsidP="007D07B1">
      <w:pPr>
        <w:tabs>
          <w:tab w:val="left" w:pos="6946"/>
        </w:tabs>
        <w:spacing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Άρα </w:t>
      </w:r>
      <m:oMath>
        <m:r>
          <w:rPr>
            <w:rFonts w:ascii="Cambria Math" w:eastAsia="TimesNewRomanPSMT" w:hAnsi="Cambria Math" w:cs="TimesNewRomanPSMT"/>
            <w:sz w:val="24"/>
            <w:szCs w:val="24"/>
            <w:lang w:val="en-GB"/>
          </w:rPr>
          <m:t>f</m:t>
        </m:r>
        <m:d>
          <m:dPr>
            <m:ctrlPr>
              <w:rPr>
                <w:rFonts w:ascii="Cambria Math" w:eastAsia="TimesNewRomanPSMT" w:hAnsi="Cambria Math" w:cs="TimesNewRomanPSMT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NewRomanPSMT" w:hAnsi="Cambria Math" w:cs="TimesNewRomanPSMT"/>
                <w:sz w:val="24"/>
                <w:szCs w:val="24"/>
              </w:rPr>
              <m:t>x</m:t>
            </m:r>
          </m:e>
        </m:d>
        <m:r>
          <w:rPr>
            <w:rFonts w:ascii="Cambria Math" w:eastAsia="TimesNewRomanPSMT" w:hAnsi="Cambria Math" w:cs="TimesNewRomanPSMT"/>
            <w:sz w:val="24"/>
            <w:szCs w:val="24"/>
          </w:rPr>
          <m:t>=8⇔2x+2=8⇔2x=6⇔</m:t>
        </m:r>
        <m:r>
          <w:rPr>
            <w:rFonts w:ascii="Cambria Math" w:eastAsia="TimesNewRomanPSMT" w:hAnsi="Cambria Math" w:cs="TimesNewRomanPSMT"/>
            <w:sz w:val="24"/>
            <w:szCs w:val="24"/>
            <w:lang w:val="en-GB"/>
          </w:rPr>
          <m:t>x</m:t>
        </m:r>
        <m:r>
          <w:rPr>
            <w:rFonts w:ascii="Cambria Math" w:eastAsia="TimesNewRomanPSMT" w:hAnsi="Cambria Math" w:cs="TimesNewRomanPSMT"/>
            <w:sz w:val="24"/>
            <w:szCs w:val="24"/>
          </w:rPr>
          <m:t>=3</m:t>
        </m:r>
      </m:oMath>
      <w:r w:rsidRPr="007D07B1">
        <w:rPr>
          <w:rFonts w:eastAsiaTheme="minorEastAsia"/>
          <w:sz w:val="24"/>
          <w:szCs w:val="24"/>
        </w:rPr>
        <w:t xml:space="preserve">. </w:t>
      </w:r>
      <w:r>
        <w:rPr>
          <w:rFonts w:eastAsiaTheme="minorEastAsia"/>
          <w:sz w:val="24"/>
          <w:szCs w:val="24"/>
        </w:rPr>
        <w:t>Δεκτή τιμή</w:t>
      </w:r>
      <w:r w:rsidRPr="007D07B1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αφού </w:t>
      </w:r>
      <m:oMath>
        <m:r>
          <w:rPr>
            <w:rFonts w:ascii="Cambria Math" w:eastAsia="TimesNewRomanPSMT" w:hAnsi="Cambria Math" w:cs="TimesNewRomanPSMT"/>
            <w:sz w:val="24"/>
            <w:szCs w:val="24"/>
            <w:lang w:val="en-GB"/>
          </w:rPr>
          <m:t>x</m:t>
        </m:r>
        <m:r>
          <w:rPr>
            <w:rFonts w:ascii="Cambria Math" w:eastAsia="TimesNewRomanPSMT" w:hAnsi="Cambria Math" w:cs="TimesNewRomanPSMT"/>
            <w:sz w:val="24"/>
            <w:szCs w:val="24"/>
          </w:rPr>
          <m:t>=3&gt;0</m:t>
        </m:r>
      </m:oMath>
      <w:r>
        <w:rPr>
          <w:rFonts w:eastAsiaTheme="minorEastAsia"/>
          <w:sz w:val="24"/>
          <w:szCs w:val="24"/>
        </w:rPr>
        <w:t>.</w:t>
      </w:r>
    </w:p>
    <w:p w14:paraId="51CBB0F6" w14:textId="04389956" w:rsidR="00B9551E" w:rsidRDefault="00B9551E" w:rsidP="007D07B1">
      <w:pPr>
        <w:tabs>
          <w:tab w:val="left" w:pos="6946"/>
        </w:tabs>
        <w:spacing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Επομένως η </w:t>
      </w:r>
      <m:oMath>
        <m:r>
          <w:rPr>
            <w:rFonts w:ascii="Cambria Math" w:eastAsia="TimesNewRomanPSMT" w:hAnsi="Cambria Math" w:cs="TimesNewRomanPSMT"/>
            <w:sz w:val="24"/>
            <w:szCs w:val="24"/>
            <w:lang w:val="en-GB"/>
          </w:rPr>
          <m:t>f</m:t>
        </m:r>
        <m:d>
          <m:dPr>
            <m:ctrlPr>
              <w:rPr>
                <w:rFonts w:ascii="Cambria Math" w:eastAsia="TimesNewRomanPSMT" w:hAnsi="Cambria Math" w:cs="TimesNewRomanPSMT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NewRomanPSMT" w:hAnsi="Cambria Math" w:cs="TimesNewRomanPSMT"/>
                <w:sz w:val="24"/>
                <w:szCs w:val="24"/>
              </w:rPr>
              <m:t>x</m:t>
            </m:r>
          </m:e>
        </m:d>
        <m:r>
          <w:rPr>
            <w:rFonts w:ascii="Cambria Math" w:eastAsia="TimesNewRomanPSMT" w:hAnsi="Cambria Math" w:cs="TimesNewRomanPSMT"/>
            <w:sz w:val="24"/>
            <w:szCs w:val="24"/>
          </w:rPr>
          <m:t>=8</m:t>
        </m:r>
      </m:oMath>
      <w:r>
        <w:rPr>
          <w:rFonts w:eastAsiaTheme="minorEastAsia"/>
          <w:sz w:val="24"/>
          <w:szCs w:val="24"/>
        </w:rPr>
        <w:t xml:space="preserve"> ισχύει για </w:t>
      </w:r>
      <m:oMath>
        <m:r>
          <w:rPr>
            <w:rFonts w:ascii="Cambria Math" w:eastAsia="TimesNewRomanPSMT" w:hAnsi="Cambria Math" w:cs="TimesNewRomanPSMT"/>
            <w:sz w:val="24"/>
            <w:szCs w:val="24"/>
            <w:lang w:val="en-GB"/>
          </w:rPr>
          <m:t>x</m:t>
        </m:r>
        <m:r>
          <w:rPr>
            <w:rFonts w:ascii="Cambria Math" w:eastAsia="TimesNewRomanPSMT" w:hAnsi="Cambria Math" w:cs="TimesNewRomanPSMT"/>
            <w:sz w:val="24"/>
            <w:szCs w:val="24"/>
          </w:rPr>
          <m:t>=-3</m:t>
        </m:r>
      </m:oMath>
      <w:r>
        <w:rPr>
          <w:rFonts w:eastAsiaTheme="minorEastAsia"/>
          <w:sz w:val="24"/>
          <w:szCs w:val="24"/>
        </w:rPr>
        <w:t xml:space="preserve"> και </w:t>
      </w:r>
      <m:oMath>
        <m:r>
          <w:rPr>
            <w:rFonts w:ascii="Cambria Math" w:eastAsia="TimesNewRomanPSMT" w:hAnsi="Cambria Math" w:cs="TimesNewRomanPSMT"/>
            <w:sz w:val="24"/>
            <w:szCs w:val="24"/>
            <w:lang w:val="en-GB"/>
          </w:rPr>
          <m:t>x</m:t>
        </m:r>
        <m:r>
          <w:rPr>
            <w:rFonts w:ascii="Cambria Math" w:eastAsia="TimesNewRomanPSMT" w:hAnsi="Cambria Math" w:cs="TimesNewRomanPSMT"/>
            <w:sz w:val="24"/>
            <w:szCs w:val="24"/>
          </w:rPr>
          <m:t>=3</m:t>
        </m:r>
      </m:oMath>
      <w:r>
        <w:rPr>
          <w:rFonts w:eastAsiaTheme="minorEastAsia"/>
          <w:sz w:val="24"/>
          <w:szCs w:val="24"/>
        </w:rPr>
        <w:t>.</w:t>
      </w:r>
    </w:p>
    <w:p w14:paraId="1A1703D5" w14:textId="77777777" w:rsidR="00B9551E" w:rsidRPr="007D07B1" w:rsidRDefault="00B9551E" w:rsidP="007D07B1">
      <w:pPr>
        <w:tabs>
          <w:tab w:val="left" w:pos="6946"/>
        </w:tabs>
        <w:spacing w:line="360" w:lineRule="auto"/>
        <w:rPr>
          <w:i/>
          <w:sz w:val="24"/>
          <w:szCs w:val="24"/>
        </w:rPr>
      </w:pPr>
    </w:p>
    <w:p w14:paraId="34938C21" w14:textId="77777777" w:rsidR="007D07B1" w:rsidRPr="007D07B1" w:rsidRDefault="007D07B1" w:rsidP="00FE797C">
      <w:pPr>
        <w:tabs>
          <w:tab w:val="left" w:pos="6946"/>
        </w:tabs>
        <w:spacing w:line="360" w:lineRule="auto"/>
        <w:rPr>
          <w:i/>
          <w:sz w:val="24"/>
          <w:szCs w:val="24"/>
        </w:rPr>
      </w:pPr>
    </w:p>
    <w:sectPr w:rsidR="007D07B1" w:rsidRPr="007D07B1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1DCD2" w14:textId="77777777" w:rsidR="00C07234" w:rsidRDefault="00C07234" w:rsidP="005E6BE2">
      <w:r>
        <w:separator/>
      </w:r>
    </w:p>
  </w:endnote>
  <w:endnote w:type="continuationSeparator" w:id="0">
    <w:p w14:paraId="68282564" w14:textId="77777777" w:rsidR="00C07234" w:rsidRDefault="00C07234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FCD38" w14:textId="77777777" w:rsidR="00C07234" w:rsidRDefault="00C07234" w:rsidP="005E6BE2">
      <w:r>
        <w:separator/>
      </w:r>
    </w:p>
  </w:footnote>
  <w:footnote w:type="continuationSeparator" w:id="0">
    <w:p w14:paraId="7733D346" w14:textId="77777777" w:rsidR="00C07234" w:rsidRDefault="00C07234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E86337"/>
    <w:multiLevelType w:val="hybridMultilevel"/>
    <w:tmpl w:val="2E5A7928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BCD"/>
    <w:rsid w:val="00044FD9"/>
    <w:rsid w:val="00094A65"/>
    <w:rsid w:val="000E205F"/>
    <w:rsid w:val="000F26B8"/>
    <w:rsid w:val="000F353F"/>
    <w:rsid w:val="000F7FC2"/>
    <w:rsid w:val="00105218"/>
    <w:rsid w:val="00115FF7"/>
    <w:rsid w:val="00190AC6"/>
    <w:rsid w:val="001E6D22"/>
    <w:rsid w:val="001E7E63"/>
    <w:rsid w:val="001F3D3B"/>
    <w:rsid w:val="002073C9"/>
    <w:rsid w:val="00223546"/>
    <w:rsid w:val="00277507"/>
    <w:rsid w:val="00292142"/>
    <w:rsid w:val="002B5A64"/>
    <w:rsid w:val="002C4D3E"/>
    <w:rsid w:val="0032641C"/>
    <w:rsid w:val="003A3223"/>
    <w:rsid w:val="003B160D"/>
    <w:rsid w:val="00417432"/>
    <w:rsid w:val="004609E8"/>
    <w:rsid w:val="004E4B74"/>
    <w:rsid w:val="00515E48"/>
    <w:rsid w:val="005524E8"/>
    <w:rsid w:val="00572722"/>
    <w:rsid w:val="005775DD"/>
    <w:rsid w:val="005A1D27"/>
    <w:rsid w:val="005A6D79"/>
    <w:rsid w:val="005C33E6"/>
    <w:rsid w:val="005E6BE2"/>
    <w:rsid w:val="006332F7"/>
    <w:rsid w:val="006A4CEE"/>
    <w:rsid w:val="006B02D9"/>
    <w:rsid w:val="006B28C2"/>
    <w:rsid w:val="00724FED"/>
    <w:rsid w:val="0075669D"/>
    <w:rsid w:val="007A611D"/>
    <w:rsid w:val="007B2B90"/>
    <w:rsid w:val="007B778A"/>
    <w:rsid w:val="007D07B1"/>
    <w:rsid w:val="0081613A"/>
    <w:rsid w:val="00817B49"/>
    <w:rsid w:val="00822B2C"/>
    <w:rsid w:val="00850CF0"/>
    <w:rsid w:val="00891784"/>
    <w:rsid w:val="008961E6"/>
    <w:rsid w:val="008F6B15"/>
    <w:rsid w:val="008F7D50"/>
    <w:rsid w:val="00970FB2"/>
    <w:rsid w:val="00974EEA"/>
    <w:rsid w:val="00990B49"/>
    <w:rsid w:val="009B0BA6"/>
    <w:rsid w:val="009B7786"/>
    <w:rsid w:val="00A23336"/>
    <w:rsid w:val="00AA5C99"/>
    <w:rsid w:val="00AA5D11"/>
    <w:rsid w:val="00AB2DAF"/>
    <w:rsid w:val="00B0089C"/>
    <w:rsid w:val="00B60D42"/>
    <w:rsid w:val="00B9551E"/>
    <w:rsid w:val="00BF02B6"/>
    <w:rsid w:val="00C03300"/>
    <w:rsid w:val="00C07234"/>
    <w:rsid w:val="00C11032"/>
    <w:rsid w:val="00C17198"/>
    <w:rsid w:val="00C3030B"/>
    <w:rsid w:val="00C45669"/>
    <w:rsid w:val="00C53625"/>
    <w:rsid w:val="00C561BC"/>
    <w:rsid w:val="00C6709E"/>
    <w:rsid w:val="00CD1A57"/>
    <w:rsid w:val="00D151EB"/>
    <w:rsid w:val="00D32A7F"/>
    <w:rsid w:val="00DC5E75"/>
    <w:rsid w:val="00DE100B"/>
    <w:rsid w:val="00DF0F29"/>
    <w:rsid w:val="00E21585"/>
    <w:rsid w:val="00E26870"/>
    <w:rsid w:val="00E73AE7"/>
    <w:rsid w:val="00EA651C"/>
    <w:rsid w:val="00F171A5"/>
    <w:rsid w:val="00F4419E"/>
    <w:rsid w:val="00F86132"/>
    <w:rsid w:val="00FA5AB6"/>
    <w:rsid w:val="00FC4BCD"/>
    <w:rsid w:val="00FE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9EF8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customStyle="1" w:styleId="1">
    <w:name w:val="Πλέγμα πίνακα1"/>
    <w:basedOn w:val="a1"/>
    <w:next w:val="ab"/>
    <w:uiPriority w:val="59"/>
    <w:rsid w:val="00417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417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rosoft%20Windows\Documents\&#928;&#961;&#959;&#963;&#945;&#961;&#956;&#959;&#963;&#956;&#941;&#957;&#945;%20&#960;&#961;&#972;&#964;&#965;&#960;&#945;%20&#964;&#959;&#965;%20Office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template_thema_2_3_4_onoma.dotx</Template>
  <TotalTime>0</TotalTime>
  <Pages>1</Pages>
  <Words>48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2021-11-09T19:44:00Z</dcterms:created>
  <dcterms:modified xsi:type="dcterms:W3CDTF">2021-11-09T19:44:00Z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