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230A73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30A7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15C0F" w:rsidRPr="00230A73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CE1737" w:rsidRDefault="00EC35AB" w:rsidP="00EC35AB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Μια ηλεκτρική </w:t>
      </w:r>
      <w:r w:rsidR="00576389">
        <w:rPr>
          <w:rFonts w:ascii="Calibri" w:hAnsi="Calibri" w:cs="Calibri"/>
          <w:bCs/>
          <w:sz w:val="24"/>
          <w:szCs w:val="24"/>
        </w:rPr>
        <w:t>τοστιέρα</w:t>
      </w:r>
      <w:r w:rsidR="00CE1737">
        <w:rPr>
          <w:rFonts w:ascii="Calibri" w:hAnsi="Calibri" w:cs="Calibri"/>
          <w:bCs/>
          <w:sz w:val="24"/>
          <w:szCs w:val="24"/>
        </w:rPr>
        <w:t xml:space="preserve"> </w:t>
      </w:r>
      <w:r w:rsidR="005B2B8D">
        <w:rPr>
          <w:rFonts w:ascii="Calibri" w:hAnsi="Calibri" w:cs="Calibri"/>
          <w:bCs/>
          <w:sz w:val="24"/>
          <w:szCs w:val="24"/>
        </w:rPr>
        <w:t xml:space="preserve">που </w:t>
      </w:r>
      <w:r>
        <w:rPr>
          <w:rFonts w:ascii="Calibri" w:hAnsi="Calibri" w:cs="Calibri"/>
          <w:bCs/>
          <w:sz w:val="24"/>
          <w:szCs w:val="24"/>
        </w:rPr>
        <w:t xml:space="preserve">είναι συνδεδεμένη σε δίκτυο τάσης </w:t>
      </w:r>
      <w:r>
        <w:rPr>
          <w:rFonts w:ascii="Calibri" w:hAnsi="Calibri" w:cs="Calibri"/>
          <w:bCs/>
          <w:sz w:val="24"/>
          <w:szCs w:val="24"/>
          <w:lang w:val="en-US"/>
        </w:rPr>
        <w:t>U</w:t>
      </w:r>
      <w:r w:rsidRPr="00EC35AB">
        <w:rPr>
          <w:rFonts w:ascii="Calibri" w:hAnsi="Calibri" w:cs="Calibri"/>
          <w:bCs/>
          <w:sz w:val="24"/>
          <w:szCs w:val="24"/>
        </w:rPr>
        <w:t>=2</w:t>
      </w:r>
      <w:r w:rsidR="00576389">
        <w:rPr>
          <w:rFonts w:ascii="Calibri" w:hAnsi="Calibri" w:cs="Calibri"/>
          <w:bCs/>
          <w:sz w:val="24"/>
          <w:szCs w:val="24"/>
        </w:rPr>
        <w:t>5</w:t>
      </w:r>
      <w:r w:rsidRPr="00EC35AB">
        <w:rPr>
          <w:rFonts w:ascii="Calibri" w:hAnsi="Calibri" w:cs="Calibri"/>
          <w:bCs/>
          <w:sz w:val="24"/>
          <w:szCs w:val="24"/>
        </w:rPr>
        <w:t>0</w:t>
      </w:r>
      <w:r>
        <w:rPr>
          <w:rFonts w:ascii="Calibri" w:hAnsi="Calibri" w:cs="Calibri"/>
          <w:bCs/>
          <w:sz w:val="24"/>
          <w:szCs w:val="24"/>
          <w:lang w:val="en-US"/>
        </w:rPr>
        <w:t>V</w:t>
      </w:r>
      <w:r w:rsidR="005B2B8D">
        <w:rPr>
          <w:rFonts w:ascii="Calibri" w:hAnsi="Calibri" w:cs="Calibri"/>
          <w:bCs/>
          <w:sz w:val="24"/>
          <w:szCs w:val="24"/>
        </w:rPr>
        <w:t xml:space="preserve">, διαρρέεται από ρεύμα </w:t>
      </w:r>
      <w:r w:rsidR="00CE1737">
        <w:rPr>
          <w:rFonts w:ascii="Calibri" w:hAnsi="Calibri" w:cs="Calibri"/>
          <w:bCs/>
          <w:sz w:val="24"/>
          <w:szCs w:val="24"/>
        </w:rPr>
        <w:t>Ι=</w:t>
      </w:r>
      <w:r w:rsidR="005B2B8D">
        <w:rPr>
          <w:rFonts w:ascii="Calibri" w:hAnsi="Calibri" w:cs="Calibri"/>
          <w:bCs/>
          <w:sz w:val="24"/>
          <w:szCs w:val="24"/>
        </w:rPr>
        <w:t>4</w:t>
      </w:r>
      <w:r w:rsidR="005B2B8D" w:rsidRPr="005B2B8D">
        <w:rPr>
          <w:rFonts w:ascii="Calibri" w:hAnsi="Calibri" w:cs="Calibri"/>
          <w:bCs/>
          <w:sz w:val="24"/>
          <w:szCs w:val="24"/>
        </w:rPr>
        <w:t>Α</w:t>
      </w:r>
      <w:r w:rsidR="005B2B8D">
        <w:rPr>
          <w:rFonts w:ascii="Calibri" w:hAnsi="Calibri" w:cs="Calibri"/>
          <w:bCs/>
          <w:sz w:val="24"/>
          <w:szCs w:val="24"/>
        </w:rPr>
        <w:t xml:space="preserve"> και</w:t>
      </w:r>
      <w:r w:rsidR="00CE1737">
        <w:rPr>
          <w:rFonts w:ascii="Calibri" w:hAnsi="Calibri" w:cs="Calibri"/>
          <w:bCs/>
          <w:sz w:val="24"/>
          <w:szCs w:val="24"/>
        </w:rPr>
        <w:t xml:space="preserve"> δουλεύει για μια</w:t>
      </w:r>
      <w:r>
        <w:rPr>
          <w:rFonts w:ascii="Calibri" w:hAnsi="Calibri" w:cs="Calibri"/>
          <w:bCs/>
          <w:sz w:val="24"/>
          <w:szCs w:val="24"/>
        </w:rPr>
        <w:t xml:space="preserve"> ώρα την ημέρα</w:t>
      </w:r>
      <w:r w:rsidR="00CE1737" w:rsidRPr="00CE1737">
        <w:rPr>
          <w:rFonts w:ascii="Calibri" w:hAnsi="Calibri" w:cs="Calibri"/>
          <w:bCs/>
          <w:sz w:val="24"/>
          <w:szCs w:val="24"/>
        </w:rPr>
        <w:t xml:space="preserve">. </w:t>
      </w:r>
      <w:r w:rsidR="00CE1737">
        <w:rPr>
          <w:rFonts w:ascii="Calibri" w:hAnsi="Calibri" w:cs="Calibri"/>
          <w:bCs/>
          <w:sz w:val="24"/>
          <w:szCs w:val="24"/>
        </w:rPr>
        <w:t>(1</w:t>
      </w:r>
      <w:r w:rsidR="00CE1737">
        <w:rPr>
          <w:rFonts w:ascii="Calibri" w:hAnsi="Calibri" w:cs="Calibri"/>
          <w:bCs/>
          <w:sz w:val="24"/>
          <w:szCs w:val="24"/>
          <w:lang w:val="en-US"/>
        </w:rPr>
        <w:t>KW</w:t>
      </w:r>
      <w:r w:rsidR="00CE1737" w:rsidRPr="00CE1737">
        <w:rPr>
          <w:rFonts w:ascii="Calibri" w:hAnsi="Calibri" w:cs="Calibri"/>
          <w:bCs/>
          <w:sz w:val="24"/>
          <w:szCs w:val="24"/>
        </w:rPr>
        <w:t>=1000</w:t>
      </w:r>
      <w:r w:rsidR="00CE1737">
        <w:rPr>
          <w:rFonts w:ascii="Calibri" w:hAnsi="Calibri" w:cs="Calibri"/>
          <w:bCs/>
          <w:sz w:val="24"/>
          <w:szCs w:val="24"/>
          <w:lang w:val="en-US"/>
        </w:rPr>
        <w:t>W</w:t>
      </w:r>
      <w:r w:rsidR="00CE1737" w:rsidRPr="00CE1737">
        <w:rPr>
          <w:rFonts w:ascii="Calibri" w:hAnsi="Calibri" w:cs="Calibri"/>
          <w:bCs/>
          <w:sz w:val="24"/>
          <w:szCs w:val="24"/>
        </w:rPr>
        <w:t>).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:rsidR="00EC35AB" w:rsidRPr="00CE1737" w:rsidRDefault="00CE1737" w:rsidP="00EC35AB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Να υπολογίσετε</w:t>
      </w:r>
      <w:r w:rsidR="00EC35AB">
        <w:rPr>
          <w:rFonts w:ascii="Calibri" w:hAnsi="Calibri" w:cs="Calibri"/>
          <w:bCs/>
          <w:sz w:val="24"/>
          <w:szCs w:val="24"/>
        </w:rPr>
        <w:t>:</w:t>
      </w:r>
    </w:p>
    <w:p w:rsidR="005E758A" w:rsidRDefault="001E01BB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rPr>
          <w:rFonts w:ascii="Calibri" w:hAnsi="Calibri" w:cs="Calibri"/>
          <w:bCs/>
          <w:color w:val="000000"/>
          <w:sz w:val="24"/>
          <w:szCs w:val="24"/>
        </w:rPr>
      </w:pPr>
      <w:r w:rsidRPr="001E01BB">
        <w:rPr>
          <w:rFonts w:ascii="Calibri" w:hAnsi="Calibri" w:cs="Calibri"/>
          <w:b/>
          <w:bCs/>
          <w:color w:val="000000"/>
          <w:sz w:val="24"/>
          <w:szCs w:val="24"/>
        </w:rPr>
        <w:t>4.1</w:t>
      </w:r>
      <w:r w:rsidR="00CE173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EC35AB" w:rsidRPr="00EC35AB">
        <w:rPr>
          <w:rFonts w:ascii="Calibri" w:hAnsi="Calibri" w:cs="Calibri"/>
          <w:bCs/>
          <w:color w:val="000000"/>
          <w:sz w:val="24"/>
          <w:szCs w:val="24"/>
        </w:rPr>
        <w:t>Τη</w:t>
      </w:r>
      <w:r w:rsidR="00576389">
        <w:rPr>
          <w:rFonts w:ascii="Calibri" w:hAnsi="Calibri" w:cs="Calibri"/>
          <w:bCs/>
          <w:color w:val="000000"/>
          <w:sz w:val="24"/>
          <w:szCs w:val="24"/>
        </w:rPr>
        <w:t>ν ηλεκτρική ισχύ Ρ</w:t>
      </w:r>
      <w:r w:rsidR="00CE1737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D03A71">
        <w:rPr>
          <w:rFonts w:ascii="Calibri" w:hAnsi="Calibri" w:cs="Calibri"/>
          <w:bCs/>
          <w:color w:val="000000"/>
          <w:sz w:val="24"/>
          <w:szCs w:val="24"/>
        </w:rPr>
        <w:t xml:space="preserve"> (σε </w:t>
      </w:r>
      <w:r w:rsidR="00D03A71">
        <w:rPr>
          <w:rFonts w:ascii="Calibri" w:hAnsi="Calibri" w:cs="Calibri"/>
          <w:bCs/>
          <w:color w:val="000000"/>
          <w:sz w:val="24"/>
          <w:szCs w:val="24"/>
          <w:lang w:val="en-US"/>
        </w:rPr>
        <w:t>W</w:t>
      </w:r>
      <w:r w:rsidR="00D03A71" w:rsidRPr="00D03A7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D03A71">
        <w:rPr>
          <w:rFonts w:ascii="Calibri" w:hAnsi="Calibri" w:cs="Calibri"/>
          <w:bCs/>
          <w:color w:val="000000"/>
          <w:sz w:val="24"/>
          <w:szCs w:val="24"/>
        </w:rPr>
        <w:t xml:space="preserve">ή/ και σε </w:t>
      </w:r>
      <w:r w:rsidR="00D03A71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  <w:r w:rsidR="00D03A71" w:rsidRPr="00D03A71">
        <w:rPr>
          <w:rFonts w:ascii="Calibri" w:hAnsi="Calibri" w:cs="Calibri"/>
          <w:bCs/>
          <w:color w:val="000000"/>
          <w:sz w:val="24"/>
          <w:szCs w:val="24"/>
        </w:rPr>
        <w:t xml:space="preserve">) </w:t>
      </w:r>
      <w:r w:rsidR="00576389">
        <w:rPr>
          <w:rFonts w:ascii="Calibri" w:hAnsi="Calibri" w:cs="Calibri"/>
          <w:bCs/>
          <w:color w:val="000000"/>
          <w:sz w:val="24"/>
          <w:szCs w:val="24"/>
        </w:rPr>
        <w:t>της τοστιέρας</w:t>
      </w:r>
      <w:r w:rsidR="00B918BC" w:rsidRPr="00B918BC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6858AA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1E01BB" w:rsidRPr="005E758A" w:rsidRDefault="002F4EA3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5E758A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EC35AB">
        <w:rPr>
          <w:rFonts w:ascii="Calibri" w:hAnsi="Calibri" w:cs="Calibri"/>
          <w:b/>
          <w:bCs/>
          <w:i/>
          <w:color w:val="000000"/>
          <w:sz w:val="24"/>
          <w:szCs w:val="24"/>
        </w:rPr>
        <w:t>1</w:t>
      </w:r>
      <w:r w:rsidR="00576389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E758A" w:rsidRDefault="001E01BB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E01BB">
        <w:rPr>
          <w:rFonts w:ascii="Calibri" w:hAnsi="Calibri" w:cs="Calibri"/>
          <w:b/>
          <w:bCs/>
          <w:color w:val="000000"/>
          <w:sz w:val="24"/>
          <w:szCs w:val="24"/>
        </w:rPr>
        <w:t>4.2</w:t>
      </w:r>
      <w:r w:rsidR="00CE173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EC35AB">
        <w:rPr>
          <w:rFonts w:ascii="Calibri" w:hAnsi="Calibri" w:cs="Calibri"/>
          <w:bCs/>
          <w:color w:val="000000"/>
          <w:sz w:val="24"/>
          <w:szCs w:val="24"/>
        </w:rPr>
        <w:t xml:space="preserve">Την ενέργεια Ε </w:t>
      </w:r>
      <w:r w:rsidR="00D03A71" w:rsidRPr="00D03A71">
        <w:rPr>
          <w:rFonts w:ascii="Calibri" w:hAnsi="Calibri" w:cs="Calibri"/>
          <w:bCs/>
          <w:color w:val="000000"/>
          <w:sz w:val="24"/>
          <w:szCs w:val="24"/>
        </w:rPr>
        <w:t>(</w:t>
      </w:r>
      <w:r w:rsidR="00CE1737">
        <w:rPr>
          <w:rFonts w:ascii="Calibri" w:hAnsi="Calibri" w:cs="Calibri"/>
          <w:bCs/>
          <w:color w:val="000000"/>
          <w:sz w:val="24"/>
          <w:szCs w:val="24"/>
        </w:rPr>
        <w:t xml:space="preserve">σε </w:t>
      </w:r>
      <w:proofErr w:type="spellStart"/>
      <w:r w:rsidR="00D03A71">
        <w:rPr>
          <w:rFonts w:ascii="Calibri" w:hAnsi="Calibri" w:cs="Calibri"/>
          <w:bCs/>
          <w:color w:val="000000"/>
          <w:sz w:val="24"/>
          <w:szCs w:val="24"/>
          <w:lang w:val="en-US"/>
        </w:rPr>
        <w:t>Wh</w:t>
      </w:r>
      <w:proofErr w:type="spellEnd"/>
      <w:r w:rsidR="00D03A71" w:rsidRPr="00D03A7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D03A71">
        <w:rPr>
          <w:rFonts w:ascii="Calibri" w:hAnsi="Calibri" w:cs="Calibri"/>
          <w:bCs/>
          <w:color w:val="000000"/>
          <w:sz w:val="24"/>
          <w:szCs w:val="24"/>
        </w:rPr>
        <w:t xml:space="preserve">ή/ και σε </w:t>
      </w:r>
      <w:r w:rsidR="00CE1737">
        <w:rPr>
          <w:rFonts w:ascii="Calibri" w:hAnsi="Calibri" w:cs="Calibri"/>
          <w:bCs/>
          <w:color w:val="000000"/>
          <w:sz w:val="24"/>
          <w:szCs w:val="24"/>
          <w:lang w:val="en-US"/>
        </w:rPr>
        <w:t>KWh</w:t>
      </w:r>
      <w:r w:rsidR="00D03A71">
        <w:rPr>
          <w:rFonts w:ascii="Calibri" w:hAnsi="Calibri" w:cs="Calibri"/>
          <w:bCs/>
          <w:color w:val="000000"/>
          <w:sz w:val="24"/>
          <w:szCs w:val="24"/>
        </w:rPr>
        <w:t>)</w:t>
      </w:r>
      <w:r w:rsidR="00CE1737" w:rsidRPr="00CE1737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EC35AB">
        <w:rPr>
          <w:rFonts w:ascii="Calibri" w:hAnsi="Calibri" w:cs="Calibri"/>
          <w:bCs/>
          <w:color w:val="000000"/>
          <w:sz w:val="24"/>
          <w:szCs w:val="24"/>
        </w:rPr>
        <w:t>που καταναλώνει σε μια ημέρα.</w:t>
      </w:r>
      <w:r w:rsidR="006858AA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A36710" w:rsidRPr="00A15C0F" w:rsidRDefault="00EC35AB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576389">
        <w:rPr>
          <w:rFonts w:ascii="Calibri" w:hAnsi="Calibri" w:cs="Calibri"/>
          <w:b/>
          <w:bCs/>
          <w:i/>
          <w:color w:val="000000"/>
          <w:sz w:val="24"/>
          <w:szCs w:val="24"/>
        </w:rPr>
        <w:t>10</w:t>
      </w:r>
    </w:p>
    <w:p w:rsidR="00E97690" w:rsidRPr="006858AA" w:rsidRDefault="00E97690" w:rsidP="005E758A">
      <w:pPr>
        <w:pStyle w:val="a3"/>
        <w:tabs>
          <w:tab w:val="left" w:pos="6804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E97690" w:rsidRPr="006858AA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668"/>
    <w:rsid w:val="00036005"/>
    <w:rsid w:val="000441A1"/>
    <w:rsid w:val="00076C75"/>
    <w:rsid w:val="00091FCF"/>
    <w:rsid w:val="00136196"/>
    <w:rsid w:val="00143F12"/>
    <w:rsid w:val="001610D3"/>
    <w:rsid w:val="00177016"/>
    <w:rsid w:val="001C6376"/>
    <w:rsid w:val="001E01BB"/>
    <w:rsid w:val="00230A73"/>
    <w:rsid w:val="002C4D7D"/>
    <w:rsid w:val="002D3804"/>
    <w:rsid w:val="002F4EA3"/>
    <w:rsid w:val="00331B2D"/>
    <w:rsid w:val="003A16E2"/>
    <w:rsid w:val="003D6BD3"/>
    <w:rsid w:val="003F69F8"/>
    <w:rsid w:val="00435233"/>
    <w:rsid w:val="004C573F"/>
    <w:rsid w:val="00514D99"/>
    <w:rsid w:val="00521D2B"/>
    <w:rsid w:val="00532E34"/>
    <w:rsid w:val="005738CE"/>
    <w:rsid w:val="00576389"/>
    <w:rsid w:val="005B2B8D"/>
    <w:rsid w:val="005B548A"/>
    <w:rsid w:val="005C1CE2"/>
    <w:rsid w:val="005C4B73"/>
    <w:rsid w:val="005C6906"/>
    <w:rsid w:val="005D314A"/>
    <w:rsid w:val="005E30F3"/>
    <w:rsid w:val="005E3911"/>
    <w:rsid w:val="005E758A"/>
    <w:rsid w:val="005E778A"/>
    <w:rsid w:val="00650E3A"/>
    <w:rsid w:val="006565D6"/>
    <w:rsid w:val="00660A63"/>
    <w:rsid w:val="006858AA"/>
    <w:rsid w:val="006A194B"/>
    <w:rsid w:val="006C5CF7"/>
    <w:rsid w:val="007D49DA"/>
    <w:rsid w:val="007D7BCF"/>
    <w:rsid w:val="00842C66"/>
    <w:rsid w:val="008C4759"/>
    <w:rsid w:val="008E3BC9"/>
    <w:rsid w:val="008E3D43"/>
    <w:rsid w:val="008F370F"/>
    <w:rsid w:val="00996677"/>
    <w:rsid w:val="009B7517"/>
    <w:rsid w:val="009E7679"/>
    <w:rsid w:val="00A15C0F"/>
    <w:rsid w:val="00A36710"/>
    <w:rsid w:val="00AA56EF"/>
    <w:rsid w:val="00AF1044"/>
    <w:rsid w:val="00AF5DE3"/>
    <w:rsid w:val="00AF7A3B"/>
    <w:rsid w:val="00B20789"/>
    <w:rsid w:val="00B918BC"/>
    <w:rsid w:val="00BD7971"/>
    <w:rsid w:val="00BF3B2D"/>
    <w:rsid w:val="00CE1737"/>
    <w:rsid w:val="00D03A71"/>
    <w:rsid w:val="00D0795D"/>
    <w:rsid w:val="00DE3944"/>
    <w:rsid w:val="00E72755"/>
    <w:rsid w:val="00E97690"/>
    <w:rsid w:val="00EC35AB"/>
    <w:rsid w:val="00F364B4"/>
    <w:rsid w:val="00FA0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D36CD3-F114-4EBF-AEBC-DCA440EA8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426B3-C8CE-4CD4-99C6-70DE2C215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F2371-B830-4B65-82CE-37348EE1B3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41</cp:revision>
  <dcterms:created xsi:type="dcterms:W3CDTF">2022-02-19T18:10:00Z</dcterms:created>
  <dcterms:modified xsi:type="dcterms:W3CDTF">2022-04-29T20:12:00Z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