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247" w:rsidRPr="00957299" w:rsidRDefault="00D63247" w:rsidP="00D63247">
      <w:pPr>
        <w:spacing w:line="360" w:lineRule="auto"/>
        <w:jc w:val="both"/>
        <w:rPr>
          <w:rFonts w:cstheme="minorHAnsi"/>
          <w:sz w:val="24"/>
          <w:szCs w:val="24"/>
        </w:rPr>
      </w:pPr>
      <w:r w:rsidRPr="00957299">
        <w:rPr>
          <w:rFonts w:cstheme="minorHAnsi"/>
          <w:sz w:val="24"/>
          <w:szCs w:val="24"/>
        </w:rPr>
        <w:t>ΛΥΣΗ</w:t>
      </w:r>
    </w:p>
    <w:p w:rsidR="00D63247" w:rsidRPr="00957299" w:rsidRDefault="00D63247" w:rsidP="00D63247">
      <w:pPr>
        <w:spacing w:line="360" w:lineRule="auto"/>
        <w:jc w:val="both"/>
        <w:rPr>
          <w:rFonts w:cstheme="minorHAnsi"/>
          <w:sz w:val="24"/>
          <w:szCs w:val="24"/>
        </w:rPr>
      </w:pPr>
      <w:r w:rsidRPr="00957299">
        <w:rPr>
          <w:rFonts w:cstheme="minorHAnsi"/>
          <w:sz w:val="24"/>
          <w:szCs w:val="24"/>
        </w:rPr>
        <w:t>α) Έχουμε:</w:t>
      </w:r>
    </w:p>
    <w:p w:rsidR="00D63247" w:rsidRPr="00957299" w:rsidRDefault="00957299" w:rsidP="00D63247">
      <w:pPr>
        <w:spacing w:line="360" w:lineRule="auto"/>
        <w:jc w:val="center"/>
        <w:rPr>
          <w:rFonts w:cstheme="minorHAnsi"/>
          <w:sz w:val="24"/>
          <w:szCs w:val="24"/>
        </w:rPr>
      </w:pPr>
      <w:r w:rsidRPr="00957299">
        <w:rPr>
          <w:rFonts w:cstheme="minorHAnsi"/>
          <w:position w:val="-42"/>
          <w:sz w:val="24"/>
          <w:szCs w:val="24"/>
        </w:rPr>
        <w:object w:dxaOrig="1960" w:dyaOrig="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97.5pt;height:49.5pt" o:ole="">
            <v:imagedata r:id="rId12" o:title=""/>
          </v:shape>
          <o:OLEObject Type="Embed" ProgID="Equation.DSMT4" ShapeID="_x0000_i1028" DrawAspect="Content" ObjectID="_1712772582" r:id="rId13"/>
        </w:object>
      </w:r>
    </w:p>
    <w:p w:rsidR="00D63247" w:rsidRPr="00957299" w:rsidRDefault="00D63247" w:rsidP="00D63247">
      <w:pPr>
        <w:spacing w:line="360" w:lineRule="auto"/>
        <w:jc w:val="both"/>
        <w:rPr>
          <w:rFonts w:cstheme="minorHAnsi"/>
          <w:sz w:val="24"/>
          <w:szCs w:val="24"/>
        </w:rPr>
      </w:pPr>
      <w:r w:rsidRPr="00957299">
        <w:rPr>
          <w:sz w:val="24"/>
          <w:szCs w:val="24"/>
        </w:rPr>
        <w:t>β) Έχουμε:</w:t>
      </w:r>
      <w:r w:rsidRPr="00957299">
        <w:rPr>
          <w:rFonts w:cstheme="minorHAnsi"/>
          <w:sz w:val="24"/>
          <w:szCs w:val="24"/>
        </w:rPr>
        <w:t xml:space="preserve"> </w:t>
      </w:r>
    </w:p>
    <w:p w:rsidR="0017529A" w:rsidRPr="00957299" w:rsidRDefault="00D63247" w:rsidP="00D63247">
      <w:pPr>
        <w:spacing w:line="360" w:lineRule="auto"/>
        <w:jc w:val="center"/>
        <w:rPr>
          <w:rFonts w:cstheme="minorHAnsi"/>
          <w:sz w:val="24"/>
          <w:szCs w:val="24"/>
        </w:rPr>
      </w:pPr>
      <w:r w:rsidRPr="00957299">
        <w:rPr>
          <w:rFonts w:cstheme="minorHAnsi"/>
          <w:position w:val="-14"/>
          <w:sz w:val="24"/>
          <w:szCs w:val="24"/>
        </w:rPr>
        <w:object w:dxaOrig="1960" w:dyaOrig="400">
          <v:shape id="_x0000_i1025" type="#_x0000_t75" style="width:98.25pt;height:20.25pt" o:ole="">
            <v:imagedata r:id="rId14" o:title=""/>
          </v:shape>
          <o:OLEObject Type="Embed" ProgID="Equation.DSMT4" ShapeID="_x0000_i1025" DrawAspect="Content" ObjectID="_1712772583" r:id="rId15"/>
        </w:object>
      </w:r>
      <w:r w:rsidRPr="00957299">
        <w:rPr>
          <w:rFonts w:cstheme="minorHAnsi"/>
          <w:sz w:val="24"/>
          <w:szCs w:val="24"/>
        </w:rPr>
        <w:t>.</w:t>
      </w:r>
    </w:p>
    <w:p w:rsidR="00D63247" w:rsidRPr="00957299" w:rsidRDefault="00D63247" w:rsidP="00D63247">
      <w:pPr>
        <w:spacing w:line="360" w:lineRule="auto"/>
        <w:jc w:val="both"/>
        <w:rPr>
          <w:rFonts w:cstheme="minorHAnsi"/>
          <w:sz w:val="24"/>
          <w:szCs w:val="24"/>
        </w:rPr>
      </w:pPr>
      <w:r w:rsidRPr="00957299">
        <w:rPr>
          <w:rFonts w:cstheme="minorHAnsi"/>
          <w:sz w:val="24"/>
          <w:szCs w:val="24"/>
        </w:rPr>
        <w:t>γ) Παριστάνουμε τις λύσεις των ανισώσεων (1) και (2) πάνω στον άξονα των πραγματικών αριθμών ως εξής:</w:t>
      </w:r>
    </w:p>
    <w:p w:rsidR="00D63247" w:rsidRPr="00957299" w:rsidRDefault="00A032DE" w:rsidP="00D63247">
      <w:pPr>
        <w:spacing w:line="360" w:lineRule="auto"/>
        <w:jc w:val="both"/>
        <w:rPr>
          <w:sz w:val="24"/>
          <w:szCs w:val="24"/>
        </w:rPr>
      </w:pPr>
      <w:r w:rsidRPr="00957299">
        <w:rPr>
          <w:rFonts w:cstheme="minorHAnsi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3DAE0A98" wp14:editId="58D94049">
            <wp:simplePos x="0" y="0"/>
            <wp:positionH relativeFrom="column">
              <wp:posOffset>496069</wp:posOffset>
            </wp:positionH>
            <wp:positionV relativeFrom="paragraph">
              <wp:posOffset>3811</wp:posOffset>
            </wp:positionV>
            <wp:extent cx="4994776" cy="2019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776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247" w:rsidRPr="00957299">
        <w:rPr>
          <w:rFonts w:cstheme="minorHAnsi"/>
          <w:sz w:val="24"/>
          <w:szCs w:val="24"/>
        </w:rPr>
        <w:t xml:space="preserve"> </w:t>
      </w:r>
    </w:p>
    <w:p w:rsidR="00D63247" w:rsidRPr="00957299" w:rsidRDefault="00D63247" w:rsidP="00D63247">
      <w:pPr>
        <w:spacing w:line="360" w:lineRule="auto"/>
        <w:jc w:val="both"/>
        <w:rPr>
          <w:sz w:val="24"/>
          <w:szCs w:val="24"/>
        </w:rPr>
      </w:pPr>
    </w:p>
    <w:p w:rsidR="00A032DE" w:rsidRPr="00957299" w:rsidRDefault="00A032DE" w:rsidP="00D63247">
      <w:pPr>
        <w:spacing w:line="360" w:lineRule="auto"/>
        <w:jc w:val="both"/>
        <w:rPr>
          <w:sz w:val="24"/>
          <w:szCs w:val="24"/>
        </w:rPr>
      </w:pPr>
    </w:p>
    <w:p w:rsidR="00A032DE" w:rsidRPr="00957299" w:rsidRDefault="00A032DE" w:rsidP="00D63247">
      <w:pPr>
        <w:spacing w:line="360" w:lineRule="auto"/>
        <w:jc w:val="both"/>
        <w:rPr>
          <w:sz w:val="24"/>
          <w:szCs w:val="24"/>
        </w:rPr>
      </w:pPr>
    </w:p>
    <w:p w:rsidR="00A032DE" w:rsidRPr="00957299" w:rsidRDefault="00A032DE" w:rsidP="00D63247">
      <w:pPr>
        <w:spacing w:line="360" w:lineRule="auto"/>
        <w:jc w:val="both"/>
        <w:rPr>
          <w:sz w:val="24"/>
          <w:szCs w:val="24"/>
        </w:rPr>
      </w:pPr>
    </w:p>
    <w:p w:rsidR="00A032DE" w:rsidRPr="00957299" w:rsidRDefault="00A032DE" w:rsidP="00D63247">
      <w:pPr>
        <w:spacing w:line="360" w:lineRule="auto"/>
        <w:jc w:val="both"/>
        <w:rPr>
          <w:sz w:val="24"/>
          <w:szCs w:val="24"/>
        </w:rPr>
      </w:pPr>
    </w:p>
    <w:p w:rsidR="00A032DE" w:rsidRPr="00957299" w:rsidRDefault="00A032DE" w:rsidP="00D63247">
      <w:pPr>
        <w:spacing w:line="360" w:lineRule="auto"/>
        <w:jc w:val="both"/>
        <w:rPr>
          <w:sz w:val="24"/>
          <w:szCs w:val="24"/>
        </w:rPr>
      </w:pPr>
    </w:p>
    <w:p w:rsidR="00A032DE" w:rsidRPr="00957299" w:rsidRDefault="00A032DE" w:rsidP="00D63247">
      <w:pPr>
        <w:spacing w:line="360" w:lineRule="auto"/>
        <w:jc w:val="both"/>
        <w:rPr>
          <w:sz w:val="24"/>
          <w:szCs w:val="24"/>
        </w:rPr>
      </w:pPr>
    </w:p>
    <w:p w:rsidR="00A032DE" w:rsidRPr="00957299" w:rsidRDefault="00A032DE" w:rsidP="00D63247">
      <w:pPr>
        <w:spacing w:line="360" w:lineRule="auto"/>
        <w:jc w:val="both"/>
        <w:rPr>
          <w:sz w:val="24"/>
          <w:szCs w:val="24"/>
        </w:rPr>
      </w:pPr>
      <w:r w:rsidRPr="00957299">
        <w:rPr>
          <w:sz w:val="24"/>
          <w:szCs w:val="24"/>
        </w:rPr>
        <w:t xml:space="preserve">Οπότε οι κοινές τους λύσεις είναι οι πραγματικοί αριθμοί </w:t>
      </w:r>
      <w:r w:rsidRPr="00957299">
        <w:rPr>
          <w:position w:val="-6"/>
          <w:sz w:val="24"/>
          <w:szCs w:val="24"/>
        </w:rPr>
        <w:object w:dxaOrig="200" w:dyaOrig="220">
          <v:shape id="_x0000_i1026" type="#_x0000_t75" style="width:9.75pt;height:11.25pt" o:ole="">
            <v:imagedata r:id="rId17" o:title=""/>
          </v:shape>
          <o:OLEObject Type="Embed" ProgID="Equation.DSMT4" ShapeID="_x0000_i1026" DrawAspect="Content" ObjectID="_1712772584" r:id="rId18"/>
        </w:object>
      </w:r>
      <w:r w:rsidRPr="00957299">
        <w:rPr>
          <w:sz w:val="24"/>
          <w:szCs w:val="24"/>
        </w:rPr>
        <w:t xml:space="preserve"> μεταξύ 3 και 4 (και το 4), δηλαδή </w:t>
      </w:r>
      <w:r w:rsidRPr="00957299">
        <w:rPr>
          <w:position w:val="-10"/>
          <w:sz w:val="24"/>
          <w:szCs w:val="24"/>
        </w:rPr>
        <w:object w:dxaOrig="920" w:dyaOrig="320">
          <v:shape id="_x0000_i1027" type="#_x0000_t75" style="width:45.75pt;height:15.75pt" o:ole="">
            <v:imagedata r:id="rId19" o:title=""/>
          </v:shape>
          <o:OLEObject Type="Embed" ProgID="Equation.DSMT4" ShapeID="_x0000_i1027" DrawAspect="Content" ObjectID="_1712772585" r:id="rId20"/>
        </w:object>
      </w:r>
      <w:r w:rsidRPr="00957299">
        <w:rPr>
          <w:sz w:val="24"/>
          <w:szCs w:val="24"/>
        </w:rPr>
        <w:t>.</w:t>
      </w:r>
      <w:bookmarkStart w:id="0" w:name="_GoBack"/>
      <w:bookmarkEnd w:id="0"/>
    </w:p>
    <w:sectPr w:rsidR="00A032DE" w:rsidRPr="00957299" w:rsidSect="0017529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E24" w:rsidRDefault="00EF4E24" w:rsidP="005E6BE2">
      <w:r>
        <w:separator/>
      </w:r>
    </w:p>
  </w:endnote>
  <w:endnote w:type="continuationSeparator" w:id="0">
    <w:p w:rsidR="00EF4E24" w:rsidRDefault="00EF4E2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E24" w:rsidRDefault="00EF4E24" w:rsidP="005E6BE2">
      <w:r>
        <w:separator/>
      </w:r>
    </w:p>
  </w:footnote>
  <w:footnote w:type="continuationSeparator" w:id="0">
    <w:p w:rsidR="00EF4E24" w:rsidRDefault="00EF4E2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D2CFB"/>
    <w:multiLevelType w:val="hybridMultilevel"/>
    <w:tmpl w:val="90B4C5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C2"/>
    <w:rsid w:val="00094A65"/>
    <w:rsid w:val="000E075D"/>
    <w:rsid w:val="000F26B8"/>
    <w:rsid w:val="000F353F"/>
    <w:rsid w:val="00105218"/>
    <w:rsid w:val="001446B6"/>
    <w:rsid w:val="0017529A"/>
    <w:rsid w:val="00196BD7"/>
    <w:rsid w:val="001A0F34"/>
    <w:rsid w:val="001E7E63"/>
    <w:rsid w:val="00223546"/>
    <w:rsid w:val="002C6A69"/>
    <w:rsid w:val="002E72BC"/>
    <w:rsid w:val="00350C29"/>
    <w:rsid w:val="003B6FDB"/>
    <w:rsid w:val="00430102"/>
    <w:rsid w:val="004438CE"/>
    <w:rsid w:val="004949DA"/>
    <w:rsid w:val="004F5E76"/>
    <w:rsid w:val="00513B90"/>
    <w:rsid w:val="00565F85"/>
    <w:rsid w:val="00572722"/>
    <w:rsid w:val="005A6D79"/>
    <w:rsid w:val="005C33E6"/>
    <w:rsid w:val="005E6BE2"/>
    <w:rsid w:val="006332F7"/>
    <w:rsid w:val="00695910"/>
    <w:rsid w:val="00734D83"/>
    <w:rsid w:val="00737188"/>
    <w:rsid w:val="0075669D"/>
    <w:rsid w:val="007B2B90"/>
    <w:rsid w:val="008007CE"/>
    <w:rsid w:val="00814569"/>
    <w:rsid w:val="00817B49"/>
    <w:rsid w:val="008F6B15"/>
    <w:rsid w:val="00957299"/>
    <w:rsid w:val="00970FB2"/>
    <w:rsid w:val="00990B49"/>
    <w:rsid w:val="009B0BA6"/>
    <w:rsid w:val="009B7786"/>
    <w:rsid w:val="009E6CCC"/>
    <w:rsid w:val="00A032DE"/>
    <w:rsid w:val="00A72C9A"/>
    <w:rsid w:val="00A94365"/>
    <w:rsid w:val="00AA5C99"/>
    <w:rsid w:val="00AF33B0"/>
    <w:rsid w:val="00B0089C"/>
    <w:rsid w:val="00B012C2"/>
    <w:rsid w:val="00B60D42"/>
    <w:rsid w:val="00B71A68"/>
    <w:rsid w:val="00C17198"/>
    <w:rsid w:val="00C45669"/>
    <w:rsid w:val="00C53625"/>
    <w:rsid w:val="00C6709E"/>
    <w:rsid w:val="00C85F5A"/>
    <w:rsid w:val="00C87264"/>
    <w:rsid w:val="00CD1A57"/>
    <w:rsid w:val="00D32A7F"/>
    <w:rsid w:val="00D63247"/>
    <w:rsid w:val="00DC5E75"/>
    <w:rsid w:val="00DE7BEA"/>
    <w:rsid w:val="00E21585"/>
    <w:rsid w:val="00E73AE7"/>
    <w:rsid w:val="00EA4BA8"/>
    <w:rsid w:val="00EC06BE"/>
    <w:rsid w:val="00EF4E24"/>
    <w:rsid w:val="00F406F0"/>
    <w:rsid w:val="00FA5AB6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A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2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B9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5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BE2"/>
  </w:style>
  <w:style w:type="paragraph" w:styleId="Footer">
    <w:name w:val="footer"/>
    <w:basedOn w:val="Normal"/>
    <w:link w:val="Foot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A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2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B9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5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BE2"/>
  </w:style>
  <w:style w:type="paragraph" w:styleId="Footer">
    <w:name w:val="footer"/>
    <w:basedOn w:val="Normal"/>
    <w:link w:val="Foot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image" Target="media/image4.wmf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0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58E064-4438-4C9D-B2A1-99110D409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template_thema_0_onoma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2022-04-29T18:23:00Z</dcterms:created>
  <dcterms:modified xsi:type="dcterms:W3CDTF">2022-04-29T18:23:00Z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